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F33" w:rsidRDefault="004D4F33">
      <w:bookmarkStart w:id="0" w:name="_GoBack"/>
      <w:bookmarkEnd w:id="0"/>
      <w:r w:rsidRPr="004C25E6">
        <w:rPr>
          <w:rFonts w:cs="Tahoma"/>
          <w:noProof/>
          <w:sz w:val="20"/>
          <w:szCs w:val="20"/>
          <w:lang w:eastAsia="es-ES"/>
        </w:rPr>
        <w:drawing>
          <wp:inline distT="0" distB="0" distL="0" distR="0" wp14:anchorId="26184099" wp14:editId="0B72ECFA">
            <wp:extent cx="1137684" cy="1136271"/>
            <wp:effectExtent l="0" t="0" r="5715" b="6985"/>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logo201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187" cy="1141767"/>
                    </a:xfrm>
                    <a:prstGeom prst="rect">
                      <a:avLst/>
                    </a:prstGeom>
                  </pic:spPr>
                </pic:pic>
              </a:graphicData>
            </a:graphic>
          </wp:inline>
        </w:drawing>
      </w:r>
    </w:p>
    <w:p w:rsidR="0078214F" w:rsidRDefault="0078214F"/>
    <w:p w:rsidR="0078214F" w:rsidRDefault="004D4F33" w:rsidP="0090261C">
      <w:pPr>
        <w:pStyle w:val="Titulo1L4D"/>
      </w:pPr>
      <w:r w:rsidRPr="004D4F33">
        <w:t>REGISTRO DE TRATAMIENTO</w:t>
      </w:r>
    </w:p>
    <w:p w:rsidR="0078214F" w:rsidRPr="0078214F" w:rsidRDefault="0078214F" w:rsidP="0078214F"/>
    <w:tbl>
      <w:tblPr>
        <w:tblStyle w:val="Tablaconcuadrcula"/>
        <w:tblpPr w:leftFromText="141" w:rightFromText="141" w:vertAnchor="text" w:horzAnchor="margin" w:tblpX="-289" w:tblpY="-138"/>
        <w:tblW w:w="9923" w:type="dxa"/>
        <w:tblLook w:val="04A0" w:firstRow="1" w:lastRow="0" w:firstColumn="1" w:lastColumn="0" w:noHBand="0" w:noVBand="1"/>
      </w:tblPr>
      <w:tblGrid>
        <w:gridCol w:w="2836"/>
        <w:gridCol w:w="7087"/>
      </w:tblGrid>
      <w:tr w:rsidR="004D4F33" w:rsidRPr="004C25E6" w:rsidTr="00C170C4">
        <w:trPr>
          <w:trHeight w:val="851"/>
        </w:trPr>
        <w:tc>
          <w:tcPr>
            <w:tcW w:w="2836" w:type="dxa"/>
            <w:shd w:val="clear" w:color="auto" w:fill="AC0000"/>
            <w:vAlign w:val="center"/>
          </w:tcPr>
          <w:p w:rsidR="004D4F33" w:rsidRPr="004C25E6" w:rsidRDefault="004D4F33" w:rsidP="00234388">
            <w:pPr>
              <w:tabs>
                <w:tab w:val="left" w:pos="993"/>
              </w:tabs>
              <w:rPr>
                <w:rFonts w:cs="Tahoma"/>
                <w:b/>
                <w:color w:val="FFFFFF" w:themeColor="background1"/>
                <w:sz w:val="28"/>
                <w:szCs w:val="28"/>
              </w:rPr>
            </w:pPr>
            <w:r w:rsidRPr="004C25E6">
              <w:rPr>
                <w:rFonts w:cs="Tahoma"/>
                <w:b/>
                <w:color w:val="FFFFFF" w:themeColor="background1"/>
                <w:sz w:val="28"/>
                <w:szCs w:val="28"/>
              </w:rPr>
              <w:t>RESPONSABLE DE TRATAMIENTO</w:t>
            </w:r>
          </w:p>
        </w:tc>
        <w:tc>
          <w:tcPr>
            <w:tcW w:w="7087" w:type="dxa"/>
            <w:vAlign w:val="center"/>
          </w:tcPr>
          <w:p w:rsidR="004D4F33" w:rsidRPr="004C25E6" w:rsidRDefault="00C170C4" w:rsidP="00C170C4">
            <w:pPr>
              <w:tabs>
                <w:tab w:val="left" w:pos="993"/>
              </w:tabs>
              <w:ind w:left="708"/>
              <w:rPr>
                <w:rFonts w:cs="Tahoma"/>
                <w:sz w:val="28"/>
                <w:szCs w:val="28"/>
              </w:rPr>
            </w:pPr>
            <w:r w:rsidRPr="00C170C4">
              <w:rPr>
                <w:rFonts w:cs="Tahoma"/>
                <w:sz w:val="28"/>
              </w:rPr>
              <w:t>UNION TECNICA DE LIMPIEZA S.A</w:t>
            </w:r>
          </w:p>
        </w:tc>
      </w:tr>
      <w:tr w:rsidR="004D4F33" w:rsidRPr="004C25E6" w:rsidTr="00C170C4">
        <w:trPr>
          <w:trHeight w:val="851"/>
        </w:trPr>
        <w:tc>
          <w:tcPr>
            <w:tcW w:w="2836" w:type="dxa"/>
            <w:shd w:val="clear" w:color="auto" w:fill="AC0000"/>
            <w:vAlign w:val="center"/>
          </w:tcPr>
          <w:p w:rsidR="004D4F33" w:rsidRPr="004C25E6" w:rsidRDefault="004D4F33" w:rsidP="00234388">
            <w:pPr>
              <w:tabs>
                <w:tab w:val="left" w:pos="993"/>
              </w:tabs>
              <w:rPr>
                <w:rFonts w:cs="Tahoma"/>
                <w:b/>
                <w:color w:val="FFFFFF" w:themeColor="background1"/>
                <w:sz w:val="28"/>
                <w:szCs w:val="28"/>
              </w:rPr>
            </w:pPr>
            <w:r w:rsidRPr="004C25E6">
              <w:rPr>
                <w:rFonts w:cs="Tahoma"/>
                <w:b/>
                <w:color w:val="FFFFFF" w:themeColor="background1"/>
                <w:sz w:val="28"/>
                <w:szCs w:val="28"/>
              </w:rPr>
              <w:t>CIF</w:t>
            </w:r>
          </w:p>
        </w:tc>
        <w:tc>
          <w:tcPr>
            <w:tcW w:w="7087" w:type="dxa"/>
            <w:vAlign w:val="center"/>
          </w:tcPr>
          <w:p w:rsidR="004D4F33" w:rsidRPr="004C25E6" w:rsidRDefault="00C170C4" w:rsidP="00C170C4">
            <w:pPr>
              <w:tabs>
                <w:tab w:val="left" w:pos="993"/>
              </w:tabs>
              <w:ind w:left="708"/>
              <w:rPr>
                <w:rFonts w:cs="Tahoma"/>
                <w:sz w:val="28"/>
                <w:szCs w:val="28"/>
              </w:rPr>
            </w:pPr>
            <w:r>
              <w:rPr>
                <w:rFonts w:cs="Tahoma"/>
                <w:sz w:val="28"/>
                <w:szCs w:val="28"/>
              </w:rPr>
              <w:t>A28982874</w:t>
            </w:r>
          </w:p>
        </w:tc>
      </w:tr>
      <w:tr w:rsidR="004D4F33" w:rsidRPr="004C25E6" w:rsidTr="00C170C4">
        <w:trPr>
          <w:trHeight w:val="851"/>
        </w:trPr>
        <w:tc>
          <w:tcPr>
            <w:tcW w:w="2836" w:type="dxa"/>
            <w:shd w:val="clear" w:color="auto" w:fill="AC0000"/>
            <w:vAlign w:val="center"/>
          </w:tcPr>
          <w:p w:rsidR="004D4F33" w:rsidRPr="004C25E6" w:rsidRDefault="004D4F33" w:rsidP="00234388">
            <w:pPr>
              <w:tabs>
                <w:tab w:val="left" w:pos="993"/>
              </w:tabs>
              <w:rPr>
                <w:rFonts w:cs="Tahoma"/>
                <w:b/>
                <w:color w:val="FFFFFF" w:themeColor="background1"/>
                <w:sz w:val="28"/>
                <w:szCs w:val="28"/>
              </w:rPr>
            </w:pPr>
            <w:r w:rsidRPr="004C25E6">
              <w:rPr>
                <w:rFonts w:cs="Tahoma"/>
                <w:b/>
                <w:color w:val="FFFFFF" w:themeColor="background1"/>
                <w:sz w:val="28"/>
                <w:szCs w:val="28"/>
              </w:rPr>
              <w:t>DIRECCIÓN</w:t>
            </w:r>
          </w:p>
        </w:tc>
        <w:tc>
          <w:tcPr>
            <w:tcW w:w="7087" w:type="dxa"/>
            <w:vAlign w:val="center"/>
          </w:tcPr>
          <w:p w:rsidR="004D4F33" w:rsidRPr="004C25E6" w:rsidRDefault="00C170C4" w:rsidP="00C170C4">
            <w:pPr>
              <w:tabs>
                <w:tab w:val="left" w:pos="993"/>
              </w:tabs>
              <w:ind w:left="708"/>
              <w:rPr>
                <w:rFonts w:cs="Tahoma"/>
                <w:sz w:val="28"/>
                <w:szCs w:val="28"/>
              </w:rPr>
            </w:pPr>
            <w:r w:rsidRPr="00C170C4">
              <w:rPr>
                <w:rFonts w:cs="Tahoma"/>
                <w:sz w:val="28"/>
                <w:szCs w:val="28"/>
              </w:rPr>
              <w:t>C/ Vicenta Villegas Nº 3 Madrid 28047 MADRID</w:t>
            </w:r>
          </w:p>
        </w:tc>
      </w:tr>
      <w:tr w:rsidR="004D4F33" w:rsidRPr="004C25E6" w:rsidTr="00C170C4">
        <w:trPr>
          <w:trHeight w:val="851"/>
        </w:trPr>
        <w:tc>
          <w:tcPr>
            <w:tcW w:w="2836" w:type="dxa"/>
            <w:shd w:val="clear" w:color="auto" w:fill="AC0000"/>
            <w:vAlign w:val="center"/>
          </w:tcPr>
          <w:p w:rsidR="004D4F33" w:rsidRPr="004C25E6" w:rsidRDefault="004D4F33" w:rsidP="00234388">
            <w:pPr>
              <w:tabs>
                <w:tab w:val="left" w:pos="993"/>
              </w:tabs>
              <w:rPr>
                <w:rFonts w:cs="Tahoma"/>
                <w:b/>
                <w:color w:val="FFFFFF" w:themeColor="background1"/>
                <w:sz w:val="28"/>
                <w:szCs w:val="28"/>
              </w:rPr>
            </w:pPr>
            <w:r w:rsidRPr="004C25E6">
              <w:rPr>
                <w:rFonts w:cs="Tahoma"/>
                <w:b/>
                <w:color w:val="FFFFFF" w:themeColor="background1"/>
                <w:sz w:val="28"/>
                <w:szCs w:val="28"/>
              </w:rPr>
              <w:t>RESPONSABLE SEGURIDAD</w:t>
            </w:r>
          </w:p>
        </w:tc>
        <w:tc>
          <w:tcPr>
            <w:tcW w:w="7087" w:type="dxa"/>
            <w:vAlign w:val="center"/>
          </w:tcPr>
          <w:p w:rsidR="004D4F33" w:rsidRPr="004C25E6" w:rsidRDefault="00C170C4" w:rsidP="00C170C4">
            <w:pPr>
              <w:tabs>
                <w:tab w:val="left" w:pos="993"/>
              </w:tabs>
              <w:ind w:left="708"/>
              <w:rPr>
                <w:rFonts w:cs="Tahoma"/>
                <w:sz w:val="28"/>
                <w:szCs w:val="28"/>
              </w:rPr>
            </w:pPr>
            <w:r w:rsidRPr="00C170C4">
              <w:rPr>
                <w:rFonts w:cs="Tahoma"/>
                <w:sz w:val="28"/>
                <w:szCs w:val="28"/>
              </w:rPr>
              <w:t>Julian Ramos Martín</w:t>
            </w:r>
          </w:p>
        </w:tc>
      </w:tr>
      <w:tr w:rsidR="004D4F33" w:rsidRPr="004C25E6" w:rsidTr="00C170C4">
        <w:trPr>
          <w:trHeight w:val="851"/>
        </w:trPr>
        <w:tc>
          <w:tcPr>
            <w:tcW w:w="2836" w:type="dxa"/>
            <w:shd w:val="clear" w:color="auto" w:fill="AC0000"/>
            <w:vAlign w:val="center"/>
          </w:tcPr>
          <w:p w:rsidR="004D4F33" w:rsidRPr="004C25E6" w:rsidRDefault="004D4F33" w:rsidP="00234388">
            <w:pPr>
              <w:tabs>
                <w:tab w:val="left" w:pos="993"/>
              </w:tabs>
              <w:rPr>
                <w:rFonts w:cs="Tahoma"/>
                <w:b/>
                <w:color w:val="FFFFFF" w:themeColor="background1"/>
                <w:sz w:val="28"/>
                <w:szCs w:val="28"/>
              </w:rPr>
            </w:pPr>
            <w:r w:rsidRPr="004C25E6">
              <w:rPr>
                <w:rFonts w:cs="Tahoma"/>
                <w:b/>
                <w:color w:val="FFFFFF" w:themeColor="background1"/>
                <w:sz w:val="28"/>
                <w:szCs w:val="28"/>
              </w:rPr>
              <w:t>FECHA REALIZACIÓN</w:t>
            </w:r>
          </w:p>
        </w:tc>
        <w:tc>
          <w:tcPr>
            <w:tcW w:w="7087" w:type="dxa"/>
            <w:vAlign w:val="center"/>
          </w:tcPr>
          <w:p w:rsidR="004D4F33" w:rsidRPr="004C25E6" w:rsidRDefault="00C170C4" w:rsidP="00C170C4">
            <w:pPr>
              <w:tabs>
                <w:tab w:val="left" w:pos="993"/>
              </w:tabs>
              <w:ind w:left="708"/>
              <w:rPr>
                <w:rFonts w:cs="Tahoma"/>
                <w:sz w:val="28"/>
                <w:szCs w:val="28"/>
              </w:rPr>
            </w:pPr>
            <w:r w:rsidRPr="00C170C4">
              <w:rPr>
                <w:rFonts w:cs="Tahoma"/>
                <w:sz w:val="28"/>
                <w:szCs w:val="28"/>
              </w:rPr>
              <w:t>22 de Abril de 2018</w:t>
            </w:r>
          </w:p>
        </w:tc>
      </w:tr>
      <w:tr w:rsidR="004D4F33" w:rsidRPr="004C25E6" w:rsidTr="00C170C4">
        <w:trPr>
          <w:trHeight w:val="851"/>
        </w:trPr>
        <w:tc>
          <w:tcPr>
            <w:tcW w:w="2836" w:type="dxa"/>
            <w:shd w:val="clear" w:color="auto" w:fill="AC0000"/>
            <w:vAlign w:val="center"/>
          </w:tcPr>
          <w:p w:rsidR="004D4F33" w:rsidRPr="004C25E6" w:rsidRDefault="004D4F33" w:rsidP="00234388">
            <w:pPr>
              <w:tabs>
                <w:tab w:val="left" w:pos="993"/>
              </w:tabs>
              <w:rPr>
                <w:rFonts w:cs="Tahoma"/>
                <w:b/>
                <w:color w:val="FFFFFF" w:themeColor="background1"/>
                <w:sz w:val="28"/>
                <w:szCs w:val="28"/>
              </w:rPr>
            </w:pPr>
            <w:r w:rsidRPr="004C25E6">
              <w:rPr>
                <w:rFonts w:cs="Tahoma"/>
                <w:b/>
                <w:color w:val="FFFFFF" w:themeColor="background1"/>
                <w:sz w:val="28"/>
                <w:szCs w:val="28"/>
              </w:rPr>
              <w:t>PERIODO REVISIÓN</w:t>
            </w:r>
          </w:p>
        </w:tc>
        <w:tc>
          <w:tcPr>
            <w:tcW w:w="7087" w:type="dxa"/>
            <w:vAlign w:val="center"/>
          </w:tcPr>
          <w:p w:rsidR="004D4F33" w:rsidRPr="004C25E6" w:rsidRDefault="004D4F33" w:rsidP="00C170C4">
            <w:pPr>
              <w:tabs>
                <w:tab w:val="left" w:pos="993"/>
              </w:tabs>
              <w:ind w:left="708"/>
              <w:rPr>
                <w:rFonts w:cs="Tahoma"/>
                <w:sz w:val="28"/>
                <w:szCs w:val="28"/>
              </w:rPr>
            </w:pPr>
            <w:r w:rsidRPr="004C25E6">
              <w:rPr>
                <w:rFonts w:cs="Tahoma"/>
                <w:sz w:val="28"/>
                <w:szCs w:val="28"/>
              </w:rPr>
              <w:t>TRIMESTRAL</w:t>
            </w:r>
          </w:p>
        </w:tc>
      </w:tr>
      <w:tr w:rsidR="004D4F33" w:rsidRPr="004C25E6" w:rsidTr="00C170C4">
        <w:trPr>
          <w:trHeight w:val="851"/>
        </w:trPr>
        <w:tc>
          <w:tcPr>
            <w:tcW w:w="2836" w:type="dxa"/>
            <w:shd w:val="clear" w:color="auto" w:fill="AC0000"/>
            <w:vAlign w:val="center"/>
          </w:tcPr>
          <w:p w:rsidR="004D4F33" w:rsidRPr="004C25E6" w:rsidRDefault="004D4F33" w:rsidP="00234388">
            <w:pPr>
              <w:tabs>
                <w:tab w:val="left" w:pos="993"/>
              </w:tabs>
              <w:rPr>
                <w:rFonts w:cs="Tahoma"/>
                <w:b/>
                <w:color w:val="FFFFFF" w:themeColor="background1"/>
                <w:sz w:val="28"/>
                <w:szCs w:val="28"/>
              </w:rPr>
            </w:pPr>
            <w:r w:rsidRPr="004C25E6">
              <w:rPr>
                <w:rFonts w:cs="Tahoma"/>
                <w:b/>
                <w:color w:val="FFFFFF" w:themeColor="background1"/>
                <w:sz w:val="28"/>
                <w:szCs w:val="28"/>
              </w:rPr>
              <w:t>APROBADO POR</w:t>
            </w:r>
          </w:p>
        </w:tc>
        <w:tc>
          <w:tcPr>
            <w:tcW w:w="7087" w:type="dxa"/>
            <w:vAlign w:val="center"/>
          </w:tcPr>
          <w:p w:rsidR="004D4F33" w:rsidRPr="004C25E6" w:rsidRDefault="00A83EB4" w:rsidP="00C170C4">
            <w:pPr>
              <w:tabs>
                <w:tab w:val="left" w:pos="993"/>
              </w:tabs>
              <w:ind w:left="708"/>
              <w:rPr>
                <w:rFonts w:cs="Tahoma"/>
                <w:sz w:val="28"/>
                <w:szCs w:val="28"/>
              </w:rPr>
            </w:pPr>
            <w:r>
              <w:rPr>
                <w:rFonts w:cs="Tahoma"/>
                <w:sz w:val="28"/>
                <w:szCs w:val="28"/>
              </w:rPr>
              <w:t>Julian Ramos Martín</w:t>
            </w:r>
          </w:p>
        </w:tc>
      </w:tr>
    </w:tbl>
    <w:p w:rsidR="0078214F" w:rsidRDefault="0078214F" w:rsidP="0078214F">
      <w:r>
        <w:tab/>
      </w:r>
    </w:p>
    <w:p w:rsidR="004D4F33" w:rsidRPr="004D4F33" w:rsidRDefault="0078214F" w:rsidP="0090261C">
      <w:pPr>
        <w:jc w:val="right"/>
      </w:pPr>
      <w:r>
        <w:tab/>
      </w:r>
      <w:r w:rsidRPr="004C25E6">
        <w:rPr>
          <w:noProof/>
          <w:lang w:eastAsia="es-ES"/>
        </w:rPr>
        <w:drawing>
          <wp:inline distT="0" distB="0" distL="0" distR="0" wp14:anchorId="00FF286E" wp14:editId="57BEAAB3">
            <wp:extent cx="1130300" cy="1130300"/>
            <wp:effectExtent l="0" t="0" r="0" b="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cajetin201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0300" cy="1130300"/>
                    </a:xfrm>
                    <a:prstGeom prst="rect">
                      <a:avLst/>
                    </a:prstGeom>
                  </pic:spPr>
                </pic:pic>
              </a:graphicData>
            </a:graphic>
          </wp:inline>
        </w:drawing>
      </w:r>
      <w:r w:rsidR="004D4F33" w:rsidRPr="004D4F33">
        <w:br w:type="page"/>
      </w:r>
    </w:p>
    <w:p w:rsidR="0078214F" w:rsidRDefault="0078214F" w:rsidP="0090261C">
      <w:pPr>
        <w:pStyle w:val="Titulo1L4D"/>
      </w:pPr>
      <w:r>
        <w:lastRenderedPageBreak/>
        <w:t>ÍNDICE</w:t>
      </w:r>
    </w:p>
    <w:p w:rsidR="0078214F" w:rsidRPr="004C25E6" w:rsidRDefault="0078214F" w:rsidP="0078214F">
      <w:pPr>
        <w:pStyle w:val="Prrafodelista"/>
        <w:numPr>
          <w:ilvl w:val="0"/>
          <w:numId w:val="1"/>
        </w:numPr>
        <w:tabs>
          <w:tab w:val="left" w:pos="993"/>
        </w:tabs>
        <w:rPr>
          <w:rFonts w:ascii="Tahoma" w:hAnsi="Tahoma" w:cs="Tahoma"/>
          <w:sz w:val="20"/>
          <w:szCs w:val="20"/>
        </w:rPr>
      </w:pPr>
      <w:r w:rsidRPr="004C25E6">
        <w:rPr>
          <w:rFonts w:ascii="Tahoma" w:hAnsi="Tahoma" w:cs="Tahoma"/>
          <w:sz w:val="20"/>
          <w:szCs w:val="20"/>
        </w:rPr>
        <w:t>CONTROL DE SEGUIMIENTO Y ACTUALIZACIÓN</w:t>
      </w:r>
    </w:p>
    <w:p w:rsidR="0078214F" w:rsidRPr="004C25E6" w:rsidRDefault="0078214F" w:rsidP="0078214F">
      <w:pPr>
        <w:pStyle w:val="Prrafodelista"/>
        <w:numPr>
          <w:ilvl w:val="0"/>
          <w:numId w:val="1"/>
        </w:numPr>
        <w:tabs>
          <w:tab w:val="left" w:pos="993"/>
        </w:tabs>
        <w:rPr>
          <w:rFonts w:ascii="Tahoma" w:hAnsi="Tahoma" w:cs="Tahoma"/>
          <w:sz w:val="20"/>
          <w:szCs w:val="20"/>
        </w:rPr>
      </w:pPr>
      <w:r w:rsidRPr="004C25E6">
        <w:rPr>
          <w:rFonts w:ascii="Tahoma" w:hAnsi="Tahoma" w:cs="Tahoma"/>
          <w:sz w:val="20"/>
          <w:szCs w:val="20"/>
        </w:rPr>
        <w:t>AMBITO DE APLICACIÓN DEL DOCUMENTO</w:t>
      </w:r>
    </w:p>
    <w:p w:rsidR="0078214F" w:rsidRPr="004C25E6" w:rsidRDefault="0078214F" w:rsidP="0078214F">
      <w:pPr>
        <w:pStyle w:val="Prrafodelista"/>
        <w:numPr>
          <w:ilvl w:val="0"/>
          <w:numId w:val="1"/>
        </w:numPr>
        <w:tabs>
          <w:tab w:val="left" w:pos="993"/>
        </w:tabs>
        <w:rPr>
          <w:rFonts w:ascii="Tahoma" w:hAnsi="Tahoma" w:cs="Tahoma"/>
          <w:sz w:val="20"/>
          <w:szCs w:val="20"/>
        </w:rPr>
      </w:pPr>
      <w:r w:rsidRPr="004C25E6">
        <w:rPr>
          <w:rFonts w:ascii="Tahoma" w:hAnsi="Tahoma" w:cs="Tahoma"/>
          <w:b/>
          <w:sz w:val="20"/>
          <w:szCs w:val="20"/>
        </w:rPr>
        <w:t xml:space="preserve">ANEXO I. </w:t>
      </w:r>
      <w:r w:rsidRPr="004C25E6">
        <w:rPr>
          <w:rFonts w:ascii="Tahoma" w:hAnsi="Tahoma" w:cs="Tahoma"/>
          <w:sz w:val="20"/>
          <w:szCs w:val="20"/>
        </w:rPr>
        <w:t>REGISTRO ACTIVIDADES DE TRATAMIENTO</w:t>
      </w:r>
    </w:p>
    <w:p w:rsidR="0078214F" w:rsidRPr="004C25E6" w:rsidRDefault="0078214F" w:rsidP="0078214F">
      <w:pPr>
        <w:pStyle w:val="Prrafodelista"/>
        <w:numPr>
          <w:ilvl w:val="0"/>
          <w:numId w:val="1"/>
        </w:numPr>
        <w:tabs>
          <w:tab w:val="left" w:pos="993"/>
        </w:tabs>
        <w:rPr>
          <w:rFonts w:ascii="Tahoma" w:hAnsi="Tahoma" w:cs="Tahoma"/>
          <w:sz w:val="20"/>
          <w:szCs w:val="20"/>
        </w:rPr>
      </w:pPr>
      <w:r w:rsidRPr="004C25E6">
        <w:rPr>
          <w:rFonts w:ascii="Tahoma" w:hAnsi="Tahoma" w:cs="Tahoma"/>
          <w:b/>
          <w:sz w:val="20"/>
          <w:szCs w:val="20"/>
        </w:rPr>
        <w:t xml:space="preserve">ANEXO II. </w:t>
      </w:r>
      <w:r w:rsidRPr="004C25E6">
        <w:rPr>
          <w:rFonts w:ascii="Tahoma" w:hAnsi="Tahoma" w:cs="Tahoma"/>
          <w:sz w:val="20"/>
          <w:szCs w:val="20"/>
        </w:rPr>
        <w:t>MEDIDAS TÉCNICAS Y ORGANIZATIVAS</w:t>
      </w:r>
    </w:p>
    <w:p w:rsidR="0078214F" w:rsidRPr="004C25E6" w:rsidRDefault="0078214F" w:rsidP="0078214F">
      <w:pPr>
        <w:pStyle w:val="Prrafodelista"/>
        <w:numPr>
          <w:ilvl w:val="1"/>
          <w:numId w:val="1"/>
        </w:numPr>
        <w:tabs>
          <w:tab w:val="left" w:pos="993"/>
        </w:tabs>
        <w:rPr>
          <w:rFonts w:ascii="Tahoma" w:hAnsi="Tahoma" w:cs="Tahoma"/>
          <w:sz w:val="20"/>
          <w:szCs w:val="20"/>
        </w:rPr>
      </w:pPr>
      <w:r w:rsidRPr="004C25E6">
        <w:rPr>
          <w:rFonts w:ascii="Tahoma" w:hAnsi="Tahoma" w:cs="Tahoma"/>
          <w:sz w:val="20"/>
          <w:szCs w:val="20"/>
        </w:rPr>
        <w:t>Novedades RGPD</w:t>
      </w:r>
    </w:p>
    <w:p w:rsidR="0078214F" w:rsidRPr="004C25E6" w:rsidRDefault="0078214F" w:rsidP="0078214F">
      <w:pPr>
        <w:pStyle w:val="Prrafodelista"/>
        <w:numPr>
          <w:ilvl w:val="1"/>
          <w:numId w:val="1"/>
        </w:numPr>
        <w:tabs>
          <w:tab w:val="left" w:pos="993"/>
        </w:tabs>
        <w:rPr>
          <w:rFonts w:ascii="Tahoma" w:hAnsi="Tahoma" w:cs="Tahoma"/>
          <w:sz w:val="20"/>
          <w:szCs w:val="20"/>
        </w:rPr>
      </w:pPr>
      <w:r w:rsidRPr="004C25E6">
        <w:rPr>
          <w:rFonts w:ascii="Tahoma" w:hAnsi="Tahoma" w:cs="Tahoma"/>
          <w:sz w:val="20"/>
          <w:szCs w:val="20"/>
        </w:rPr>
        <w:t>Medida para tratamientos automatizados</w:t>
      </w:r>
    </w:p>
    <w:p w:rsidR="0078214F" w:rsidRPr="004C25E6" w:rsidRDefault="0078214F" w:rsidP="0078214F">
      <w:pPr>
        <w:pStyle w:val="Prrafodelista"/>
        <w:numPr>
          <w:ilvl w:val="2"/>
          <w:numId w:val="1"/>
        </w:numPr>
        <w:tabs>
          <w:tab w:val="left" w:pos="993"/>
        </w:tabs>
        <w:rPr>
          <w:rFonts w:ascii="Tahoma" w:hAnsi="Tahoma" w:cs="Tahoma"/>
          <w:sz w:val="20"/>
          <w:szCs w:val="20"/>
        </w:rPr>
      </w:pPr>
      <w:r w:rsidRPr="004C25E6">
        <w:rPr>
          <w:rFonts w:ascii="Tahoma" w:hAnsi="Tahoma" w:cs="Tahoma"/>
          <w:sz w:val="20"/>
          <w:szCs w:val="20"/>
        </w:rPr>
        <w:t>Identificación y autenticación</w:t>
      </w:r>
    </w:p>
    <w:p w:rsidR="0078214F" w:rsidRPr="004C25E6" w:rsidRDefault="0078214F" w:rsidP="0078214F">
      <w:pPr>
        <w:pStyle w:val="Prrafodelista"/>
        <w:numPr>
          <w:ilvl w:val="2"/>
          <w:numId w:val="1"/>
        </w:numPr>
        <w:tabs>
          <w:tab w:val="left" w:pos="993"/>
        </w:tabs>
        <w:rPr>
          <w:rFonts w:ascii="Tahoma" w:hAnsi="Tahoma" w:cs="Tahoma"/>
          <w:sz w:val="20"/>
          <w:szCs w:val="20"/>
        </w:rPr>
      </w:pPr>
      <w:r w:rsidRPr="004C25E6">
        <w:rPr>
          <w:rFonts w:ascii="Tahoma" w:hAnsi="Tahoma" w:cs="Tahoma"/>
          <w:sz w:val="20"/>
          <w:szCs w:val="20"/>
        </w:rPr>
        <w:t>Acceso a través de redes de comunicaciones</w:t>
      </w:r>
    </w:p>
    <w:p w:rsidR="0078214F" w:rsidRPr="004C25E6" w:rsidRDefault="0078214F" w:rsidP="0078214F">
      <w:pPr>
        <w:pStyle w:val="Prrafodelista"/>
        <w:numPr>
          <w:ilvl w:val="2"/>
          <w:numId w:val="1"/>
        </w:numPr>
        <w:tabs>
          <w:tab w:val="left" w:pos="993"/>
        </w:tabs>
        <w:rPr>
          <w:rFonts w:ascii="Tahoma" w:hAnsi="Tahoma" w:cs="Tahoma"/>
          <w:sz w:val="20"/>
          <w:szCs w:val="20"/>
        </w:rPr>
      </w:pPr>
      <w:r w:rsidRPr="004C25E6">
        <w:rPr>
          <w:rFonts w:ascii="Tahoma" w:hAnsi="Tahoma" w:cs="Tahoma"/>
          <w:sz w:val="20"/>
          <w:szCs w:val="20"/>
        </w:rPr>
        <w:t>Copias de respaldo y recuperación</w:t>
      </w:r>
    </w:p>
    <w:p w:rsidR="0078214F" w:rsidRPr="004C25E6" w:rsidRDefault="0078214F" w:rsidP="0078214F">
      <w:pPr>
        <w:pStyle w:val="Prrafodelista"/>
        <w:numPr>
          <w:ilvl w:val="2"/>
          <w:numId w:val="1"/>
        </w:numPr>
        <w:tabs>
          <w:tab w:val="left" w:pos="993"/>
        </w:tabs>
        <w:rPr>
          <w:rFonts w:ascii="Tahoma" w:hAnsi="Tahoma" w:cs="Tahoma"/>
          <w:sz w:val="20"/>
          <w:szCs w:val="20"/>
        </w:rPr>
      </w:pPr>
      <w:r w:rsidRPr="004C25E6">
        <w:rPr>
          <w:rFonts w:ascii="Tahoma" w:hAnsi="Tahoma" w:cs="Tahoma"/>
          <w:sz w:val="20"/>
          <w:szCs w:val="20"/>
        </w:rPr>
        <w:t>Traslado de soportes</w:t>
      </w:r>
    </w:p>
    <w:p w:rsidR="0078214F" w:rsidRPr="004C25E6" w:rsidRDefault="0078214F" w:rsidP="0078214F">
      <w:pPr>
        <w:pStyle w:val="Prrafodelista"/>
        <w:numPr>
          <w:ilvl w:val="2"/>
          <w:numId w:val="1"/>
        </w:numPr>
        <w:tabs>
          <w:tab w:val="left" w:pos="993"/>
        </w:tabs>
        <w:rPr>
          <w:rFonts w:ascii="Tahoma" w:hAnsi="Tahoma" w:cs="Tahoma"/>
          <w:sz w:val="20"/>
          <w:szCs w:val="20"/>
        </w:rPr>
      </w:pPr>
      <w:r w:rsidRPr="004C25E6">
        <w:rPr>
          <w:rFonts w:ascii="Tahoma" w:hAnsi="Tahoma" w:cs="Tahoma"/>
          <w:sz w:val="20"/>
          <w:szCs w:val="20"/>
        </w:rPr>
        <w:t>Destrucción y reutilización de soportes.</w:t>
      </w:r>
    </w:p>
    <w:p w:rsidR="0078214F" w:rsidRPr="004C25E6" w:rsidRDefault="0078214F" w:rsidP="0078214F">
      <w:pPr>
        <w:pStyle w:val="Prrafodelista"/>
        <w:numPr>
          <w:ilvl w:val="1"/>
          <w:numId w:val="1"/>
        </w:numPr>
        <w:tabs>
          <w:tab w:val="left" w:pos="993"/>
        </w:tabs>
        <w:rPr>
          <w:rFonts w:ascii="Tahoma" w:hAnsi="Tahoma" w:cs="Tahoma"/>
          <w:sz w:val="20"/>
          <w:szCs w:val="20"/>
        </w:rPr>
      </w:pPr>
      <w:r w:rsidRPr="004C25E6">
        <w:rPr>
          <w:rFonts w:ascii="Tahoma" w:hAnsi="Tahoma" w:cs="Tahoma"/>
          <w:sz w:val="20"/>
          <w:szCs w:val="20"/>
        </w:rPr>
        <w:t>Medidas para tratamientos no automatizados.</w:t>
      </w:r>
    </w:p>
    <w:p w:rsidR="0078214F" w:rsidRPr="004C25E6" w:rsidRDefault="0078214F" w:rsidP="0078214F">
      <w:pPr>
        <w:pStyle w:val="Prrafodelista"/>
        <w:numPr>
          <w:ilvl w:val="2"/>
          <w:numId w:val="1"/>
        </w:numPr>
        <w:tabs>
          <w:tab w:val="left" w:pos="993"/>
        </w:tabs>
        <w:rPr>
          <w:rFonts w:ascii="Tahoma" w:hAnsi="Tahoma" w:cs="Tahoma"/>
          <w:sz w:val="20"/>
          <w:szCs w:val="20"/>
        </w:rPr>
      </w:pPr>
      <w:r w:rsidRPr="004C25E6">
        <w:rPr>
          <w:rFonts w:ascii="Tahoma" w:hAnsi="Tahoma" w:cs="Tahoma"/>
          <w:sz w:val="20"/>
          <w:szCs w:val="20"/>
        </w:rPr>
        <w:t>Criterio de archivo y almacenamiento de información.</w:t>
      </w:r>
    </w:p>
    <w:p w:rsidR="0078214F" w:rsidRPr="004C25E6" w:rsidRDefault="0078214F" w:rsidP="0078214F">
      <w:pPr>
        <w:pStyle w:val="Prrafodelista"/>
        <w:numPr>
          <w:ilvl w:val="2"/>
          <w:numId w:val="1"/>
        </w:numPr>
        <w:tabs>
          <w:tab w:val="left" w:pos="993"/>
        </w:tabs>
        <w:rPr>
          <w:rFonts w:ascii="Tahoma" w:hAnsi="Tahoma" w:cs="Tahoma"/>
          <w:sz w:val="20"/>
          <w:szCs w:val="20"/>
        </w:rPr>
      </w:pPr>
      <w:r w:rsidRPr="004C25E6">
        <w:rPr>
          <w:rFonts w:ascii="Tahoma" w:hAnsi="Tahoma" w:cs="Tahoma"/>
          <w:sz w:val="20"/>
          <w:szCs w:val="20"/>
        </w:rPr>
        <w:t>Traslado de documentación.</w:t>
      </w:r>
    </w:p>
    <w:p w:rsidR="0078214F" w:rsidRPr="004C25E6" w:rsidRDefault="0078214F" w:rsidP="0078214F">
      <w:pPr>
        <w:pStyle w:val="Prrafodelista"/>
        <w:numPr>
          <w:ilvl w:val="1"/>
          <w:numId w:val="1"/>
        </w:numPr>
        <w:tabs>
          <w:tab w:val="left" w:pos="993"/>
        </w:tabs>
        <w:rPr>
          <w:rFonts w:ascii="Tahoma" w:hAnsi="Tahoma" w:cs="Tahoma"/>
          <w:sz w:val="20"/>
          <w:szCs w:val="20"/>
        </w:rPr>
      </w:pPr>
      <w:r w:rsidRPr="004C25E6">
        <w:rPr>
          <w:rFonts w:ascii="Tahoma" w:hAnsi="Tahoma" w:cs="Tahoma"/>
          <w:sz w:val="20"/>
          <w:szCs w:val="20"/>
        </w:rPr>
        <w:t>Entorno de seguridad</w:t>
      </w:r>
    </w:p>
    <w:p w:rsidR="0078214F" w:rsidRPr="004C25E6" w:rsidRDefault="0078214F" w:rsidP="0078214F">
      <w:pPr>
        <w:pStyle w:val="Prrafodelista"/>
        <w:numPr>
          <w:ilvl w:val="2"/>
          <w:numId w:val="1"/>
        </w:numPr>
        <w:tabs>
          <w:tab w:val="left" w:pos="993"/>
        </w:tabs>
        <w:rPr>
          <w:rFonts w:ascii="Tahoma" w:hAnsi="Tahoma" w:cs="Tahoma"/>
          <w:sz w:val="20"/>
          <w:szCs w:val="20"/>
        </w:rPr>
      </w:pPr>
      <w:r w:rsidRPr="004C25E6">
        <w:rPr>
          <w:rFonts w:ascii="Tahoma" w:hAnsi="Tahoma" w:cs="Tahoma"/>
          <w:sz w:val="20"/>
          <w:szCs w:val="20"/>
        </w:rPr>
        <w:t>Centros de tratamiento y locales.</w:t>
      </w:r>
    </w:p>
    <w:p w:rsidR="0078214F" w:rsidRPr="004C25E6" w:rsidRDefault="0078214F" w:rsidP="0078214F">
      <w:pPr>
        <w:pStyle w:val="Prrafodelista"/>
        <w:numPr>
          <w:ilvl w:val="2"/>
          <w:numId w:val="1"/>
        </w:numPr>
        <w:tabs>
          <w:tab w:val="left" w:pos="993"/>
        </w:tabs>
        <w:rPr>
          <w:rFonts w:ascii="Tahoma" w:hAnsi="Tahoma" w:cs="Tahoma"/>
          <w:sz w:val="20"/>
          <w:szCs w:val="20"/>
        </w:rPr>
      </w:pPr>
      <w:r w:rsidRPr="004C25E6">
        <w:rPr>
          <w:rFonts w:ascii="Tahoma" w:hAnsi="Tahoma" w:cs="Tahoma"/>
          <w:sz w:val="20"/>
          <w:szCs w:val="20"/>
        </w:rPr>
        <w:t>Puestos de trabajo</w:t>
      </w:r>
    </w:p>
    <w:p w:rsidR="0078214F" w:rsidRPr="004C25E6" w:rsidRDefault="0078214F" w:rsidP="0078214F">
      <w:pPr>
        <w:pStyle w:val="Prrafodelista"/>
        <w:numPr>
          <w:ilvl w:val="2"/>
          <w:numId w:val="1"/>
        </w:numPr>
        <w:tabs>
          <w:tab w:val="left" w:pos="993"/>
        </w:tabs>
        <w:rPr>
          <w:rFonts w:ascii="Tahoma" w:hAnsi="Tahoma" w:cs="Tahoma"/>
          <w:sz w:val="20"/>
          <w:szCs w:val="20"/>
        </w:rPr>
      </w:pPr>
      <w:r w:rsidRPr="004C25E6">
        <w:rPr>
          <w:rFonts w:ascii="Tahoma" w:hAnsi="Tahoma" w:cs="Tahoma"/>
          <w:sz w:val="20"/>
          <w:szCs w:val="20"/>
        </w:rPr>
        <w:t>Inventario de soportes</w:t>
      </w:r>
    </w:p>
    <w:p w:rsidR="0078214F" w:rsidRPr="004C25E6" w:rsidRDefault="0078214F" w:rsidP="0078214F">
      <w:pPr>
        <w:pStyle w:val="Prrafodelista"/>
        <w:numPr>
          <w:ilvl w:val="0"/>
          <w:numId w:val="1"/>
        </w:numPr>
        <w:tabs>
          <w:tab w:val="left" w:pos="993"/>
        </w:tabs>
        <w:rPr>
          <w:rFonts w:ascii="Tahoma" w:hAnsi="Tahoma" w:cs="Tahoma"/>
          <w:sz w:val="20"/>
          <w:szCs w:val="20"/>
        </w:rPr>
      </w:pPr>
      <w:r w:rsidRPr="004C25E6">
        <w:rPr>
          <w:rFonts w:ascii="Tahoma" w:hAnsi="Tahoma" w:cs="Tahoma"/>
          <w:b/>
          <w:sz w:val="20"/>
          <w:szCs w:val="20"/>
        </w:rPr>
        <w:t xml:space="preserve">ANEXO III. </w:t>
      </w:r>
      <w:r w:rsidRPr="004C25E6">
        <w:rPr>
          <w:rFonts w:ascii="Tahoma" w:hAnsi="Tahoma" w:cs="Tahoma"/>
          <w:sz w:val="20"/>
          <w:szCs w:val="20"/>
        </w:rPr>
        <w:t>NOMBRAMIENTOS Y DELEGACIONES</w:t>
      </w:r>
    </w:p>
    <w:p w:rsidR="0078214F" w:rsidRPr="004C25E6" w:rsidRDefault="0078214F" w:rsidP="0078214F">
      <w:pPr>
        <w:pStyle w:val="Prrafodelista"/>
        <w:numPr>
          <w:ilvl w:val="1"/>
          <w:numId w:val="1"/>
        </w:numPr>
        <w:tabs>
          <w:tab w:val="left" w:pos="993"/>
        </w:tabs>
        <w:rPr>
          <w:rFonts w:ascii="Tahoma" w:hAnsi="Tahoma" w:cs="Tahoma"/>
          <w:sz w:val="20"/>
          <w:szCs w:val="20"/>
        </w:rPr>
      </w:pPr>
      <w:r w:rsidRPr="004C25E6">
        <w:rPr>
          <w:rFonts w:ascii="Tahoma" w:hAnsi="Tahoma" w:cs="Tahoma"/>
          <w:sz w:val="20"/>
          <w:szCs w:val="20"/>
        </w:rPr>
        <w:t>Nombramiento Delegado de Protección de Datos.</w:t>
      </w:r>
    </w:p>
    <w:p w:rsidR="0078214F" w:rsidRPr="004C25E6" w:rsidRDefault="0078214F" w:rsidP="0078214F">
      <w:pPr>
        <w:pStyle w:val="Prrafodelista"/>
        <w:numPr>
          <w:ilvl w:val="1"/>
          <w:numId w:val="1"/>
        </w:numPr>
        <w:tabs>
          <w:tab w:val="left" w:pos="993"/>
        </w:tabs>
        <w:rPr>
          <w:rFonts w:ascii="Tahoma" w:hAnsi="Tahoma" w:cs="Tahoma"/>
          <w:sz w:val="20"/>
          <w:szCs w:val="20"/>
        </w:rPr>
      </w:pPr>
      <w:r w:rsidRPr="004C25E6">
        <w:rPr>
          <w:rFonts w:ascii="Tahoma" w:hAnsi="Tahoma" w:cs="Tahoma"/>
          <w:sz w:val="20"/>
          <w:szCs w:val="20"/>
        </w:rPr>
        <w:t>Nombramiento Responsable de Seguridad</w:t>
      </w:r>
    </w:p>
    <w:p w:rsidR="0078214F" w:rsidRPr="004C25E6" w:rsidRDefault="0078214F" w:rsidP="0078214F">
      <w:pPr>
        <w:pStyle w:val="Prrafodelista"/>
        <w:numPr>
          <w:ilvl w:val="0"/>
          <w:numId w:val="1"/>
        </w:numPr>
        <w:tabs>
          <w:tab w:val="left" w:pos="993"/>
        </w:tabs>
        <w:rPr>
          <w:rFonts w:ascii="Tahoma" w:hAnsi="Tahoma" w:cs="Tahoma"/>
          <w:sz w:val="20"/>
          <w:szCs w:val="20"/>
        </w:rPr>
      </w:pPr>
      <w:r w:rsidRPr="004C25E6">
        <w:rPr>
          <w:rFonts w:ascii="Tahoma" w:hAnsi="Tahoma" w:cs="Tahoma"/>
          <w:b/>
          <w:sz w:val="20"/>
          <w:szCs w:val="20"/>
        </w:rPr>
        <w:t xml:space="preserve">ANEXO IV. </w:t>
      </w:r>
      <w:r w:rsidRPr="004C25E6">
        <w:rPr>
          <w:rFonts w:ascii="Tahoma" w:hAnsi="Tahoma" w:cs="Tahoma"/>
          <w:sz w:val="20"/>
          <w:szCs w:val="20"/>
        </w:rPr>
        <w:t>AUTORIZACIONES</w:t>
      </w:r>
    </w:p>
    <w:p w:rsidR="0078214F" w:rsidRPr="004C25E6" w:rsidRDefault="0078214F" w:rsidP="0078214F">
      <w:pPr>
        <w:pStyle w:val="Prrafodelista"/>
        <w:numPr>
          <w:ilvl w:val="1"/>
          <w:numId w:val="1"/>
        </w:numPr>
        <w:tabs>
          <w:tab w:val="left" w:pos="993"/>
        </w:tabs>
        <w:rPr>
          <w:rFonts w:ascii="Tahoma" w:hAnsi="Tahoma" w:cs="Tahoma"/>
          <w:sz w:val="20"/>
          <w:szCs w:val="20"/>
        </w:rPr>
      </w:pPr>
      <w:r w:rsidRPr="004C25E6">
        <w:rPr>
          <w:rFonts w:ascii="Tahoma" w:hAnsi="Tahoma" w:cs="Tahoma"/>
          <w:sz w:val="20"/>
          <w:szCs w:val="20"/>
        </w:rPr>
        <w:t>Autorización de salida de soportes fuera de las instalaciones.</w:t>
      </w:r>
    </w:p>
    <w:p w:rsidR="0078214F" w:rsidRPr="004C25E6" w:rsidRDefault="0078214F" w:rsidP="0078214F">
      <w:pPr>
        <w:pStyle w:val="Prrafodelista"/>
        <w:numPr>
          <w:ilvl w:val="1"/>
          <w:numId w:val="1"/>
        </w:numPr>
        <w:tabs>
          <w:tab w:val="left" w:pos="993"/>
        </w:tabs>
        <w:rPr>
          <w:rFonts w:ascii="Tahoma" w:hAnsi="Tahoma" w:cs="Tahoma"/>
          <w:sz w:val="20"/>
          <w:szCs w:val="20"/>
        </w:rPr>
      </w:pPr>
      <w:r w:rsidRPr="004C25E6">
        <w:rPr>
          <w:rFonts w:ascii="Tahoma" w:hAnsi="Tahoma" w:cs="Tahoma"/>
          <w:sz w:val="20"/>
          <w:szCs w:val="20"/>
        </w:rPr>
        <w:t>Registro trabajo fuera de las locales.</w:t>
      </w:r>
    </w:p>
    <w:p w:rsidR="0078214F" w:rsidRPr="004C25E6" w:rsidRDefault="0078214F" w:rsidP="0078214F">
      <w:pPr>
        <w:pStyle w:val="Prrafodelista"/>
        <w:numPr>
          <w:ilvl w:val="0"/>
          <w:numId w:val="1"/>
        </w:numPr>
        <w:tabs>
          <w:tab w:val="left" w:pos="993"/>
        </w:tabs>
        <w:rPr>
          <w:rFonts w:ascii="Tahoma" w:hAnsi="Tahoma" w:cs="Tahoma"/>
          <w:sz w:val="20"/>
          <w:szCs w:val="20"/>
        </w:rPr>
      </w:pPr>
      <w:r w:rsidRPr="004C25E6">
        <w:rPr>
          <w:rFonts w:ascii="Tahoma" w:hAnsi="Tahoma" w:cs="Tahoma"/>
          <w:b/>
          <w:sz w:val="20"/>
          <w:szCs w:val="20"/>
        </w:rPr>
        <w:t xml:space="preserve">ANEXO V. </w:t>
      </w:r>
      <w:r w:rsidRPr="004C25E6">
        <w:rPr>
          <w:rFonts w:ascii="Tahoma" w:hAnsi="Tahoma" w:cs="Tahoma"/>
          <w:sz w:val="20"/>
          <w:szCs w:val="20"/>
        </w:rPr>
        <w:t>GESTIÓN DE USUARIOS</w:t>
      </w:r>
    </w:p>
    <w:p w:rsidR="0078214F" w:rsidRPr="004C25E6" w:rsidRDefault="0078214F" w:rsidP="0078214F">
      <w:pPr>
        <w:pStyle w:val="Prrafodelista"/>
        <w:numPr>
          <w:ilvl w:val="1"/>
          <w:numId w:val="1"/>
        </w:numPr>
        <w:tabs>
          <w:tab w:val="left" w:pos="993"/>
        </w:tabs>
        <w:rPr>
          <w:rFonts w:ascii="Tahoma" w:hAnsi="Tahoma" w:cs="Tahoma"/>
          <w:sz w:val="20"/>
          <w:szCs w:val="20"/>
        </w:rPr>
      </w:pPr>
      <w:r w:rsidRPr="004C25E6">
        <w:rPr>
          <w:rFonts w:ascii="Tahoma" w:hAnsi="Tahoma" w:cs="Tahoma"/>
          <w:sz w:val="20"/>
          <w:szCs w:val="20"/>
        </w:rPr>
        <w:t>Funciones y obligaciones de los usuarios</w:t>
      </w:r>
    </w:p>
    <w:p w:rsidR="0078214F" w:rsidRPr="004C25E6" w:rsidRDefault="0078214F" w:rsidP="0078214F">
      <w:pPr>
        <w:pStyle w:val="Prrafodelista"/>
        <w:numPr>
          <w:ilvl w:val="2"/>
          <w:numId w:val="1"/>
        </w:numPr>
        <w:tabs>
          <w:tab w:val="left" w:pos="993"/>
        </w:tabs>
        <w:rPr>
          <w:rFonts w:ascii="Tahoma" w:hAnsi="Tahoma" w:cs="Tahoma"/>
          <w:sz w:val="20"/>
          <w:szCs w:val="20"/>
        </w:rPr>
      </w:pPr>
      <w:r w:rsidRPr="004C25E6">
        <w:rPr>
          <w:rFonts w:ascii="Tahoma" w:hAnsi="Tahoma" w:cs="Tahoma"/>
          <w:sz w:val="20"/>
          <w:szCs w:val="20"/>
        </w:rPr>
        <w:t>Obligaciones generales</w:t>
      </w:r>
    </w:p>
    <w:p w:rsidR="0078214F" w:rsidRPr="004C25E6" w:rsidRDefault="0078214F" w:rsidP="0078214F">
      <w:pPr>
        <w:pStyle w:val="Prrafodelista"/>
        <w:numPr>
          <w:ilvl w:val="2"/>
          <w:numId w:val="1"/>
        </w:numPr>
        <w:tabs>
          <w:tab w:val="left" w:pos="993"/>
        </w:tabs>
        <w:rPr>
          <w:rFonts w:ascii="Tahoma" w:hAnsi="Tahoma" w:cs="Tahoma"/>
          <w:sz w:val="20"/>
          <w:szCs w:val="20"/>
        </w:rPr>
      </w:pPr>
      <w:r w:rsidRPr="004C25E6">
        <w:rPr>
          <w:rFonts w:ascii="Tahoma" w:hAnsi="Tahoma" w:cs="Tahoma"/>
          <w:sz w:val="20"/>
          <w:szCs w:val="20"/>
        </w:rPr>
        <w:t>Puestos de trabajo</w:t>
      </w:r>
    </w:p>
    <w:p w:rsidR="0078214F" w:rsidRPr="004C25E6" w:rsidRDefault="0078214F" w:rsidP="0078214F">
      <w:pPr>
        <w:pStyle w:val="Prrafodelista"/>
        <w:numPr>
          <w:ilvl w:val="2"/>
          <w:numId w:val="1"/>
        </w:numPr>
        <w:tabs>
          <w:tab w:val="left" w:pos="993"/>
        </w:tabs>
        <w:rPr>
          <w:rFonts w:ascii="Tahoma" w:hAnsi="Tahoma" w:cs="Tahoma"/>
          <w:sz w:val="20"/>
          <w:szCs w:val="20"/>
        </w:rPr>
      </w:pPr>
      <w:r w:rsidRPr="004C25E6">
        <w:rPr>
          <w:rFonts w:ascii="Tahoma" w:hAnsi="Tahoma" w:cs="Tahoma"/>
          <w:sz w:val="20"/>
          <w:szCs w:val="20"/>
        </w:rPr>
        <w:t>Gestión de soportes.</w:t>
      </w:r>
    </w:p>
    <w:p w:rsidR="0078214F" w:rsidRPr="004C25E6" w:rsidRDefault="0078214F" w:rsidP="0078214F">
      <w:pPr>
        <w:pStyle w:val="Prrafodelista"/>
        <w:numPr>
          <w:ilvl w:val="2"/>
          <w:numId w:val="1"/>
        </w:numPr>
        <w:tabs>
          <w:tab w:val="left" w:pos="993"/>
        </w:tabs>
        <w:rPr>
          <w:rFonts w:ascii="Tahoma" w:hAnsi="Tahoma" w:cs="Tahoma"/>
          <w:sz w:val="20"/>
          <w:szCs w:val="20"/>
        </w:rPr>
      </w:pPr>
      <w:r w:rsidRPr="004C25E6">
        <w:rPr>
          <w:rFonts w:ascii="Tahoma" w:hAnsi="Tahoma" w:cs="Tahoma"/>
          <w:sz w:val="20"/>
          <w:szCs w:val="20"/>
        </w:rPr>
        <w:t>Destrucción y reutilización de soportes.</w:t>
      </w:r>
    </w:p>
    <w:p w:rsidR="0078214F" w:rsidRPr="004C25E6" w:rsidRDefault="0078214F" w:rsidP="0078214F">
      <w:pPr>
        <w:pStyle w:val="Prrafodelista"/>
        <w:numPr>
          <w:ilvl w:val="2"/>
          <w:numId w:val="1"/>
        </w:numPr>
        <w:tabs>
          <w:tab w:val="left" w:pos="993"/>
        </w:tabs>
        <w:rPr>
          <w:rFonts w:ascii="Tahoma" w:hAnsi="Tahoma" w:cs="Tahoma"/>
          <w:sz w:val="20"/>
          <w:szCs w:val="20"/>
        </w:rPr>
      </w:pPr>
      <w:r w:rsidRPr="004C25E6">
        <w:rPr>
          <w:rFonts w:ascii="Tahoma" w:hAnsi="Tahoma" w:cs="Tahoma"/>
          <w:sz w:val="20"/>
          <w:szCs w:val="20"/>
        </w:rPr>
        <w:t>Ficheros temporales o copias de trabajo de documentos.</w:t>
      </w:r>
    </w:p>
    <w:p w:rsidR="0078214F" w:rsidRPr="004C25E6" w:rsidRDefault="0078214F" w:rsidP="0078214F">
      <w:pPr>
        <w:pStyle w:val="Prrafodelista"/>
        <w:numPr>
          <w:ilvl w:val="2"/>
          <w:numId w:val="1"/>
        </w:numPr>
        <w:tabs>
          <w:tab w:val="left" w:pos="993"/>
        </w:tabs>
        <w:rPr>
          <w:rFonts w:ascii="Tahoma" w:hAnsi="Tahoma" w:cs="Tahoma"/>
          <w:sz w:val="20"/>
          <w:szCs w:val="20"/>
        </w:rPr>
      </w:pPr>
      <w:r w:rsidRPr="004C25E6">
        <w:rPr>
          <w:rFonts w:ascii="Tahoma" w:hAnsi="Tahoma" w:cs="Tahoma"/>
          <w:sz w:val="20"/>
          <w:szCs w:val="20"/>
        </w:rPr>
        <w:t>Documentación en papel</w:t>
      </w:r>
    </w:p>
    <w:p w:rsidR="0078214F" w:rsidRPr="004C25E6" w:rsidRDefault="0078214F" w:rsidP="0078214F">
      <w:pPr>
        <w:pStyle w:val="Prrafodelista"/>
        <w:numPr>
          <w:ilvl w:val="2"/>
          <w:numId w:val="1"/>
        </w:numPr>
        <w:tabs>
          <w:tab w:val="left" w:pos="993"/>
        </w:tabs>
        <w:rPr>
          <w:rFonts w:ascii="Tahoma" w:hAnsi="Tahoma" w:cs="Tahoma"/>
          <w:sz w:val="20"/>
          <w:szCs w:val="20"/>
        </w:rPr>
      </w:pPr>
      <w:r w:rsidRPr="004C25E6">
        <w:rPr>
          <w:rFonts w:ascii="Tahoma" w:hAnsi="Tahoma" w:cs="Tahoma"/>
          <w:sz w:val="20"/>
          <w:szCs w:val="20"/>
        </w:rPr>
        <w:t>Destrucción de documentación.</w:t>
      </w:r>
    </w:p>
    <w:p w:rsidR="0078214F" w:rsidRPr="004C25E6" w:rsidRDefault="0078214F" w:rsidP="0078214F">
      <w:pPr>
        <w:pStyle w:val="Prrafodelista"/>
        <w:numPr>
          <w:ilvl w:val="2"/>
          <w:numId w:val="1"/>
        </w:numPr>
        <w:tabs>
          <w:tab w:val="left" w:pos="993"/>
        </w:tabs>
        <w:rPr>
          <w:rFonts w:ascii="Tahoma" w:hAnsi="Tahoma" w:cs="Tahoma"/>
          <w:sz w:val="20"/>
          <w:szCs w:val="20"/>
        </w:rPr>
      </w:pPr>
      <w:r w:rsidRPr="004C25E6">
        <w:rPr>
          <w:rFonts w:ascii="Tahoma" w:hAnsi="Tahoma" w:cs="Tahoma"/>
          <w:sz w:val="20"/>
          <w:szCs w:val="20"/>
        </w:rPr>
        <w:t>Gestión de incidencias.</w:t>
      </w:r>
    </w:p>
    <w:p w:rsidR="0078214F" w:rsidRPr="004C25E6" w:rsidRDefault="0078214F" w:rsidP="0078214F">
      <w:pPr>
        <w:pStyle w:val="Prrafodelista"/>
        <w:numPr>
          <w:ilvl w:val="1"/>
          <w:numId w:val="1"/>
        </w:numPr>
        <w:tabs>
          <w:tab w:val="left" w:pos="993"/>
        </w:tabs>
        <w:rPr>
          <w:rFonts w:ascii="Tahoma" w:hAnsi="Tahoma" w:cs="Tahoma"/>
          <w:sz w:val="20"/>
          <w:szCs w:val="20"/>
        </w:rPr>
      </w:pPr>
      <w:r w:rsidRPr="004C25E6">
        <w:rPr>
          <w:rFonts w:ascii="Tahoma" w:hAnsi="Tahoma" w:cs="Tahoma"/>
          <w:sz w:val="20"/>
          <w:szCs w:val="20"/>
        </w:rPr>
        <w:t>Resumen de los usuarios con acceso a datos.</w:t>
      </w:r>
    </w:p>
    <w:p w:rsidR="0078214F" w:rsidRPr="004C25E6" w:rsidRDefault="0078214F" w:rsidP="0078214F">
      <w:pPr>
        <w:pStyle w:val="Prrafodelista"/>
        <w:numPr>
          <w:ilvl w:val="1"/>
          <w:numId w:val="1"/>
        </w:numPr>
        <w:tabs>
          <w:tab w:val="left" w:pos="993"/>
        </w:tabs>
        <w:rPr>
          <w:rFonts w:ascii="Tahoma" w:hAnsi="Tahoma" w:cs="Tahoma"/>
          <w:sz w:val="20"/>
          <w:szCs w:val="20"/>
        </w:rPr>
      </w:pPr>
      <w:r w:rsidRPr="004C25E6">
        <w:rPr>
          <w:rFonts w:ascii="Tahoma" w:hAnsi="Tahoma" w:cs="Tahoma"/>
          <w:sz w:val="20"/>
          <w:szCs w:val="20"/>
        </w:rPr>
        <w:t>Plan formación usuarios</w:t>
      </w:r>
    </w:p>
    <w:p w:rsidR="0078214F" w:rsidRPr="004C25E6" w:rsidRDefault="0078214F" w:rsidP="0078214F">
      <w:pPr>
        <w:pStyle w:val="Prrafodelista"/>
        <w:numPr>
          <w:ilvl w:val="0"/>
          <w:numId w:val="1"/>
        </w:numPr>
        <w:tabs>
          <w:tab w:val="left" w:pos="993"/>
        </w:tabs>
        <w:rPr>
          <w:rFonts w:ascii="Tahoma" w:hAnsi="Tahoma" w:cs="Tahoma"/>
          <w:sz w:val="20"/>
          <w:szCs w:val="20"/>
        </w:rPr>
      </w:pPr>
      <w:r w:rsidRPr="004C25E6">
        <w:rPr>
          <w:rFonts w:ascii="Tahoma" w:hAnsi="Tahoma" w:cs="Tahoma"/>
          <w:b/>
          <w:sz w:val="20"/>
          <w:szCs w:val="20"/>
        </w:rPr>
        <w:t xml:space="preserve">ANEXO VI. </w:t>
      </w:r>
      <w:r w:rsidRPr="004C25E6">
        <w:rPr>
          <w:rFonts w:ascii="Tahoma" w:hAnsi="Tahoma" w:cs="Tahoma"/>
          <w:sz w:val="20"/>
          <w:szCs w:val="20"/>
        </w:rPr>
        <w:t>GESTIÓN DE ENCARGADOS DE TRATAMIENTO</w:t>
      </w:r>
    </w:p>
    <w:p w:rsidR="0078214F" w:rsidRPr="004C25E6" w:rsidRDefault="0078214F" w:rsidP="0078214F">
      <w:pPr>
        <w:pStyle w:val="Prrafodelista"/>
        <w:numPr>
          <w:ilvl w:val="1"/>
          <w:numId w:val="1"/>
        </w:numPr>
        <w:tabs>
          <w:tab w:val="left" w:pos="993"/>
        </w:tabs>
        <w:rPr>
          <w:rFonts w:ascii="Tahoma" w:hAnsi="Tahoma" w:cs="Tahoma"/>
          <w:sz w:val="20"/>
          <w:szCs w:val="20"/>
        </w:rPr>
      </w:pPr>
      <w:r w:rsidRPr="004C25E6">
        <w:rPr>
          <w:rFonts w:ascii="Tahoma" w:hAnsi="Tahoma" w:cs="Tahoma"/>
          <w:sz w:val="20"/>
          <w:szCs w:val="20"/>
        </w:rPr>
        <w:t>Definición de encargado de tratamiento y función.</w:t>
      </w:r>
    </w:p>
    <w:p w:rsidR="0078214F" w:rsidRPr="004C25E6" w:rsidRDefault="0078214F" w:rsidP="0078214F">
      <w:pPr>
        <w:pStyle w:val="Prrafodelista"/>
        <w:numPr>
          <w:ilvl w:val="1"/>
          <w:numId w:val="1"/>
        </w:numPr>
        <w:tabs>
          <w:tab w:val="left" w:pos="993"/>
        </w:tabs>
        <w:rPr>
          <w:rFonts w:ascii="Tahoma" w:hAnsi="Tahoma" w:cs="Tahoma"/>
          <w:sz w:val="20"/>
          <w:szCs w:val="20"/>
        </w:rPr>
      </w:pPr>
      <w:r w:rsidRPr="004C25E6">
        <w:rPr>
          <w:rFonts w:ascii="Tahoma" w:hAnsi="Tahoma" w:cs="Tahoma"/>
          <w:sz w:val="20"/>
          <w:szCs w:val="20"/>
        </w:rPr>
        <w:t>Registro encargados de tratamiento</w:t>
      </w:r>
    </w:p>
    <w:p w:rsidR="0078214F" w:rsidRPr="004C25E6" w:rsidRDefault="0078214F" w:rsidP="0078214F">
      <w:pPr>
        <w:pStyle w:val="Prrafodelista"/>
        <w:numPr>
          <w:ilvl w:val="1"/>
          <w:numId w:val="1"/>
        </w:numPr>
        <w:tabs>
          <w:tab w:val="left" w:pos="993"/>
        </w:tabs>
        <w:rPr>
          <w:rFonts w:ascii="Tahoma" w:hAnsi="Tahoma" w:cs="Tahoma"/>
          <w:sz w:val="20"/>
          <w:szCs w:val="20"/>
        </w:rPr>
      </w:pPr>
      <w:r w:rsidRPr="004C25E6">
        <w:rPr>
          <w:rFonts w:ascii="Tahoma" w:hAnsi="Tahoma" w:cs="Tahoma"/>
          <w:sz w:val="20"/>
          <w:szCs w:val="20"/>
        </w:rPr>
        <w:t>Modelo contrato protección de datos Encargados tratamiento</w:t>
      </w:r>
    </w:p>
    <w:p w:rsidR="0078214F" w:rsidRPr="004C25E6" w:rsidRDefault="0078214F" w:rsidP="0078214F">
      <w:pPr>
        <w:pStyle w:val="Prrafodelista"/>
        <w:numPr>
          <w:ilvl w:val="0"/>
          <w:numId w:val="1"/>
        </w:numPr>
        <w:tabs>
          <w:tab w:val="left" w:pos="993"/>
        </w:tabs>
        <w:rPr>
          <w:rFonts w:ascii="Tahoma" w:hAnsi="Tahoma" w:cs="Tahoma"/>
          <w:sz w:val="20"/>
          <w:szCs w:val="20"/>
        </w:rPr>
      </w:pPr>
      <w:r w:rsidRPr="004C25E6">
        <w:rPr>
          <w:rFonts w:ascii="Tahoma" w:hAnsi="Tahoma" w:cs="Tahoma"/>
          <w:b/>
          <w:sz w:val="20"/>
          <w:szCs w:val="20"/>
        </w:rPr>
        <w:t xml:space="preserve">ANEXO VII. </w:t>
      </w:r>
      <w:r w:rsidRPr="004C25E6">
        <w:rPr>
          <w:rFonts w:ascii="Tahoma" w:hAnsi="Tahoma" w:cs="Tahoma"/>
          <w:sz w:val="20"/>
          <w:szCs w:val="20"/>
        </w:rPr>
        <w:t>BRECHAS DE SEGURIDAD</w:t>
      </w:r>
    </w:p>
    <w:p w:rsidR="0078214F" w:rsidRPr="004C25E6" w:rsidRDefault="0078214F" w:rsidP="0078214F">
      <w:pPr>
        <w:pStyle w:val="Prrafodelista"/>
        <w:numPr>
          <w:ilvl w:val="1"/>
          <w:numId w:val="1"/>
        </w:numPr>
        <w:tabs>
          <w:tab w:val="left" w:pos="993"/>
        </w:tabs>
        <w:rPr>
          <w:rFonts w:ascii="Tahoma" w:hAnsi="Tahoma" w:cs="Tahoma"/>
          <w:sz w:val="20"/>
          <w:szCs w:val="20"/>
        </w:rPr>
      </w:pPr>
      <w:r w:rsidRPr="004C25E6">
        <w:rPr>
          <w:rFonts w:ascii="Tahoma" w:hAnsi="Tahoma" w:cs="Tahoma"/>
          <w:sz w:val="20"/>
          <w:szCs w:val="20"/>
        </w:rPr>
        <w:t>Procedimiento notificación Brechas de seguridad</w:t>
      </w:r>
    </w:p>
    <w:p w:rsidR="0078214F" w:rsidRPr="004C25E6" w:rsidRDefault="0078214F" w:rsidP="0078214F">
      <w:pPr>
        <w:pStyle w:val="Prrafodelista"/>
        <w:numPr>
          <w:ilvl w:val="2"/>
          <w:numId w:val="1"/>
        </w:numPr>
        <w:tabs>
          <w:tab w:val="left" w:pos="993"/>
        </w:tabs>
        <w:rPr>
          <w:rFonts w:ascii="Tahoma" w:hAnsi="Tahoma" w:cs="Tahoma"/>
          <w:sz w:val="20"/>
          <w:szCs w:val="20"/>
        </w:rPr>
      </w:pPr>
      <w:r w:rsidRPr="004C25E6">
        <w:rPr>
          <w:rFonts w:ascii="Tahoma" w:hAnsi="Tahoma" w:cs="Tahoma"/>
          <w:sz w:val="20"/>
          <w:szCs w:val="20"/>
        </w:rPr>
        <w:t xml:space="preserve">Modelo notificación DPO </w:t>
      </w:r>
    </w:p>
    <w:p w:rsidR="0078214F" w:rsidRPr="004C25E6" w:rsidRDefault="0078214F" w:rsidP="0078214F">
      <w:pPr>
        <w:pStyle w:val="Prrafodelista"/>
        <w:numPr>
          <w:ilvl w:val="2"/>
          <w:numId w:val="1"/>
        </w:numPr>
        <w:tabs>
          <w:tab w:val="left" w:pos="993"/>
        </w:tabs>
        <w:rPr>
          <w:rFonts w:ascii="Tahoma" w:hAnsi="Tahoma" w:cs="Tahoma"/>
          <w:sz w:val="20"/>
          <w:szCs w:val="20"/>
        </w:rPr>
      </w:pPr>
      <w:r w:rsidRPr="004C25E6">
        <w:rPr>
          <w:rFonts w:ascii="Tahoma" w:hAnsi="Tahoma" w:cs="Tahoma"/>
          <w:sz w:val="20"/>
          <w:szCs w:val="20"/>
        </w:rPr>
        <w:t>Modelo resolución brecha seguridad.</w:t>
      </w:r>
    </w:p>
    <w:p w:rsidR="0078214F" w:rsidRDefault="0078214F" w:rsidP="0078214F">
      <w:pPr>
        <w:pStyle w:val="Prrafodelista"/>
        <w:numPr>
          <w:ilvl w:val="0"/>
          <w:numId w:val="1"/>
        </w:numPr>
        <w:tabs>
          <w:tab w:val="left" w:pos="993"/>
        </w:tabs>
        <w:rPr>
          <w:rFonts w:ascii="Tahoma" w:hAnsi="Tahoma" w:cs="Tahoma"/>
          <w:sz w:val="20"/>
          <w:szCs w:val="20"/>
        </w:rPr>
      </w:pPr>
      <w:r w:rsidRPr="004C25E6">
        <w:rPr>
          <w:rFonts w:ascii="Tahoma" w:hAnsi="Tahoma" w:cs="Tahoma"/>
          <w:b/>
          <w:sz w:val="20"/>
          <w:szCs w:val="20"/>
        </w:rPr>
        <w:t xml:space="preserve">ANEXO VIII. </w:t>
      </w:r>
      <w:r w:rsidRPr="004C25E6">
        <w:rPr>
          <w:rFonts w:ascii="Tahoma" w:hAnsi="Tahoma" w:cs="Tahoma"/>
          <w:sz w:val="20"/>
          <w:szCs w:val="20"/>
        </w:rPr>
        <w:t>CLAUSULAS Y CIRCULARES</w:t>
      </w:r>
    </w:p>
    <w:p w:rsidR="0078214F" w:rsidRDefault="0078214F">
      <w:pPr>
        <w:rPr>
          <w:rFonts w:cs="Tahoma"/>
          <w:sz w:val="20"/>
          <w:szCs w:val="20"/>
        </w:rPr>
      </w:pPr>
      <w:r>
        <w:rPr>
          <w:rFonts w:cs="Tahoma"/>
          <w:sz w:val="20"/>
          <w:szCs w:val="20"/>
        </w:rPr>
        <w:br w:type="page"/>
      </w:r>
    </w:p>
    <w:p w:rsidR="00E43F68" w:rsidRPr="00E43F68" w:rsidRDefault="00E43F68" w:rsidP="00E43F68">
      <w:pPr>
        <w:pStyle w:val="Titulo1L4D"/>
      </w:pPr>
      <w:r w:rsidRPr="00E43F68">
        <w:lastRenderedPageBreak/>
        <w:t>OBJETO DEL DOCUMENTO</w:t>
      </w:r>
    </w:p>
    <w:p w:rsidR="00E43F68" w:rsidRPr="00E43F68" w:rsidRDefault="00E43F68" w:rsidP="00E43F68">
      <w:pPr>
        <w:rPr>
          <w:rFonts w:cs="Tahoma"/>
          <w:sz w:val="24"/>
          <w:szCs w:val="24"/>
        </w:rPr>
      </w:pPr>
      <w:r w:rsidRPr="00E43F68">
        <w:rPr>
          <w:rFonts w:cs="Tahoma"/>
          <w:sz w:val="24"/>
          <w:szCs w:val="24"/>
        </w:rPr>
        <w:t xml:space="preserve">El Reglamento (UE) 2016/679 del Parlamento Europeo y del Consejo de 27 de abril de 2016 relativo a la protección de las personas físicas en lo que respecta al tratamiento de datos personales y a la libre circulación de estos datos (en adelante RGPD), y por el que se deroga de la Directiva 95/46/CE, </w:t>
      </w:r>
      <w:r w:rsidR="00122F07" w:rsidRPr="00E43F68">
        <w:rPr>
          <w:rFonts w:cs="Tahoma"/>
          <w:sz w:val="24"/>
          <w:szCs w:val="24"/>
        </w:rPr>
        <w:t>nace con</w:t>
      </w:r>
      <w:r w:rsidRPr="00E43F68">
        <w:rPr>
          <w:rFonts w:cs="Tahoma"/>
          <w:sz w:val="24"/>
          <w:szCs w:val="24"/>
        </w:rPr>
        <w:t xml:space="preserve">  objeto armonizar los tratamientos de datos personales de todos los ciudadanos de los Estados miembros de la UE garantizando un nivel coherente de protección de las personas en toda la UE, así </w:t>
      </w:r>
      <w:r w:rsidR="00122F07" w:rsidRPr="00E43F68">
        <w:rPr>
          <w:rFonts w:cs="Tahoma"/>
          <w:sz w:val="24"/>
          <w:szCs w:val="24"/>
        </w:rPr>
        <w:t>como</w:t>
      </w:r>
      <w:r w:rsidRPr="00E43F68">
        <w:rPr>
          <w:rFonts w:cs="Tahoma"/>
          <w:sz w:val="24"/>
          <w:szCs w:val="24"/>
        </w:rPr>
        <w:t xml:space="preserve"> evitar divergencias que dificulten la libre circulación de datos dentro del mercado interior.</w:t>
      </w:r>
    </w:p>
    <w:p w:rsidR="00E43F68" w:rsidRPr="00E43F68" w:rsidRDefault="00E43F68" w:rsidP="00E43F68">
      <w:pPr>
        <w:rPr>
          <w:rFonts w:cs="Tahoma"/>
          <w:sz w:val="24"/>
          <w:szCs w:val="24"/>
        </w:rPr>
      </w:pPr>
    </w:p>
    <w:p w:rsidR="00E43F68" w:rsidRPr="00E43F68" w:rsidRDefault="00E43F68" w:rsidP="00E43F68">
      <w:pPr>
        <w:rPr>
          <w:rFonts w:cs="Tahoma"/>
          <w:sz w:val="24"/>
          <w:szCs w:val="24"/>
        </w:rPr>
      </w:pPr>
      <w:r w:rsidRPr="00E43F68">
        <w:rPr>
          <w:rFonts w:cs="Tahoma"/>
          <w:sz w:val="24"/>
          <w:szCs w:val="24"/>
        </w:rPr>
        <w:t>Debido al auge de las nuevas tecnologías de la información y a la sociedad del conocimiento, en los últimos años se ha intensificado el tratamiento automatizado de datos, lo que ha hecho que cobre especial importancia la protección de datos de carácter personal.</w:t>
      </w:r>
    </w:p>
    <w:p w:rsidR="00E43F68" w:rsidRPr="00E43F68" w:rsidRDefault="00E43F68" w:rsidP="00E43F68">
      <w:pPr>
        <w:rPr>
          <w:rFonts w:cs="Tahoma"/>
          <w:sz w:val="24"/>
          <w:szCs w:val="24"/>
        </w:rPr>
      </w:pPr>
    </w:p>
    <w:p w:rsidR="00E43F68" w:rsidRPr="00E43F68" w:rsidRDefault="00E43F68" w:rsidP="00E43F68">
      <w:pPr>
        <w:rPr>
          <w:rFonts w:cs="Tahoma"/>
          <w:sz w:val="24"/>
          <w:szCs w:val="24"/>
        </w:rPr>
      </w:pPr>
      <w:r w:rsidRPr="00E43F68">
        <w:rPr>
          <w:rFonts w:cs="Tahoma"/>
          <w:sz w:val="24"/>
          <w:szCs w:val="24"/>
        </w:rPr>
        <w:t>Gracias al desarrollo tecnológico, tanto empresas privadas como organismos públicos tienen acceso a infinidad de datos personales, por ello hay que establecer los mecanismos de protección adecuados para tratar la información de forma correcta y evitar usos inadecuados de los datos de carácter personal.</w:t>
      </w:r>
    </w:p>
    <w:p w:rsidR="00E43F68" w:rsidRPr="00E43F68" w:rsidRDefault="00E43F68" w:rsidP="00E43F68">
      <w:pPr>
        <w:rPr>
          <w:rFonts w:cs="Tahoma"/>
          <w:sz w:val="24"/>
          <w:szCs w:val="24"/>
        </w:rPr>
      </w:pPr>
    </w:p>
    <w:p w:rsidR="00E43F68" w:rsidRPr="00E43F68" w:rsidRDefault="00E43F68" w:rsidP="00E43F68">
      <w:pPr>
        <w:rPr>
          <w:rFonts w:cs="Tahoma"/>
          <w:sz w:val="24"/>
          <w:szCs w:val="24"/>
        </w:rPr>
      </w:pPr>
      <w:r w:rsidRPr="00E43F68">
        <w:rPr>
          <w:rFonts w:cs="Tahoma"/>
          <w:sz w:val="24"/>
          <w:szCs w:val="24"/>
        </w:rPr>
        <w:t>A pesar de que, tanto a nivel europeo como en nuestro país, existe una normativa consolidada en materia de protección de datos, desde la Unión Europea se ha llegado a la conclusión de que la legislación vigente no es acorde al elevado nivel de complejidad que tienen los procesos de tratamiento de datos en internet. Esto ha propiciado la necesidad de una nueva regulación jurídica dando lugar a la aparición de una nueva normativa europea: Reglamento (UE) 2016/679 Del Parlamento Europeo y Del Consejo de 27 de abril de 2016 relativo a la protección de las personas físicas en lo que respecta al tratamiento de datos personales y a la libre circulación de estos datos.</w:t>
      </w:r>
    </w:p>
    <w:p w:rsidR="00E43F68" w:rsidRPr="00E43F68" w:rsidRDefault="00E43F68" w:rsidP="00E43F68">
      <w:pPr>
        <w:rPr>
          <w:rFonts w:cs="Tahoma"/>
          <w:sz w:val="24"/>
          <w:szCs w:val="24"/>
        </w:rPr>
      </w:pPr>
      <w:r w:rsidRPr="00E43F68">
        <w:rPr>
          <w:rFonts w:cs="Tahoma"/>
          <w:sz w:val="24"/>
          <w:szCs w:val="24"/>
        </w:rPr>
        <w:t>Este nuevo reglamento supone una adaptación a nivel europeo de la legislación en materia de protección de datos, es decir, todos los países de la Unión Europea deberán adaptar su normativa a este reglamento y más concretamente, todas las empresas, organizaciones o entidades públicas deberán adaptar el tratamiento de datos de carácter personal a las nuevas obligaciones que desarrolla este Reglamento Europeo.</w:t>
      </w:r>
    </w:p>
    <w:p w:rsidR="00A57FAB" w:rsidRDefault="00A57FAB" w:rsidP="00E9660D">
      <w:pPr>
        <w:pStyle w:val="Titulo2L4D"/>
      </w:pPr>
    </w:p>
    <w:p w:rsidR="00E43F68" w:rsidRPr="00E43F68" w:rsidRDefault="00E43F68" w:rsidP="00E9660D">
      <w:pPr>
        <w:pStyle w:val="Titulo2L4D"/>
      </w:pPr>
      <w:r w:rsidRPr="00E43F68">
        <w:lastRenderedPageBreak/>
        <w:t xml:space="preserve">AMBITO DE APLICACIÓN </w:t>
      </w:r>
    </w:p>
    <w:p w:rsidR="00E43F68" w:rsidRPr="00E43F68" w:rsidRDefault="00E43F68" w:rsidP="00E43F68">
      <w:pPr>
        <w:rPr>
          <w:rFonts w:cs="Tahoma"/>
          <w:sz w:val="24"/>
          <w:szCs w:val="24"/>
        </w:rPr>
      </w:pPr>
      <w:r w:rsidRPr="00E43F68">
        <w:rPr>
          <w:rFonts w:cs="Tahoma"/>
          <w:sz w:val="24"/>
          <w:szCs w:val="24"/>
        </w:rPr>
        <w:t xml:space="preserve">El presente documento tiene como finalidad recoger las características del tratamiento de las actividades de tratamiento que se realizan en la entidad en el desarrollo de su actividad. </w:t>
      </w:r>
    </w:p>
    <w:p w:rsidR="00E43F68" w:rsidRPr="00E43F68" w:rsidRDefault="00E43F68" w:rsidP="00E43F68">
      <w:pPr>
        <w:rPr>
          <w:rFonts w:cs="Tahoma"/>
          <w:sz w:val="24"/>
          <w:szCs w:val="24"/>
        </w:rPr>
      </w:pPr>
      <w:r w:rsidRPr="00E43F68">
        <w:rPr>
          <w:rFonts w:cs="Tahoma"/>
          <w:sz w:val="24"/>
          <w:szCs w:val="24"/>
        </w:rPr>
        <w:t xml:space="preserve">Las medidas de seguridad implantadas buscan proteger la privacidad y confidencialidad de todas las actividades realizadas, incluidas en ficheros, aplicaciones, recursos de la entidad, redes de comunicaciones y equipos </w:t>
      </w:r>
      <w:r w:rsidR="00122F07" w:rsidRPr="00E43F68">
        <w:rPr>
          <w:rFonts w:cs="Tahoma"/>
          <w:sz w:val="24"/>
          <w:szCs w:val="24"/>
        </w:rPr>
        <w:t>informáticos</w:t>
      </w:r>
      <w:r w:rsidRPr="00E43F68">
        <w:rPr>
          <w:rFonts w:cs="Tahoma"/>
          <w:sz w:val="24"/>
          <w:szCs w:val="24"/>
        </w:rPr>
        <w:t xml:space="preserve"> o soportes no automatizados. </w:t>
      </w:r>
    </w:p>
    <w:p w:rsidR="00E43F68" w:rsidRPr="00E43F68" w:rsidRDefault="00E43F68" w:rsidP="00E43F68">
      <w:pPr>
        <w:rPr>
          <w:rFonts w:cs="Tahoma"/>
          <w:sz w:val="24"/>
          <w:szCs w:val="24"/>
        </w:rPr>
      </w:pPr>
      <w:r w:rsidRPr="00E43F68">
        <w:rPr>
          <w:rFonts w:cs="Tahoma"/>
          <w:sz w:val="24"/>
          <w:szCs w:val="24"/>
        </w:rPr>
        <w:t>El presente documento será de aplicación a los ficheros que contienen datos de carácter personal que se hallan bajo la responsabilidad de la entidad incluyendo los sistemas de información, soportes y equipos empleados para el tratamiento de datos de carácter personal, que deban ser protegidos de acuerdo a lo dispuesto en normativa vigente, las personas que intervienen en el tratamiento y los locales en los que se ubican.</w:t>
      </w:r>
    </w:p>
    <w:p w:rsidR="00E43F68" w:rsidRPr="00E43F68" w:rsidRDefault="00E43F68" w:rsidP="00E43F68">
      <w:pPr>
        <w:rPr>
          <w:rFonts w:cs="Tahoma"/>
          <w:sz w:val="24"/>
          <w:szCs w:val="24"/>
        </w:rPr>
      </w:pPr>
      <w:r w:rsidRPr="00E43F68">
        <w:rPr>
          <w:rFonts w:cs="Tahoma"/>
          <w:sz w:val="24"/>
          <w:szCs w:val="24"/>
        </w:rPr>
        <w:t xml:space="preserve">El RGPD establece que el ámbito de </w:t>
      </w:r>
      <w:r w:rsidR="00122F07" w:rsidRPr="00E43F68">
        <w:rPr>
          <w:rFonts w:cs="Tahoma"/>
          <w:sz w:val="24"/>
          <w:szCs w:val="24"/>
        </w:rPr>
        <w:t>ampliación</w:t>
      </w:r>
      <w:r w:rsidRPr="00E43F68">
        <w:rPr>
          <w:rFonts w:cs="Tahoma"/>
          <w:sz w:val="24"/>
          <w:szCs w:val="24"/>
        </w:rPr>
        <w:t xml:space="preserve"> puede ser tanto material como territorial: </w:t>
      </w:r>
    </w:p>
    <w:p w:rsidR="00E43F68" w:rsidRPr="00E43F68" w:rsidRDefault="00E43F68" w:rsidP="00E9660D">
      <w:pPr>
        <w:pStyle w:val="Titulo2L4D"/>
      </w:pPr>
      <w:r w:rsidRPr="00E43F68">
        <w:t>AMBITO DE APLICACIÓN MATERIAL</w:t>
      </w:r>
    </w:p>
    <w:p w:rsidR="00E43F68" w:rsidRPr="00122F07" w:rsidRDefault="00E43F68" w:rsidP="00122F07">
      <w:pPr>
        <w:pStyle w:val="Prrafodelista"/>
        <w:numPr>
          <w:ilvl w:val="0"/>
          <w:numId w:val="3"/>
        </w:numPr>
        <w:rPr>
          <w:rFonts w:cs="Tahoma"/>
          <w:sz w:val="24"/>
          <w:szCs w:val="24"/>
        </w:rPr>
      </w:pPr>
      <w:r w:rsidRPr="00122F07">
        <w:rPr>
          <w:rFonts w:cs="Tahoma"/>
          <w:sz w:val="24"/>
          <w:szCs w:val="24"/>
        </w:rPr>
        <w:t>Tratamiento total o parcialmente automatizado de datos personales.</w:t>
      </w:r>
    </w:p>
    <w:p w:rsidR="00E43F68" w:rsidRPr="00122F07" w:rsidRDefault="00E43F68" w:rsidP="00122F07">
      <w:pPr>
        <w:pStyle w:val="Prrafodelista"/>
        <w:numPr>
          <w:ilvl w:val="0"/>
          <w:numId w:val="3"/>
        </w:numPr>
        <w:rPr>
          <w:rFonts w:cs="Tahoma"/>
          <w:sz w:val="24"/>
          <w:szCs w:val="24"/>
        </w:rPr>
      </w:pPr>
      <w:r w:rsidRPr="00122F07">
        <w:rPr>
          <w:rFonts w:cs="Tahoma"/>
          <w:sz w:val="24"/>
          <w:szCs w:val="24"/>
        </w:rPr>
        <w:t>Tratamiento no automatizado de datos personales contenidos o destinados a ser incluidos en un fichero.</w:t>
      </w:r>
    </w:p>
    <w:p w:rsidR="00E43F68" w:rsidRPr="00122F07" w:rsidRDefault="00E43F68" w:rsidP="00122F07">
      <w:pPr>
        <w:pStyle w:val="Prrafodelista"/>
        <w:numPr>
          <w:ilvl w:val="0"/>
          <w:numId w:val="3"/>
        </w:numPr>
        <w:rPr>
          <w:rFonts w:cs="Tahoma"/>
          <w:sz w:val="24"/>
          <w:szCs w:val="24"/>
        </w:rPr>
      </w:pPr>
      <w:r w:rsidRPr="00122F07">
        <w:rPr>
          <w:rFonts w:cs="Tahoma"/>
          <w:sz w:val="24"/>
          <w:szCs w:val="24"/>
        </w:rPr>
        <w:t>Tratamiento de datos de carácter personal por parte de las instituciones, órganos y organismos de la Unión.</w:t>
      </w:r>
    </w:p>
    <w:p w:rsidR="00E43F68" w:rsidRPr="00E43F68" w:rsidRDefault="00E43F68" w:rsidP="00E9660D">
      <w:pPr>
        <w:pStyle w:val="Titulo2L4D"/>
      </w:pPr>
      <w:r w:rsidRPr="00E43F68">
        <w:t>AMBITO DE APLICACIÓN TERRITORIAL</w:t>
      </w:r>
    </w:p>
    <w:p w:rsidR="00E43F68" w:rsidRPr="00122F07" w:rsidRDefault="00E43F68" w:rsidP="00122F07">
      <w:pPr>
        <w:pStyle w:val="Prrafodelista"/>
        <w:numPr>
          <w:ilvl w:val="0"/>
          <w:numId w:val="3"/>
        </w:numPr>
        <w:rPr>
          <w:rFonts w:cs="Tahoma"/>
          <w:sz w:val="24"/>
          <w:szCs w:val="24"/>
        </w:rPr>
      </w:pPr>
      <w:r w:rsidRPr="00122F07">
        <w:rPr>
          <w:rFonts w:cs="Tahoma"/>
          <w:sz w:val="24"/>
          <w:szCs w:val="24"/>
        </w:rPr>
        <w:t>Tratamiento de datos personales en el contexto de las actividades de un establecimiento del responsable o del encargado de la Unión, independientemente de que el tratamiento tenga lugar en la Unión o no.</w:t>
      </w:r>
    </w:p>
    <w:p w:rsidR="00E43F68" w:rsidRPr="00122F07" w:rsidRDefault="00E43F68" w:rsidP="00122F07">
      <w:pPr>
        <w:pStyle w:val="Prrafodelista"/>
        <w:numPr>
          <w:ilvl w:val="0"/>
          <w:numId w:val="3"/>
        </w:numPr>
        <w:rPr>
          <w:rFonts w:cs="Tahoma"/>
          <w:sz w:val="24"/>
          <w:szCs w:val="24"/>
        </w:rPr>
      </w:pPr>
      <w:r w:rsidRPr="00122F07">
        <w:rPr>
          <w:rFonts w:cs="Tahoma"/>
          <w:sz w:val="24"/>
          <w:szCs w:val="24"/>
        </w:rPr>
        <w:t>Tratamiento de datos personales interesados que residan en la UE por parte de un responsable o encargado no establecido en la UE, cuando las actividades de tratamiento estén relacionadas con la oferta de bienes o servicios a dichos interesados de la UE, independientemente de si a estos se les requiere su pago o el control de su comportamiento, en la medida que tenga lugar en la UE.</w:t>
      </w:r>
    </w:p>
    <w:p w:rsidR="00E43F68" w:rsidRPr="00122F07" w:rsidRDefault="00E43F68" w:rsidP="00122F07">
      <w:pPr>
        <w:pStyle w:val="Prrafodelista"/>
        <w:numPr>
          <w:ilvl w:val="0"/>
          <w:numId w:val="3"/>
        </w:numPr>
        <w:rPr>
          <w:rFonts w:cs="Tahoma"/>
          <w:sz w:val="24"/>
          <w:szCs w:val="24"/>
        </w:rPr>
      </w:pPr>
      <w:r w:rsidRPr="00122F07">
        <w:rPr>
          <w:rFonts w:cs="Tahoma"/>
          <w:sz w:val="24"/>
          <w:szCs w:val="24"/>
        </w:rPr>
        <w:t>Tratamiento de datos personales por parte de un responsable que no esté establecido en la Unión, sino en un lugar en que el Derecho de los Estados miembros sea de aplicación en virtud del Derecho Internacional.</w:t>
      </w:r>
    </w:p>
    <w:p w:rsidR="00E43F68" w:rsidRPr="00E43F68" w:rsidRDefault="00E43F68" w:rsidP="00E9660D">
      <w:pPr>
        <w:pStyle w:val="Titulo2L4D"/>
      </w:pPr>
      <w:r w:rsidRPr="00E43F68">
        <w:t xml:space="preserve">ANEXO I </w:t>
      </w:r>
    </w:p>
    <w:p w:rsidR="00E43F68" w:rsidRPr="00E43F68" w:rsidRDefault="00E43F68" w:rsidP="00E9660D">
      <w:pPr>
        <w:pStyle w:val="Titulo2L4D"/>
      </w:pPr>
      <w:r w:rsidRPr="00E43F68">
        <w:t>REGISTRO DE LAS CATEGORÍAS DE ACTIVIDADES DE TRATAMIENTO</w:t>
      </w:r>
    </w:p>
    <w:p w:rsidR="00E43F68" w:rsidRPr="00E43F68" w:rsidRDefault="00E43F68" w:rsidP="00E43F68">
      <w:pPr>
        <w:rPr>
          <w:rFonts w:cs="Tahoma"/>
          <w:sz w:val="24"/>
          <w:szCs w:val="24"/>
        </w:rPr>
      </w:pPr>
      <w:r w:rsidRPr="00E43F68">
        <w:rPr>
          <w:rFonts w:cs="Tahoma"/>
          <w:sz w:val="24"/>
          <w:szCs w:val="24"/>
        </w:rPr>
        <w:t xml:space="preserve">Conforme indica la normativa vigente, la entidad  llevará un registro de las actividades de tratamiento que realiza para el desarrollo de su actividad. </w:t>
      </w:r>
    </w:p>
    <w:p w:rsidR="00E43F68" w:rsidRPr="00E43F68" w:rsidRDefault="00E43F68" w:rsidP="00E43F68">
      <w:pPr>
        <w:rPr>
          <w:rFonts w:cs="Tahoma"/>
          <w:sz w:val="24"/>
          <w:szCs w:val="24"/>
        </w:rPr>
      </w:pPr>
      <w:r w:rsidRPr="00E43F68">
        <w:rPr>
          <w:rFonts w:cs="Tahoma"/>
          <w:sz w:val="24"/>
          <w:szCs w:val="24"/>
        </w:rPr>
        <w:t xml:space="preserve">Dicho registro deberá ser revisado y actualizado con la finalidad de reflejar la situación real de los tratamientos en cada momento. </w:t>
      </w:r>
    </w:p>
    <w:p w:rsidR="00E43F68" w:rsidRPr="00E43F68" w:rsidRDefault="00E43F68" w:rsidP="00E43F68">
      <w:pPr>
        <w:rPr>
          <w:rFonts w:cs="Tahoma"/>
          <w:sz w:val="24"/>
          <w:szCs w:val="24"/>
        </w:rPr>
      </w:pPr>
      <w:r w:rsidRPr="00E43F68">
        <w:rPr>
          <w:rFonts w:cs="Tahoma"/>
          <w:sz w:val="24"/>
          <w:szCs w:val="24"/>
        </w:rPr>
        <w:t xml:space="preserve">El contenido de cada una de las actividades es el siguiente: </w:t>
      </w:r>
    </w:p>
    <w:p w:rsidR="00E43F68" w:rsidRPr="00122F07" w:rsidRDefault="00E43F68" w:rsidP="00122F07">
      <w:pPr>
        <w:pStyle w:val="Prrafodelista"/>
        <w:numPr>
          <w:ilvl w:val="0"/>
          <w:numId w:val="3"/>
        </w:numPr>
        <w:rPr>
          <w:rFonts w:cs="Tahoma"/>
          <w:sz w:val="24"/>
          <w:szCs w:val="24"/>
        </w:rPr>
      </w:pPr>
      <w:r w:rsidRPr="00122F07">
        <w:rPr>
          <w:rFonts w:cs="Tahoma"/>
          <w:sz w:val="24"/>
          <w:szCs w:val="24"/>
        </w:rPr>
        <w:t>COLECTIVO OBJETO DE TRATAMIENTO</w:t>
      </w:r>
    </w:p>
    <w:p w:rsidR="00E43F68" w:rsidRPr="00122F07" w:rsidRDefault="00E43F68" w:rsidP="00122F07">
      <w:pPr>
        <w:pStyle w:val="Prrafodelista"/>
        <w:numPr>
          <w:ilvl w:val="0"/>
          <w:numId w:val="3"/>
        </w:numPr>
        <w:rPr>
          <w:rFonts w:cs="Tahoma"/>
          <w:sz w:val="24"/>
          <w:szCs w:val="24"/>
        </w:rPr>
      </w:pPr>
      <w:r w:rsidRPr="00122F07">
        <w:rPr>
          <w:rFonts w:cs="Tahoma"/>
          <w:sz w:val="24"/>
          <w:szCs w:val="24"/>
        </w:rPr>
        <w:t>CATEGORIA DE DATOS</w:t>
      </w:r>
    </w:p>
    <w:p w:rsidR="00E43F68" w:rsidRPr="00122F07" w:rsidRDefault="00E43F68" w:rsidP="00122F07">
      <w:pPr>
        <w:pStyle w:val="Prrafodelista"/>
        <w:numPr>
          <w:ilvl w:val="0"/>
          <w:numId w:val="3"/>
        </w:numPr>
        <w:rPr>
          <w:rFonts w:cs="Tahoma"/>
          <w:sz w:val="24"/>
          <w:szCs w:val="24"/>
        </w:rPr>
      </w:pPr>
      <w:r w:rsidRPr="00122F07">
        <w:rPr>
          <w:rFonts w:cs="Tahoma"/>
          <w:sz w:val="24"/>
          <w:szCs w:val="24"/>
        </w:rPr>
        <w:t>TIPOLOGÍA DE ESTOS</w:t>
      </w:r>
    </w:p>
    <w:p w:rsidR="00E43F68" w:rsidRPr="00122F07" w:rsidRDefault="00E43F68" w:rsidP="00122F07">
      <w:pPr>
        <w:pStyle w:val="Prrafodelista"/>
        <w:numPr>
          <w:ilvl w:val="0"/>
          <w:numId w:val="3"/>
        </w:numPr>
        <w:rPr>
          <w:rFonts w:cs="Tahoma"/>
          <w:sz w:val="24"/>
          <w:szCs w:val="24"/>
        </w:rPr>
      </w:pPr>
      <w:r w:rsidRPr="00122F07">
        <w:rPr>
          <w:rFonts w:cs="Tahoma"/>
          <w:sz w:val="24"/>
          <w:szCs w:val="24"/>
        </w:rPr>
        <w:t>FINALIDAD DEL TRATAMIENTO</w:t>
      </w:r>
    </w:p>
    <w:p w:rsidR="00E43F68" w:rsidRPr="00122F07" w:rsidRDefault="00E43F68" w:rsidP="00122F07">
      <w:pPr>
        <w:pStyle w:val="Prrafodelista"/>
        <w:numPr>
          <w:ilvl w:val="0"/>
          <w:numId w:val="3"/>
        </w:numPr>
        <w:rPr>
          <w:rFonts w:cs="Tahoma"/>
          <w:sz w:val="24"/>
          <w:szCs w:val="24"/>
        </w:rPr>
      </w:pPr>
      <w:r w:rsidRPr="00122F07">
        <w:rPr>
          <w:rFonts w:cs="Tahoma"/>
          <w:sz w:val="24"/>
          <w:szCs w:val="24"/>
        </w:rPr>
        <w:t>CATEGORÍA DE DESTINATARIOS</w:t>
      </w:r>
    </w:p>
    <w:p w:rsidR="00E43F68" w:rsidRPr="00122F07" w:rsidRDefault="00E43F68" w:rsidP="00122F07">
      <w:pPr>
        <w:pStyle w:val="Prrafodelista"/>
        <w:numPr>
          <w:ilvl w:val="0"/>
          <w:numId w:val="3"/>
        </w:numPr>
        <w:rPr>
          <w:rFonts w:cs="Tahoma"/>
          <w:sz w:val="24"/>
          <w:szCs w:val="24"/>
        </w:rPr>
      </w:pPr>
      <w:r w:rsidRPr="00122F07">
        <w:rPr>
          <w:rFonts w:cs="Tahoma"/>
          <w:sz w:val="24"/>
          <w:szCs w:val="24"/>
        </w:rPr>
        <w:t>EXISTENCIA DE TRANSFERENCIAS INTERNACIONALES</w:t>
      </w:r>
    </w:p>
    <w:p w:rsidR="00E43F68" w:rsidRPr="00122F07" w:rsidRDefault="00E43F68" w:rsidP="00122F07">
      <w:pPr>
        <w:pStyle w:val="Prrafodelista"/>
        <w:numPr>
          <w:ilvl w:val="0"/>
          <w:numId w:val="3"/>
        </w:numPr>
        <w:rPr>
          <w:rFonts w:cs="Tahoma"/>
          <w:sz w:val="24"/>
          <w:szCs w:val="24"/>
        </w:rPr>
      </w:pPr>
      <w:r w:rsidRPr="00122F07">
        <w:rPr>
          <w:rFonts w:cs="Tahoma"/>
          <w:sz w:val="24"/>
          <w:szCs w:val="24"/>
        </w:rPr>
        <w:t>MEDIDAS TECNICAS Y ORGANIZATIVAS</w:t>
      </w:r>
    </w:p>
    <w:p w:rsidR="00E43F68" w:rsidRPr="00122F07" w:rsidRDefault="00E43F68" w:rsidP="00122F07">
      <w:pPr>
        <w:pStyle w:val="Prrafodelista"/>
        <w:numPr>
          <w:ilvl w:val="0"/>
          <w:numId w:val="3"/>
        </w:numPr>
        <w:rPr>
          <w:rFonts w:cs="Tahoma"/>
          <w:sz w:val="24"/>
          <w:szCs w:val="24"/>
        </w:rPr>
      </w:pPr>
      <w:r w:rsidRPr="00122F07">
        <w:rPr>
          <w:rFonts w:cs="Tahoma"/>
          <w:sz w:val="24"/>
          <w:szCs w:val="24"/>
        </w:rPr>
        <w:t>PLAZOS DE SUPRESIÓN</w:t>
      </w:r>
    </w:p>
    <w:p w:rsidR="00E43F68" w:rsidRPr="00122F07" w:rsidRDefault="00E43F68" w:rsidP="00122F07">
      <w:pPr>
        <w:pStyle w:val="Prrafodelista"/>
        <w:numPr>
          <w:ilvl w:val="0"/>
          <w:numId w:val="3"/>
        </w:numPr>
        <w:rPr>
          <w:rFonts w:cs="Tahoma"/>
          <w:sz w:val="24"/>
          <w:szCs w:val="24"/>
        </w:rPr>
      </w:pPr>
      <w:r w:rsidRPr="00122F07">
        <w:rPr>
          <w:rFonts w:cs="Tahoma"/>
          <w:sz w:val="24"/>
          <w:szCs w:val="24"/>
        </w:rPr>
        <w:t>PERFILES AUTORIZADOS A SU ACCESO.</w:t>
      </w:r>
    </w:p>
    <w:p w:rsidR="00E43F68" w:rsidRPr="00E43F68" w:rsidRDefault="00E43F68" w:rsidP="00E43F68">
      <w:pPr>
        <w:rPr>
          <w:rFonts w:cs="Tahoma"/>
          <w:sz w:val="24"/>
          <w:szCs w:val="24"/>
        </w:rPr>
      </w:pPr>
      <w:r w:rsidRPr="00E43F68">
        <w:rPr>
          <w:rFonts w:cs="Tahoma"/>
          <w:sz w:val="24"/>
          <w:szCs w:val="24"/>
        </w:rPr>
        <w:t> </w:t>
      </w:r>
    </w:p>
    <w:p w:rsidR="00E43F68" w:rsidRPr="00E43F68" w:rsidRDefault="00E43F68" w:rsidP="00E9660D">
      <w:pPr>
        <w:pStyle w:val="Titulo2L4D"/>
      </w:pPr>
      <w:r w:rsidRPr="00E43F68">
        <w:t>ANEXO II</w:t>
      </w:r>
    </w:p>
    <w:p w:rsidR="00E43F68" w:rsidRPr="00E43F68" w:rsidRDefault="00E43F68" w:rsidP="00E9660D">
      <w:pPr>
        <w:pStyle w:val="Titulo2L4D"/>
      </w:pPr>
      <w:r w:rsidRPr="00E43F68">
        <w:t>NOVEDADES RGPD</w:t>
      </w:r>
    </w:p>
    <w:p w:rsidR="00E43F68" w:rsidRPr="00230B87" w:rsidRDefault="00E43F68" w:rsidP="00122F07">
      <w:pPr>
        <w:pStyle w:val="Prrafodelista"/>
        <w:numPr>
          <w:ilvl w:val="0"/>
          <w:numId w:val="6"/>
        </w:numPr>
        <w:rPr>
          <w:rFonts w:cs="Tahoma"/>
          <w:b/>
          <w:sz w:val="28"/>
          <w:szCs w:val="28"/>
        </w:rPr>
      </w:pPr>
      <w:r w:rsidRPr="00230B87">
        <w:rPr>
          <w:rFonts w:cs="Tahoma"/>
          <w:b/>
          <w:sz w:val="28"/>
          <w:szCs w:val="28"/>
        </w:rPr>
        <w:t>CONSENTIMIENTO DEL INTERESADO</w:t>
      </w:r>
    </w:p>
    <w:p w:rsidR="00E43F68" w:rsidRPr="00E43F68" w:rsidRDefault="00E43F68" w:rsidP="00E43F68">
      <w:pPr>
        <w:rPr>
          <w:rFonts w:cs="Tahoma"/>
          <w:sz w:val="24"/>
          <w:szCs w:val="24"/>
        </w:rPr>
      </w:pPr>
      <w:r w:rsidRPr="00E43F68">
        <w:rPr>
          <w:rFonts w:cs="Tahoma"/>
          <w:sz w:val="24"/>
          <w:szCs w:val="24"/>
        </w:rPr>
        <w:t>Será necesario un consentimiento inequívoco, libre y revocable.</w:t>
      </w:r>
    </w:p>
    <w:p w:rsidR="00E43F68" w:rsidRPr="00E43F68" w:rsidRDefault="00E43F68" w:rsidP="00E43F68">
      <w:pPr>
        <w:rPr>
          <w:rFonts w:cs="Tahoma"/>
          <w:sz w:val="24"/>
          <w:szCs w:val="24"/>
        </w:rPr>
      </w:pPr>
      <w:r w:rsidRPr="00E43F68">
        <w:rPr>
          <w:rFonts w:cs="Tahoma"/>
          <w:sz w:val="24"/>
          <w:szCs w:val="24"/>
        </w:rPr>
        <w:t>El consentimiento debe expresarse mediante una acción afirmativa clara de conformidad, ya no se permite el consentimiento tácito.</w:t>
      </w:r>
    </w:p>
    <w:p w:rsidR="00E43F68" w:rsidRPr="00230B87" w:rsidRDefault="00E43F68" w:rsidP="00E43F68">
      <w:pPr>
        <w:pStyle w:val="Prrafodelista"/>
        <w:numPr>
          <w:ilvl w:val="0"/>
          <w:numId w:val="6"/>
        </w:numPr>
        <w:rPr>
          <w:rFonts w:cs="Tahoma"/>
          <w:b/>
          <w:sz w:val="28"/>
          <w:szCs w:val="28"/>
        </w:rPr>
      </w:pPr>
      <w:r w:rsidRPr="00230B87">
        <w:rPr>
          <w:rFonts w:cs="Tahoma"/>
          <w:b/>
          <w:sz w:val="28"/>
          <w:szCs w:val="28"/>
        </w:rPr>
        <w:t>DATOS DE MENORES</w:t>
      </w:r>
    </w:p>
    <w:p w:rsidR="00E43F68" w:rsidRPr="00E43F68" w:rsidRDefault="00E43F68" w:rsidP="00E43F68">
      <w:pPr>
        <w:rPr>
          <w:rFonts w:cs="Tahoma"/>
          <w:sz w:val="24"/>
          <w:szCs w:val="24"/>
        </w:rPr>
      </w:pPr>
      <w:r w:rsidRPr="00E43F68">
        <w:rPr>
          <w:rFonts w:cs="Tahoma"/>
          <w:sz w:val="24"/>
          <w:szCs w:val="24"/>
        </w:rPr>
        <w:t>Se establecen especificaciones sobre los datos de menores ya que no podrán ofrecerse servicios de la sociedad de la información a menores de 16 años sin el consentimiento paterno o del tutor legal, salvo que una ley nacional establezca una edad inferior que no puede ser meno</w:t>
      </w:r>
      <w:r w:rsidR="00230B87">
        <w:rPr>
          <w:rFonts w:cs="Tahoma"/>
          <w:sz w:val="24"/>
          <w:szCs w:val="24"/>
        </w:rPr>
        <w:t>s de 13 años.</w:t>
      </w:r>
    </w:p>
    <w:p w:rsidR="00E43F68" w:rsidRPr="00230B87" w:rsidRDefault="00E43F68" w:rsidP="00122F07">
      <w:pPr>
        <w:pStyle w:val="Prrafodelista"/>
        <w:numPr>
          <w:ilvl w:val="0"/>
          <w:numId w:val="6"/>
        </w:numPr>
        <w:rPr>
          <w:rFonts w:cs="Tahoma"/>
          <w:b/>
          <w:sz w:val="28"/>
          <w:szCs w:val="28"/>
        </w:rPr>
      </w:pPr>
      <w:r w:rsidRPr="00230B87">
        <w:rPr>
          <w:rFonts w:cs="Tahoma"/>
          <w:b/>
          <w:sz w:val="28"/>
          <w:szCs w:val="28"/>
        </w:rPr>
        <w:t>DERECHOS DE LOS INTERESADOS</w:t>
      </w:r>
    </w:p>
    <w:p w:rsidR="00E43F68" w:rsidRPr="00E43F68" w:rsidRDefault="00E43F68" w:rsidP="00E43F68">
      <w:pPr>
        <w:rPr>
          <w:rFonts w:cs="Tahoma"/>
          <w:sz w:val="24"/>
          <w:szCs w:val="24"/>
        </w:rPr>
      </w:pPr>
      <w:r w:rsidRPr="00E43F68">
        <w:rPr>
          <w:rFonts w:cs="Tahoma"/>
          <w:sz w:val="24"/>
          <w:szCs w:val="24"/>
        </w:rPr>
        <w:t>Establecimiento de nuevos derechos:</w:t>
      </w:r>
    </w:p>
    <w:p w:rsidR="00E43F68" w:rsidRPr="00E43F68" w:rsidRDefault="00E43F68" w:rsidP="00E43F68">
      <w:pPr>
        <w:rPr>
          <w:rFonts w:cs="Tahoma"/>
          <w:sz w:val="24"/>
          <w:szCs w:val="24"/>
        </w:rPr>
      </w:pPr>
      <w:r w:rsidRPr="00E43F68">
        <w:rPr>
          <w:rFonts w:cs="Tahoma"/>
          <w:sz w:val="24"/>
          <w:szCs w:val="24"/>
        </w:rPr>
        <w:t>-</w:t>
      </w:r>
      <w:r w:rsidRPr="00E43F68">
        <w:rPr>
          <w:rFonts w:cs="Tahoma"/>
          <w:sz w:val="24"/>
          <w:szCs w:val="24"/>
        </w:rPr>
        <w:tab/>
        <w:t>Derecho al olvido.</w:t>
      </w:r>
    </w:p>
    <w:p w:rsidR="00E43F68" w:rsidRPr="00E43F68" w:rsidRDefault="00230B87" w:rsidP="00E43F68">
      <w:pPr>
        <w:rPr>
          <w:rFonts w:cs="Tahoma"/>
          <w:sz w:val="24"/>
          <w:szCs w:val="24"/>
        </w:rPr>
      </w:pPr>
      <w:r>
        <w:rPr>
          <w:rFonts w:cs="Tahoma"/>
          <w:sz w:val="24"/>
          <w:szCs w:val="24"/>
        </w:rPr>
        <w:t>-</w:t>
      </w:r>
      <w:r>
        <w:rPr>
          <w:rFonts w:cs="Tahoma"/>
          <w:sz w:val="24"/>
          <w:szCs w:val="24"/>
        </w:rPr>
        <w:tab/>
        <w:t>Derecho de portabilidad.</w:t>
      </w:r>
    </w:p>
    <w:p w:rsidR="00E43F68" w:rsidRPr="00230B87" w:rsidRDefault="00E43F68" w:rsidP="00122F07">
      <w:pPr>
        <w:pStyle w:val="Prrafodelista"/>
        <w:numPr>
          <w:ilvl w:val="0"/>
          <w:numId w:val="6"/>
        </w:numPr>
        <w:rPr>
          <w:rFonts w:cs="Tahoma"/>
          <w:b/>
          <w:sz w:val="28"/>
          <w:szCs w:val="28"/>
        </w:rPr>
      </w:pPr>
      <w:r w:rsidRPr="00230B87">
        <w:rPr>
          <w:rFonts w:cs="Tahoma"/>
          <w:b/>
          <w:sz w:val="28"/>
          <w:szCs w:val="28"/>
        </w:rPr>
        <w:t>DEBER DE INFORMAR</w:t>
      </w:r>
    </w:p>
    <w:p w:rsidR="00E43F68" w:rsidRPr="00E43F68" w:rsidRDefault="00E43F68" w:rsidP="00E43F68">
      <w:pPr>
        <w:rPr>
          <w:rFonts w:cs="Tahoma"/>
          <w:sz w:val="24"/>
          <w:szCs w:val="24"/>
        </w:rPr>
      </w:pPr>
      <w:r w:rsidRPr="00E43F68">
        <w:rPr>
          <w:rFonts w:cs="Tahoma"/>
          <w:sz w:val="24"/>
          <w:szCs w:val="24"/>
        </w:rPr>
        <w:t>Deber de informar de la base legal para el tratamiento de los datos, del período de conservación de los mismos y de que se pueden dirigir las reclamaciones a las auto</w:t>
      </w:r>
      <w:r w:rsidR="00230B87">
        <w:rPr>
          <w:rFonts w:cs="Tahoma"/>
          <w:sz w:val="24"/>
          <w:szCs w:val="24"/>
        </w:rPr>
        <w:t>ridades de protección de datos.</w:t>
      </w:r>
    </w:p>
    <w:p w:rsidR="00E43F68" w:rsidRPr="00230B87" w:rsidRDefault="00E43F68" w:rsidP="00E43F68">
      <w:pPr>
        <w:rPr>
          <w:rFonts w:cs="Tahoma"/>
          <w:sz w:val="24"/>
          <w:szCs w:val="24"/>
        </w:rPr>
      </w:pPr>
      <w:r w:rsidRPr="00E43F68">
        <w:rPr>
          <w:rFonts w:cs="Tahoma"/>
          <w:sz w:val="24"/>
          <w:szCs w:val="24"/>
        </w:rPr>
        <w:t>Surge la obligación de notificar los fallos de seguridad que se produzcan en la empresa a la Agencia Española de Protecció</w:t>
      </w:r>
      <w:r w:rsidR="00230B87">
        <w:rPr>
          <w:rFonts w:cs="Tahoma"/>
          <w:sz w:val="24"/>
          <w:szCs w:val="24"/>
        </w:rPr>
        <w:t>n de Datos en un plazo de 72 h.</w:t>
      </w:r>
    </w:p>
    <w:p w:rsidR="00E43F68" w:rsidRPr="00230B87" w:rsidRDefault="00E43F68" w:rsidP="00122F07">
      <w:pPr>
        <w:pStyle w:val="Prrafodelista"/>
        <w:numPr>
          <w:ilvl w:val="0"/>
          <w:numId w:val="6"/>
        </w:numPr>
        <w:rPr>
          <w:rFonts w:cs="Tahoma"/>
          <w:b/>
          <w:sz w:val="28"/>
          <w:szCs w:val="28"/>
        </w:rPr>
      </w:pPr>
      <w:r w:rsidRPr="00230B87">
        <w:rPr>
          <w:rFonts w:cs="Tahoma"/>
          <w:b/>
          <w:sz w:val="28"/>
          <w:szCs w:val="28"/>
        </w:rPr>
        <w:t>DATOS RECABADOS DE TERCEROS</w:t>
      </w:r>
    </w:p>
    <w:p w:rsidR="00E43F68" w:rsidRPr="00E43F68" w:rsidRDefault="00E43F68" w:rsidP="00E43F68">
      <w:pPr>
        <w:rPr>
          <w:rFonts w:cs="Tahoma"/>
          <w:sz w:val="24"/>
          <w:szCs w:val="24"/>
        </w:rPr>
      </w:pPr>
      <w:r w:rsidRPr="00E43F68">
        <w:rPr>
          <w:rFonts w:cs="Tahoma"/>
          <w:sz w:val="24"/>
          <w:szCs w:val="24"/>
        </w:rPr>
        <w:t>Cuando los datos personales se hayan obtenido de terceros, se debe informar al</w:t>
      </w:r>
      <w:r w:rsidR="00230B87">
        <w:rPr>
          <w:rFonts w:cs="Tahoma"/>
          <w:sz w:val="24"/>
          <w:szCs w:val="24"/>
        </w:rPr>
        <w:t xml:space="preserve"> interesado en un plazo un mes.</w:t>
      </w:r>
    </w:p>
    <w:p w:rsidR="00E43F68" w:rsidRPr="00230B87" w:rsidRDefault="00E43F68" w:rsidP="00122F07">
      <w:pPr>
        <w:pStyle w:val="Prrafodelista"/>
        <w:numPr>
          <w:ilvl w:val="0"/>
          <w:numId w:val="6"/>
        </w:numPr>
        <w:rPr>
          <w:rFonts w:cs="Tahoma"/>
          <w:b/>
          <w:sz w:val="28"/>
          <w:szCs w:val="24"/>
        </w:rPr>
      </w:pPr>
      <w:r w:rsidRPr="00230B87">
        <w:rPr>
          <w:rFonts w:cs="Tahoma"/>
          <w:b/>
          <w:sz w:val="28"/>
          <w:szCs w:val="24"/>
        </w:rPr>
        <w:t>APLICACIÓN DE MEDIDAS DE SEGURIDAD</w:t>
      </w:r>
    </w:p>
    <w:p w:rsidR="00E43F68" w:rsidRPr="00E43F68" w:rsidRDefault="00E43F68" w:rsidP="00E43F68">
      <w:pPr>
        <w:rPr>
          <w:rFonts w:cs="Tahoma"/>
          <w:sz w:val="24"/>
          <w:szCs w:val="24"/>
        </w:rPr>
      </w:pPr>
      <w:r w:rsidRPr="00E43F68">
        <w:rPr>
          <w:rFonts w:cs="Tahoma"/>
          <w:sz w:val="24"/>
          <w:szCs w:val="24"/>
        </w:rPr>
        <w:t>No se distinguen niveles de seguridad (básico, medio o alto). Las medidas de seguridad se aplicarán teniendo e</w:t>
      </w:r>
      <w:r w:rsidR="00230B87">
        <w:rPr>
          <w:rFonts w:cs="Tahoma"/>
          <w:sz w:val="24"/>
          <w:szCs w:val="24"/>
        </w:rPr>
        <w:t>n cuenta en función del riesgo.</w:t>
      </w:r>
    </w:p>
    <w:p w:rsidR="00E43F68" w:rsidRPr="00230B87" w:rsidRDefault="00E43F68" w:rsidP="00122F07">
      <w:pPr>
        <w:pStyle w:val="Prrafodelista"/>
        <w:numPr>
          <w:ilvl w:val="0"/>
          <w:numId w:val="6"/>
        </w:numPr>
        <w:rPr>
          <w:rFonts w:cs="Tahoma"/>
          <w:b/>
          <w:sz w:val="28"/>
          <w:szCs w:val="24"/>
        </w:rPr>
      </w:pPr>
      <w:r w:rsidRPr="00230B87">
        <w:rPr>
          <w:rFonts w:cs="Tahoma"/>
          <w:b/>
          <w:sz w:val="28"/>
          <w:szCs w:val="24"/>
        </w:rPr>
        <w:t>IMPLEMENTACIÓN DE LAS MEDIDAS DE SEGURIDAD</w:t>
      </w:r>
    </w:p>
    <w:p w:rsidR="00E43F68" w:rsidRPr="00E43F68" w:rsidRDefault="00E43F68" w:rsidP="00E43F68">
      <w:pPr>
        <w:rPr>
          <w:rFonts w:cs="Tahoma"/>
          <w:sz w:val="24"/>
          <w:szCs w:val="24"/>
        </w:rPr>
      </w:pPr>
      <w:r w:rsidRPr="00E43F68">
        <w:rPr>
          <w:rFonts w:cs="Tahoma"/>
          <w:sz w:val="24"/>
          <w:szCs w:val="24"/>
        </w:rPr>
        <w:t>Surge una nueva figura el Delegad</w:t>
      </w:r>
      <w:r w:rsidR="00230B87">
        <w:rPr>
          <w:rFonts w:cs="Tahoma"/>
          <w:sz w:val="24"/>
          <w:szCs w:val="24"/>
        </w:rPr>
        <w:t>o de Protección de Datos (DPO).</w:t>
      </w:r>
    </w:p>
    <w:p w:rsidR="00E43F68" w:rsidRPr="00230B87" w:rsidRDefault="00E43F68" w:rsidP="00E43F68">
      <w:pPr>
        <w:pStyle w:val="Prrafodelista"/>
        <w:numPr>
          <w:ilvl w:val="0"/>
          <w:numId w:val="6"/>
        </w:numPr>
        <w:rPr>
          <w:rFonts w:cs="Tahoma"/>
          <w:b/>
          <w:sz w:val="28"/>
          <w:szCs w:val="24"/>
        </w:rPr>
      </w:pPr>
      <w:r w:rsidRPr="00230B87">
        <w:rPr>
          <w:rFonts w:cs="Tahoma"/>
          <w:b/>
          <w:sz w:val="28"/>
          <w:szCs w:val="24"/>
        </w:rPr>
        <w:t xml:space="preserve">INSCRIPCIÓN DE FICHEROS </w:t>
      </w:r>
    </w:p>
    <w:p w:rsidR="00E43F68" w:rsidRPr="00E43F68" w:rsidRDefault="00E43F68" w:rsidP="00E43F68">
      <w:pPr>
        <w:rPr>
          <w:rFonts w:cs="Tahoma"/>
          <w:sz w:val="24"/>
          <w:szCs w:val="24"/>
        </w:rPr>
      </w:pPr>
      <w:r w:rsidRPr="00E43F68">
        <w:rPr>
          <w:rFonts w:cs="Tahoma"/>
          <w:sz w:val="24"/>
          <w:szCs w:val="24"/>
        </w:rPr>
        <w:t>No será obligatoria la inscripción de ficheros ante la AEPD (salvo para empres</w:t>
      </w:r>
      <w:r w:rsidR="00230B87">
        <w:rPr>
          <w:rFonts w:cs="Tahoma"/>
          <w:sz w:val="24"/>
          <w:szCs w:val="24"/>
        </w:rPr>
        <w:t>as de más de 250 trabajadores).</w:t>
      </w:r>
    </w:p>
    <w:p w:rsidR="00E43F68" w:rsidRPr="00E43F68" w:rsidRDefault="00E43F68" w:rsidP="00E43F68">
      <w:pPr>
        <w:rPr>
          <w:rFonts w:cs="Tahoma"/>
          <w:sz w:val="24"/>
          <w:szCs w:val="24"/>
        </w:rPr>
      </w:pPr>
      <w:r w:rsidRPr="00E43F68">
        <w:rPr>
          <w:rFonts w:cs="Tahoma"/>
          <w:sz w:val="24"/>
          <w:szCs w:val="24"/>
        </w:rPr>
        <w:t>Se debe llevar un registro interno y por escrito del trata</w:t>
      </w:r>
      <w:r w:rsidR="00230B87">
        <w:rPr>
          <w:rFonts w:cs="Tahoma"/>
          <w:sz w:val="24"/>
          <w:szCs w:val="24"/>
        </w:rPr>
        <w:t>miento de datos que se realice.</w:t>
      </w:r>
    </w:p>
    <w:p w:rsidR="00E43F68" w:rsidRPr="00E43F68" w:rsidRDefault="00E43F68" w:rsidP="00E43F68">
      <w:pPr>
        <w:rPr>
          <w:rFonts w:cs="Tahoma"/>
          <w:sz w:val="24"/>
          <w:szCs w:val="24"/>
        </w:rPr>
      </w:pPr>
      <w:r w:rsidRPr="00E43F68">
        <w:rPr>
          <w:rFonts w:cs="Tahoma"/>
          <w:sz w:val="24"/>
          <w:szCs w:val="24"/>
        </w:rPr>
        <w:t>Se debe llevar un registro de las actividades de tratamiento siempre que se traten datos de riesgo</w:t>
      </w:r>
      <w:r w:rsidR="00230B87">
        <w:rPr>
          <w:rFonts w:cs="Tahoma"/>
          <w:sz w:val="24"/>
          <w:szCs w:val="24"/>
        </w:rPr>
        <w:t xml:space="preserve"> o sensibles.</w:t>
      </w:r>
    </w:p>
    <w:p w:rsidR="00E43F68" w:rsidRPr="00230B87" w:rsidRDefault="00E43F68" w:rsidP="00E9660D">
      <w:pPr>
        <w:pStyle w:val="Titulo2L4D"/>
      </w:pPr>
      <w:r w:rsidRPr="00230B87">
        <w:t xml:space="preserve">MEDIDAS DE SEGURIDAD PARA FICHEROS </w:t>
      </w:r>
      <w:r w:rsidR="00230B87">
        <w:t>Y/O TRATAMIENTOS AUTOMATIZADOS.</w:t>
      </w:r>
    </w:p>
    <w:p w:rsidR="00E43F68" w:rsidRPr="00230B87" w:rsidRDefault="00E43F68" w:rsidP="00E43F68">
      <w:pPr>
        <w:rPr>
          <w:rFonts w:cs="Tahoma"/>
          <w:b/>
          <w:sz w:val="24"/>
          <w:szCs w:val="24"/>
        </w:rPr>
      </w:pPr>
      <w:r w:rsidRPr="00230B87">
        <w:rPr>
          <w:rFonts w:cs="Tahoma"/>
          <w:b/>
          <w:sz w:val="24"/>
          <w:szCs w:val="24"/>
        </w:rPr>
        <w:t>Identificación y Autenticación</w:t>
      </w:r>
    </w:p>
    <w:p w:rsidR="00E43F68" w:rsidRPr="00E43F68" w:rsidRDefault="00E43F68" w:rsidP="00E43F68">
      <w:pPr>
        <w:rPr>
          <w:rFonts w:cs="Tahoma"/>
          <w:sz w:val="24"/>
          <w:szCs w:val="24"/>
        </w:rPr>
      </w:pPr>
      <w:r w:rsidRPr="00E43F68">
        <w:rPr>
          <w:rFonts w:cs="Tahoma"/>
          <w:sz w:val="24"/>
          <w:szCs w:val="24"/>
        </w:rPr>
        <w:t>Se establecerá las medidas de seguridad necesarias en los sistemas informáticos de forma que se garantice que únicamente accederá a los ficheros el personal autorizado para ello.</w:t>
      </w:r>
    </w:p>
    <w:p w:rsidR="00E43F68" w:rsidRPr="00E43F68" w:rsidRDefault="00E43F68" w:rsidP="00E43F68">
      <w:pPr>
        <w:rPr>
          <w:rFonts w:cs="Tahoma"/>
          <w:sz w:val="24"/>
          <w:szCs w:val="24"/>
        </w:rPr>
      </w:pPr>
    </w:p>
    <w:p w:rsidR="00E43F68" w:rsidRPr="00E43F68" w:rsidRDefault="00E43F68" w:rsidP="00E43F68">
      <w:pPr>
        <w:rPr>
          <w:rFonts w:cs="Tahoma"/>
          <w:sz w:val="24"/>
          <w:szCs w:val="24"/>
        </w:rPr>
      </w:pPr>
      <w:r w:rsidRPr="00E43F68">
        <w:rPr>
          <w:rFonts w:cs="Tahoma"/>
          <w:sz w:val="24"/>
          <w:szCs w:val="24"/>
        </w:rPr>
        <w:t>De la misma forma, establecerá un sistema que permita la identificación inequívoca y personalizada de todo aquel usuario que intente acceder al sistema de información, y la debida autenticación para verificar la identidad del usuario que intenta acceder.</w:t>
      </w:r>
    </w:p>
    <w:p w:rsidR="00E43F68" w:rsidRPr="00E43F68" w:rsidRDefault="00E43F68" w:rsidP="00E43F68">
      <w:pPr>
        <w:rPr>
          <w:rFonts w:cs="Tahoma"/>
          <w:sz w:val="24"/>
          <w:szCs w:val="24"/>
        </w:rPr>
      </w:pPr>
    </w:p>
    <w:p w:rsidR="00E43F68" w:rsidRPr="00E43F68" w:rsidRDefault="00E43F68" w:rsidP="00E43F68">
      <w:pPr>
        <w:rPr>
          <w:rFonts w:cs="Tahoma"/>
          <w:sz w:val="24"/>
          <w:szCs w:val="24"/>
        </w:rPr>
      </w:pPr>
      <w:r w:rsidRPr="00E43F68">
        <w:rPr>
          <w:rFonts w:cs="Tahoma"/>
          <w:sz w:val="24"/>
          <w:szCs w:val="24"/>
        </w:rPr>
        <w:t>Aunque ya existen procedimientos de identificación basados en certificado electrónico, o incluso en datos biométricos, como huellas dactilares, las contraseñas personales constituyen todavía hoy en día uno de los métodos más usados para proteger el acceso a los datos, y por tanto, deben estar especialmente protegidas. Como llaves de acceso al sistema, las contraseñas deberán ser estrictamente confidenciales y personales, y cualquier incidencia que comprometa su confidencialidad deberá ser inmediatamente comunicada al administrador y subsanada en el menor plazo de tiempo posible.</w:t>
      </w:r>
    </w:p>
    <w:p w:rsidR="00E43F68" w:rsidRPr="00E43F68" w:rsidRDefault="00E43F68" w:rsidP="00E43F68">
      <w:pPr>
        <w:rPr>
          <w:rFonts w:cs="Tahoma"/>
          <w:sz w:val="24"/>
          <w:szCs w:val="24"/>
        </w:rPr>
      </w:pPr>
    </w:p>
    <w:p w:rsidR="00E43F68" w:rsidRPr="00E43F68" w:rsidRDefault="00E43F68" w:rsidP="00E43F68">
      <w:pPr>
        <w:rPr>
          <w:rFonts w:cs="Tahoma"/>
          <w:sz w:val="24"/>
          <w:szCs w:val="24"/>
        </w:rPr>
      </w:pPr>
      <w:r w:rsidRPr="00E43F68">
        <w:rPr>
          <w:rFonts w:cs="Tahoma"/>
          <w:sz w:val="24"/>
          <w:szCs w:val="24"/>
        </w:rPr>
        <w:t>En general, cualquier soporte que vaya a ser desechado, de cualquier tipo, que pueda contener datos de carácter personal, ya sea papel impreso, soportes magnéticos, ópticos u otros, o los propios ordenadores obsoletos que vayan a desecharse, deberán ser tratados mediante los procedimientos de destrucción y reutilización de soportes informáticos con el fin de impedir la pérdida de confidencialidad de los datos personales. Aquellos medios que sean reutilizables, y que hayan contenido copias de datos de carácter personal, deberán ser borrados físicamente de forma segura antes de su reutilización, de forma que los datos que contenían no sean recuperables.</w:t>
      </w:r>
    </w:p>
    <w:p w:rsidR="00E43F68" w:rsidRPr="00E43F68" w:rsidRDefault="00E43F68" w:rsidP="00E43F68">
      <w:pPr>
        <w:rPr>
          <w:rFonts w:cs="Tahoma"/>
          <w:sz w:val="24"/>
          <w:szCs w:val="24"/>
        </w:rPr>
      </w:pPr>
    </w:p>
    <w:p w:rsidR="00E43F68" w:rsidRPr="00E43F68" w:rsidRDefault="00E43F68" w:rsidP="00E43F68">
      <w:pPr>
        <w:rPr>
          <w:rFonts w:cs="Tahoma"/>
          <w:sz w:val="24"/>
          <w:szCs w:val="24"/>
        </w:rPr>
      </w:pPr>
      <w:r w:rsidRPr="00E43F68">
        <w:rPr>
          <w:rFonts w:cs="Tahoma"/>
          <w:sz w:val="24"/>
          <w:szCs w:val="24"/>
        </w:rPr>
        <w:t>Cuando los soportes y/o documentos vayan a salir fuera de los locales en que se encuentran ubicados los ficheros se adoptarán las medidas necesarias para impedir la sustracción, pérdida o acceso indebido a la información durante el transporte.</w:t>
      </w:r>
    </w:p>
    <w:p w:rsidR="00E43F68" w:rsidRPr="00E43F68" w:rsidRDefault="00E43F68" w:rsidP="00E43F68">
      <w:pPr>
        <w:rPr>
          <w:rFonts w:cs="Tahoma"/>
          <w:sz w:val="24"/>
          <w:szCs w:val="24"/>
        </w:rPr>
      </w:pPr>
    </w:p>
    <w:p w:rsidR="00E43F68" w:rsidRPr="00E43F68" w:rsidRDefault="00E43F68" w:rsidP="00E43F68">
      <w:pPr>
        <w:rPr>
          <w:rFonts w:cs="Tahoma"/>
          <w:sz w:val="24"/>
          <w:szCs w:val="24"/>
        </w:rPr>
      </w:pPr>
      <w:r w:rsidRPr="00E43F68">
        <w:rPr>
          <w:rFonts w:cs="Tahoma"/>
          <w:sz w:val="24"/>
          <w:szCs w:val="24"/>
        </w:rPr>
        <w:t>Cuando el mecanismo de autenticación se base en la existencia de contraseñas existirá un procedimiento de asignación, distribución y almacenamiento que garantice su confidencialidad e integridad.</w:t>
      </w:r>
    </w:p>
    <w:p w:rsidR="00E43F68" w:rsidRPr="00E43F68" w:rsidRDefault="00E43F68" w:rsidP="00E43F68">
      <w:pPr>
        <w:rPr>
          <w:rFonts w:cs="Tahoma"/>
          <w:sz w:val="24"/>
          <w:szCs w:val="24"/>
        </w:rPr>
      </w:pPr>
    </w:p>
    <w:p w:rsidR="00E43F68" w:rsidRPr="00E43F68" w:rsidRDefault="00E43F68" w:rsidP="00E43F68">
      <w:pPr>
        <w:rPr>
          <w:rFonts w:cs="Tahoma"/>
          <w:sz w:val="24"/>
          <w:szCs w:val="24"/>
        </w:rPr>
      </w:pPr>
      <w:r w:rsidRPr="00E43F68">
        <w:rPr>
          <w:rFonts w:cs="Tahoma"/>
          <w:sz w:val="24"/>
          <w:szCs w:val="24"/>
        </w:rPr>
        <w:t>La periodicidad máxima con la que tienen que ser cambiadas las contraseñas no debe ser superior a un año, quedando concretamente establecida en el ANEXO II. Se almacenarán de forma ininteligible en los sistemas informáticos mientras estén vigentes.</w:t>
      </w:r>
    </w:p>
    <w:p w:rsidR="00E43F68" w:rsidRPr="00E43F68" w:rsidRDefault="00E43F68" w:rsidP="00E43F68">
      <w:pPr>
        <w:rPr>
          <w:rFonts w:cs="Tahoma"/>
          <w:sz w:val="24"/>
          <w:szCs w:val="24"/>
        </w:rPr>
      </w:pPr>
    </w:p>
    <w:p w:rsidR="00E43F68" w:rsidRPr="00E43F68" w:rsidRDefault="00E43F68" w:rsidP="00E43F68">
      <w:pPr>
        <w:rPr>
          <w:rFonts w:cs="Tahoma"/>
          <w:sz w:val="24"/>
          <w:szCs w:val="24"/>
        </w:rPr>
      </w:pPr>
      <w:r w:rsidRPr="00E43F68">
        <w:rPr>
          <w:rFonts w:cs="Tahoma"/>
          <w:sz w:val="24"/>
          <w:szCs w:val="24"/>
        </w:rPr>
        <w:t>Las contraseñas deberán ser suficientemente complejas y difícilmente adivinables por terceros, evitando el uso del propio identificador como contraseña o palabras sencillas, como “casa”, el nombre propio, etc. Para ello se seguirán las siguientes pautas en la construcción de contraseñas:</w:t>
      </w:r>
    </w:p>
    <w:p w:rsidR="00E43F68" w:rsidRPr="00230B87" w:rsidRDefault="00E43F68" w:rsidP="00230B87">
      <w:pPr>
        <w:pStyle w:val="Prrafodelista"/>
        <w:numPr>
          <w:ilvl w:val="0"/>
          <w:numId w:val="3"/>
        </w:numPr>
        <w:spacing w:line="360" w:lineRule="auto"/>
        <w:rPr>
          <w:rFonts w:cs="Tahoma"/>
          <w:sz w:val="24"/>
          <w:szCs w:val="24"/>
        </w:rPr>
      </w:pPr>
      <w:r w:rsidRPr="00230B87">
        <w:rPr>
          <w:rFonts w:cs="Tahoma"/>
          <w:sz w:val="24"/>
          <w:szCs w:val="24"/>
        </w:rPr>
        <w:t>Deberán tener una longitud mínima de 8 caracteres alfanuméricos.</w:t>
      </w:r>
    </w:p>
    <w:p w:rsidR="00E43F68" w:rsidRPr="00230B87" w:rsidRDefault="00E43F68" w:rsidP="00230B87">
      <w:pPr>
        <w:pStyle w:val="Prrafodelista"/>
        <w:numPr>
          <w:ilvl w:val="0"/>
          <w:numId w:val="3"/>
        </w:numPr>
        <w:spacing w:line="360" w:lineRule="auto"/>
        <w:rPr>
          <w:rFonts w:cs="Tahoma"/>
          <w:sz w:val="24"/>
          <w:szCs w:val="24"/>
        </w:rPr>
      </w:pPr>
      <w:r w:rsidRPr="00230B87">
        <w:rPr>
          <w:rFonts w:cs="Tahoma"/>
          <w:sz w:val="24"/>
          <w:szCs w:val="24"/>
        </w:rPr>
        <w:t>No deberán coincidir, ni siquiera en parte, con el código de usuario.</w:t>
      </w:r>
    </w:p>
    <w:p w:rsidR="00E43F68" w:rsidRPr="00230B87" w:rsidRDefault="00E43F68" w:rsidP="00230B87">
      <w:pPr>
        <w:pStyle w:val="Prrafodelista"/>
        <w:numPr>
          <w:ilvl w:val="0"/>
          <w:numId w:val="3"/>
        </w:numPr>
        <w:spacing w:line="360" w:lineRule="auto"/>
        <w:rPr>
          <w:rFonts w:cs="Tahoma"/>
          <w:sz w:val="24"/>
          <w:szCs w:val="24"/>
        </w:rPr>
      </w:pPr>
      <w:r w:rsidRPr="00230B87">
        <w:rPr>
          <w:rFonts w:cs="Tahoma"/>
          <w:sz w:val="24"/>
          <w:szCs w:val="24"/>
        </w:rPr>
        <w:t>No deberán estar basados en cadenas de caracteres que sean fácilmente asociadas al usuario (nombre, apellidos, ciudad y fecha de nacimiento, nombres de familiares, matrícula del coche, etc.).</w:t>
      </w:r>
    </w:p>
    <w:p w:rsidR="00E43F68" w:rsidRPr="00230B87" w:rsidRDefault="00E43F68" w:rsidP="00230B87">
      <w:pPr>
        <w:pStyle w:val="Prrafodelista"/>
        <w:numPr>
          <w:ilvl w:val="0"/>
          <w:numId w:val="3"/>
        </w:numPr>
        <w:spacing w:line="360" w:lineRule="auto"/>
        <w:rPr>
          <w:rFonts w:cs="Tahoma"/>
          <w:sz w:val="24"/>
          <w:szCs w:val="24"/>
        </w:rPr>
      </w:pPr>
      <w:r w:rsidRPr="00230B87">
        <w:rPr>
          <w:rFonts w:cs="Tahoma"/>
          <w:sz w:val="24"/>
          <w:szCs w:val="24"/>
        </w:rPr>
        <w:t>Se recomienda aplicar las reglas nemotécnicas para poder construir una contraseña lo suficientemente compleja como para que no pueda ser adivinada por terceros y a la vez sean muy fáciles de recordar por él.</w:t>
      </w:r>
    </w:p>
    <w:p w:rsidR="00E43F68" w:rsidRPr="00230B87" w:rsidRDefault="00E43F68" w:rsidP="00230B87">
      <w:pPr>
        <w:pStyle w:val="Prrafodelista"/>
        <w:numPr>
          <w:ilvl w:val="0"/>
          <w:numId w:val="3"/>
        </w:numPr>
        <w:spacing w:line="360" w:lineRule="auto"/>
        <w:rPr>
          <w:rFonts w:cs="Tahoma"/>
          <w:sz w:val="24"/>
          <w:szCs w:val="24"/>
        </w:rPr>
      </w:pPr>
      <w:r w:rsidRPr="00230B87">
        <w:rPr>
          <w:rFonts w:cs="Tahoma"/>
          <w:sz w:val="24"/>
          <w:szCs w:val="24"/>
        </w:rPr>
        <w:t>Acceso al sistema por primera vez: el administrador asignará una contraseña provisional al nuevo usuario, que deberá ser cambiada en su primer acceso al sistema por una que sólo conozca el usuario y en base a las características definidas anteriormente.</w:t>
      </w:r>
    </w:p>
    <w:p w:rsidR="00E43F68" w:rsidRPr="00E43F68" w:rsidRDefault="00E43F68" w:rsidP="00E43F68">
      <w:pPr>
        <w:rPr>
          <w:rFonts w:cs="Tahoma"/>
          <w:sz w:val="24"/>
          <w:szCs w:val="24"/>
        </w:rPr>
      </w:pPr>
    </w:p>
    <w:p w:rsidR="00E43F68" w:rsidRPr="00230B87" w:rsidRDefault="00E43F68" w:rsidP="00E43F68">
      <w:pPr>
        <w:rPr>
          <w:rFonts w:cs="Tahoma"/>
          <w:b/>
          <w:sz w:val="24"/>
          <w:szCs w:val="24"/>
        </w:rPr>
      </w:pPr>
      <w:r w:rsidRPr="00230B87">
        <w:rPr>
          <w:rFonts w:cs="Tahoma"/>
          <w:b/>
          <w:sz w:val="24"/>
          <w:szCs w:val="24"/>
        </w:rPr>
        <w:t>Acceso a través de redes de comunicaciones</w:t>
      </w:r>
    </w:p>
    <w:p w:rsidR="00E43F68" w:rsidRPr="00E43F68" w:rsidRDefault="00E43F68" w:rsidP="00E43F68">
      <w:pPr>
        <w:rPr>
          <w:rFonts w:cs="Tahoma"/>
          <w:sz w:val="24"/>
          <w:szCs w:val="24"/>
        </w:rPr>
      </w:pPr>
      <w:r w:rsidRPr="00E43F68">
        <w:rPr>
          <w:rFonts w:cs="Tahoma"/>
          <w:sz w:val="24"/>
          <w:szCs w:val="24"/>
        </w:rPr>
        <w:t>Las medidas de seguridad exigibles a los accesos a datos de carácter personal a través de redes de comunicaciones, sean o no públicas, deberán garantizar el nivel de seguridad equivalente al correspondiente a los accesos en modo local.</w:t>
      </w:r>
    </w:p>
    <w:p w:rsidR="00E43F68" w:rsidRPr="00E43F68" w:rsidRDefault="00E43F68" w:rsidP="00E43F68">
      <w:pPr>
        <w:rPr>
          <w:rFonts w:cs="Tahoma"/>
          <w:sz w:val="24"/>
          <w:szCs w:val="24"/>
        </w:rPr>
      </w:pPr>
    </w:p>
    <w:p w:rsidR="00E43F68" w:rsidRPr="00230B87" w:rsidRDefault="00E43F68" w:rsidP="00E43F68">
      <w:pPr>
        <w:rPr>
          <w:rFonts w:cs="Tahoma"/>
          <w:b/>
          <w:sz w:val="24"/>
          <w:szCs w:val="24"/>
        </w:rPr>
      </w:pPr>
      <w:r w:rsidRPr="00230B87">
        <w:rPr>
          <w:rFonts w:cs="Tahoma"/>
          <w:b/>
          <w:sz w:val="24"/>
          <w:szCs w:val="24"/>
        </w:rPr>
        <w:t>Cop</w:t>
      </w:r>
      <w:r w:rsidR="00230B87">
        <w:rPr>
          <w:rFonts w:cs="Tahoma"/>
          <w:b/>
          <w:sz w:val="24"/>
          <w:szCs w:val="24"/>
        </w:rPr>
        <w:t>ias de respaldo y recuperación.</w:t>
      </w:r>
    </w:p>
    <w:p w:rsidR="00E43F68" w:rsidRPr="00E43F68" w:rsidRDefault="00E43F68" w:rsidP="00E43F68">
      <w:pPr>
        <w:rPr>
          <w:rFonts w:cs="Tahoma"/>
          <w:sz w:val="24"/>
          <w:szCs w:val="24"/>
        </w:rPr>
      </w:pPr>
      <w:r w:rsidRPr="00E43F68">
        <w:rPr>
          <w:rFonts w:cs="Tahoma"/>
          <w:sz w:val="24"/>
          <w:szCs w:val="24"/>
        </w:rPr>
        <w:t>Se realizarán copias de respaldo para asegurar la integridad y disponibilidad de los datos ante cualquier fallo informático, esta copia garantizará la reconstrucción del fichero en el estado que se encontraba antes de la pérdida. Estas copias se realizarán al menos una vez por semana, salvo que en este intervalo no se haya producido ninguna actualización de datos.</w:t>
      </w:r>
    </w:p>
    <w:p w:rsidR="00E43F68" w:rsidRPr="00E43F68" w:rsidRDefault="00E43F68" w:rsidP="00E43F68">
      <w:pPr>
        <w:rPr>
          <w:rFonts w:cs="Tahoma"/>
          <w:sz w:val="24"/>
          <w:szCs w:val="24"/>
        </w:rPr>
      </w:pPr>
      <w:r w:rsidRPr="00E43F68">
        <w:rPr>
          <w:rFonts w:cs="Tahoma"/>
          <w:sz w:val="24"/>
          <w:szCs w:val="24"/>
        </w:rPr>
        <w:t>Únicamente, en el caso de que la pérdida o destrucción afectase a ficheros o tratamientos parcialmente automatizados, y siempre que la existencia de documentación permita alcanzar el objetivo al que se refiere el párrafo anterior, se deberá proceder a grabar manualmente los datos, quedando constancia motivada de este hecho en el Documento de Seguridad.</w:t>
      </w:r>
    </w:p>
    <w:p w:rsidR="00E43F68" w:rsidRDefault="00E43F68" w:rsidP="00E43F68">
      <w:pPr>
        <w:rPr>
          <w:rFonts w:cs="Tahoma"/>
          <w:sz w:val="24"/>
          <w:szCs w:val="24"/>
        </w:rPr>
      </w:pPr>
      <w:r w:rsidRPr="00E43F68">
        <w:rPr>
          <w:rFonts w:cs="Tahoma"/>
          <w:sz w:val="24"/>
          <w:szCs w:val="24"/>
        </w:rPr>
        <w:t>El Responsable del Fichero verificará semestralmente los procedimientos de copias de respaldo y seguridad.</w:t>
      </w:r>
    </w:p>
    <w:p w:rsidR="00230B87" w:rsidRPr="00E43F68" w:rsidRDefault="00230B87" w:rsidP="00E43F68">
      <w:pPr>
        <w:rPr>
          <w:rFonts w:cs="Tahoma"/>
          <w:sz w:val="24"/>
          <w:szCs w:val="24"/>
        </w:rPr>
      </w:pPr>
    </w:p>
    <w:p w:rsidR="00E43F68" w:rsidRPr="00230B87" w:rsidRDefault="00230B87" w:rsidP="00E43F68">
      <w:pPr>
        <w:rPr>
          <w:rFonts w:cs="Tahoma"/>
          <w:b/>
          <w:sz w:val="24"/>
          <w:szCs w:val="24"/>
        </w:rPr>
      </w:pPr>
      <w:r>
        <w:rPr>
          <w:rFonts w:cs="Tahoma"/>
          <w:b/>
          <w:sz w:val="24"/>
          <w:szCs w:val="24"/>
        </w:rPr>
        <w:t>Traslado de soportes</w:t>
      </w:r>
    </w:p>
    <w:p w:rsidR="00E43F68" w:rsidRPr="00E43F68" w:rsidRDefault="00E43F68" w:rsidP="00E43F68">
      <w:pPr>
        <w:rPr>
          <w:rFonts w:cs="Tahoma"/>
          <w:sz w:val="24"/>
          <w:szCs w:val="24"/>
        </w:rPr>
      </w:pPr>
      <w:r w:rsidRPr="00E43F68">
        <w:rPr>
          <w:rFonts w:cs="Tahoma"/>
          <w:sz w:val="24"/>
          <w:szCs w:val="24"/>
        </w:rPr>
        <w:t>Para el traslado físico de soportes fuera de las instalaciones del Responsable del Fichero se deberá realizar garantizando la seguridad de los datos contenidos. Para ello, se deberán adoptar las medidas dirigidas a impedir el acceso indebido, manipulación, sustracción o pérdida de la información objeto del traslado durante el transporte de la misma. Dichas medidas consisten en:</w:t>
      </w:r>
    </w:p>
    <w:p w:rsidR="00E43F68" w:rsidRPr="00230B87" w:rsidRDefault="00E43F68" w:rsidP="00230B87">
      <w:pPr>
        <w:pStyle w:val="Prrafodelista"/>
        <w:numPr>
          <w:ilvl w:val="0"/>
          <w:numId w:val="3"/>
        </w:numPr>
        <w:spacing w:line="360" w:lineRule="auto"/>
        <w:rPr>
          <w:rFonts w:cs="Tahoma"/>
          <w:sz w:val="24"/>
          <w:szCs w:val="24"/>
        </w:rPr>
      </w:pPr>
      <w:r w:rsidRPr="00230B87">
        <w:rPr>
          <w:rFonts w:cs="Tahoma"/>
          <w:sz w:val="24"/>
          <w:szCs w:val="24"/>
        </w:rPr>
        <w:t>El traslado del soporte fuera de las instalaciones, debe realizarse siempre en un maletín o contenedor similar y que disponga de mecanismo que para su apertura precise de una llave o el conocimiento de una combinación.</w:t>
      </w:r>
    </w:p>
    <w:p w:rsidR="00230B87" w:rsidRPr="00230B87" w:rsidRDefault="00E43F68" w:rsidP="00230B87">
      <w:pPr>
        <w:pStyle w:val="Prrafodelista"/>
        <w:numPr>
          <w:ilvl w:val="0"/>
          <w:numId w:val="3"/>
        </w:numPr>
        <w:spacing w:line="360" w:lineRule="auto"/>
        <w:rPr>
          <w:rFonts w:cs="Tahoma"/>
          <w:sz w:val="24"/>
          <w:szCs w:val="24"/>
        </w:rPr>
      </w:pPr>
      <w:r w:rsidRPr="00230B87">
        <w:rPr>
          <w:rFonts w:cs="Tahoma"/>
          <w:sz w:val="24"/>
          <w:szCs w:val="24"/>
        </w:rPr>
        <w:t>Cifrar siempre que sea posible la información que contiene o bien utilizar otro mecanismo que garantice que dicha información no sea accesible o manipulada durante su transporte.</w:t>
      </w:r>
    </w:p>
    <w:p w:rsidR="00230B87" w:rsidRDefault="00230B87" w:rsidP="00E43F68">
      <w:pPr>
        <w:rPr>
          <w:rFonts w:cs="Tahoma"/>
          <w:b/>
          <w:sz w:val="24"/>
          <w:szCs w:val="24"/>
        </w:rPr>
      </w:pPr>
    </w:p>
    <w:p w:rsidR="00E43F68" w:rsidRPr="00230B87" w:rsidRDefault="00E43F68" w:rsidP="00E43F68">
      <w:pPr>
        <w:rPr>
          <w:rFonts w:cs="Tahoma"/>
          <w:b/>
          <w:sz w:val="24"/>
          <w:szCs w:val="24"/>
        </w:rPr>
      </w:pPr>
      <w:r w:rsidRPr="00230B87">
        <w:rPr>
          <w:rFonts w:cs="Tahoma"/>
          <w:b/>
          <w:sz w:val="24"/>
          <w:szCs w:val="24"/>
        </w:rPr>
        <w:t>Destrucción y</w:t>
      </w:r>
      <w:r w:rsidR="00230B87">
        <w:rPr>
          <w:rFonts w:cs="Tahoma"/>
          <w:b/>
          <w:sz w:val="24"/>
          <w:szCs w:val="24"/>
        </w:rPr>
        <w:t xml:space="preserve"> reutilización de soportes</w:t>
      </w:r>
    </w:p>
    <w:p w:rsidR="00E43F68" w:rsidRPr="00E43F68" w:rsidRDefault="00E43F68" w:rsidP="00E43F68">
      <w:pPr>
        <w:rPr>
          <w:rFonts w:cs="Tahoma"/>
          <w:sz w:val="24"/>
          <w:szCs w:val="24"/>
        </w:rPr>
      </w:pPr>
      <w:r w:rsidRPr="00E43F68">
        <w:rPr>
          <w:rFonts w:cs="Tahoma"/>
          <w:sz w:val="24"/>
          <w:szCs w:val="24"/>
        </w:rPr>
        <w:t>Hay que prestar especial atención a los desechos informáticos de cualquier tipo que puedan contener información de carácter personal. Es necesario seguir el siguiente procedimiento para su destrucción:</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Estos soportes siempre deberán ser destruidos de manera efectiva asegurándonos que se haga imposible la extracción de ningún dato posteriormente.</w:t>
      </w:r>
    </w:p>
    <w:p w:rsidR="00230B87" w:rsidRDefault="00230B87" w:rsidP="00E43F68">
      <w:pPr>
        <w:rPr>
          <w:rFonts w:cs="Tahoma"/>
          <w:b/>
          <w:sz w:val="24"/>
          <w:szCs w:val="24"/>
        </w:rPr>
      </w:pPr>
    </w:p>
    <w:p w:rsidR="00E43F68" w:rsidRPr="00230B87" w:rsidRDefault="00E43F68" w:rsidP="00E43F68">
      <w:pPr>
        <w:rPr>
          <w:rFonts w:cs="Tahoma"/>
          <w:b/>
          <w:sz w:val="24"/>
          <w:szCs w:val="24"/>
        </w:rPr>
      </w:pPr>
      <w:r w:rsidRPr="00230B87">
        <w:rPr>
          <w:rFonts w:cs="Tahoma"/>
          <w:b/>
          <w:sz w:val="24"/>
          <w:szCs w:val="24"/>
        </w:rPr>
        <w:t>Régimen de trabajo fuera de los locales de la ubicación de los ficheros.</w:t>
      </w:r>
    </w:p>
    <w:p w:rsidR="00E43F68" w:rsidRPr="00E43F68" w:rsidRDefault="00E43F68" w:rsidP="00E43F68">
      <w:pPr>
        <w:rPr>
          <w:rFonts w:cs="Tahoma"/>
          <w:sz w:val="24"/>
          <w:szCs w:val="24"/>
        </w:rPr>
      </w:pPr>
      <w:r w:rsidRPr="00E43F68">
        <w:rPr>
          <w:rFonts w:cs="Tahoma"/>
          <w:sz w:val="24"/>
          <w:szCs w:val="24"/>
        </w:rPr>
        <w:t>Se pueden llevar a cabo los tratamientos de datos personales fuera de los locales del Responsable del Fichero, así como mediante dispositivos portátiles, para aquellos ficheros y por aquellas personas designadas a ello según la información incluida en el Modelo – “Autorizaciones”</w:t>
      </w:r>
    </w:p>
    <w:p w:rsidR="00E43F68" w:rsidRPr="00E43F68" w:rsidRDefault="00E43F68" w:rsidP="00E43F68">
      <w:pPr>
        <w:rPr>
          <w:rFonts w:cs="Tahoma"/>
          <w:sz w:val="24"/>
          <w:szCs w:val="24"/>
        </w:rPr>
      </w:pPr>
    </w:p>
    <w:p w:rsidR="00E43F68" w:rsidRPr="00230B87" w:rsidRDefault="00E43F68" w:rsidP="00E43F68">
      <w:pPr>
        <w:rPr>
          <w:rFonts w:cs="Tahoma"/>
          <w:b/>
          <w:sz w:val="24"/>
          <w:szCs w:val="24"/>
        </w:rPr>
      </w:pPr>
      <w:r w:rsidRPr="00230B87">
        <w:rPr>
          <w:rFonts w:cs="Tahoma"/>
          <w:b/>
          <w:sz w:val="24"/>
          <w:szCs w:val="24"/>
        </w:rPr>
        <w:t>Ficheros temporales o copias de trabajo de documentos</w:t>
      </w:r>
    </w:p>
    <w:p w:rsidR="00E43F68" w:rsidRPr="00E43F68" w:rsidRDefault="00E43F68" w:rsidP="00E43F68">
      <w:pPr>
        <w:rPr>
          <w:rFonts w:cs="Tahoma"/>
          <w:sz w:val="24"/>
          <w:szCs w:val="24"/>
        </w:rPr>
      </w:pPr>
      <w:r w:rsidRPr="00E43F68">
        <w:rPr>
          <w:rFonts w:cs="Tahoma"/>
          <w:sz w:val="24"/>
          <w:szCs w:val="24"/>
        </w:rPr>
        <w:t>Los ficheros temporales o copias de documentos creados exclusivamente para trabajos temporales o auxiliares, deberán cumplir el nivel de seguridad que les corresponda con arreglo a los criterios expresados en el Reglamento de medidas de seguridad, y serán borrados o destruidos una vez hayan dejado de ser necesarios para los fines que motivaron su creación</w:t>
      </w:r>
    </w:p>
    <w:p w:rsidR="00E43F68" w:rsidRPr="00E43F68" w:rsidRDefault="00E43F68" w:rsidP="00E43F68">
      <w:pPr>
        <w:rPr>
          <w:rFonts w:cs="Tahoma"/>
          <w:sz w:val="24"/>
          <w:szCs w:val="24"/>
        </w:rPr>
      </w:pPr>
    </w:p>
    <w:p w:rsidR="00E43F68" w:rsidRPr="00230B87" w:rsidRDefault="00E43F68" w:rsidP="00E43F68">
      <w:pPr>
        <w:rPr>
          <w:b/>
          <w:color w:val="990000"/>
          <w:sz w:val="28"/>
          <w:szCs w:val="48"/>
        </w:rPr>
      </w:pPr>
      <w:r w:rsidRPr="00230B87">
        <w:rPr>
          <w:b/>
          <w:color w:val="990000"/>
          <w:sz w:val="28"/>
          <w:szCs w:val="48"/>
        </w:rPr>
        <w:t>MEDIDAS DE SEGURIDAD PARA FICHEROS Y/O TRATAMIENTOS NO AUTOMATIZADOS.</w:t>
      </w:r>
    </w:p>
    <w:p w:rsidR="00E43F68" w:rsidRPr="00230B87" w:rsidRDefault="00E43F68" w:rsidP="00E43F68">
      <w:pPr>
        <w:rPr>
          <w:rFonts w:cs="Tahoma"/>
          <w:b/>
          <w:sz w:val="24"/>
          <w:szCs w:val="24"/>
        </w:rPr>
      </w:pPr>
      <w:r w:rsidRPr="00230B87">
        <w:rPr>
          <w:rFonts w:cs="Tahoma"/>
          <w:b/>
          <w:sz w:val="24"/>
          <w:szCs w:val="24"/>
        </w:rPr>
        <w:t>Criterio de archivo y almacenamiento de la información</w:t>
      </w:r>
    </w:p>
    <w:p w:rsidR="00E43F68" w:rsidRPr="00E43F68" w:rsidRDefault="00E43F68" w:rsidP="00E43F68">
      <w:pPr>
        <w:rPr>
          <w:rFonts w:cs="Tahoma"/>
          <w:sz w:val="24"/>
          <w:szCs w:val="24"/>
        </w:rPr>
      </w:pPr>
      <w:r w:rsidRPr="00E43F68">
        <w:rPr>
          <w:rFonts w:cs="Tahoma"/>
          <w:sz w:val="24"/>
          <w:szCs w:val="24"/>
        </w:rPr>
        <w:t>Estos criterios se realizarán de acuerdo a la legislación prevista, cuando no exista dicha legislación será el Responsable del Fichero el encargado de definir dichos procedimientos y siempre garantizando la localización, consulta y posibilitar los ejercicios de los derechos de acceso, rectificación, cancelación y oposición.</w:t>
      </w:r>
    </w:p>
    <w:p w:rsidR="00E43F68" w:rsidRPr="00E43F68" w:rsidRDefault="00E43F68" w:rsidP="00E43F68">
      <w:pPr>
        <w:rPr>
          <w:rFonts w:cs="Tahoma"/>
          <w:sz w:val="24"/>
          <w:szCs w:val="24"/>
        </w:rPr>
      </w:pPr>
    </w:p>
    <w:p w:rsidR="00E43F68" w:rsidRPr="00E43F68" w:rsidRDefault="00E43F68" w:rsidP="00E43F68">
      <w:pPr>
        <w:rPr>
          <w:rFonts w:cs="Tahoma"/>
          <w:sz w:val="24"/>
          <w:szCs w:val="24"/>
        </w:rPr>
      </w:pPr>
      <w:r w:rsidRPr="00E43F68">
        <w:rPr>
          <w:rFonts w:cs="Tahoma"/>
          <w:sz w:val="24"/>
          <w:szCs w:val="24"/>
        </w:rPr>
        <w:t>El almacenamiento de los documentos que contengan datos de carácter personal, deberán disponer de mecanismos que obstaculicen su apertura al personal no autorizado a su tratamiento.</w:t>
      </w:r>
    </w:p>
    <w:p w:rsidR="00E43F68" w:rsidRPr="00E43F68" w:rsidRDefault="00E43F68" w:rsidP="00E43F68">
      <w:pPr>
        <w:rPr>
          <w:rFonts w:cs="Tahoma"/>
          <w:sz w:val="24"/>
          <w:szCs w:val="24"/>
        </w:rPr>
      </w:pPr>
    </w:p>
    <w:p w:rsidR="00E43F68" w:rsidRPr="00230B87" w:rsidRDefault="00E43F68" w:rsidP="00E43F68">
      <w:pPr>
        <w:rPr>
          <w:rFonts w:cs="Tahoma"/>
          <w:b/>
          <w:sz w:val="24"/>
          <w:szCs w:val="24"/>
        </w:rPr>
      </w:pPr>
      <w:r w:rsidRPr="00230B87">
        <w:rPr>
          <w:rFonts w:cs="Tahoma"/>
          <w:b/>
          <w:sz w:val="24"/>
          <w:szCs w:val="24"/>
        </w:rPr>
        <w:t>Traslado de documentación</w:t>
      </w:r>
    </w:p>
    <w:p w:rsidR="00E43F68" w:rsidRPr="00E43F68" w:rsidRDefault="00E43F68" w:rsidP="00E43F68">
      <w:pPr>
        <w:rPr>
          <w:rFonts w:cs="Tahoma"/>
          <w:sz w:val="24"/>
          <w:szCs w:val="24"/>
        </w:rPr>
      </w:pPr>
      <w:r w:rsidRPr="00E43F68">
        <w:rPr>
          <w:rFonts w:cs="Tahoma"/>
          <w:sz w:val="24"/>
          <w:szCs w:val="24"/>
        </w:rPr>
        <w:t>Siempre que se proceda al traslado físico de la documentación contenida en un fichero, deberán adoptarse las medidas que impidan el acceso indebido, manipulación, sustracción o pérdida de la información objeto del traslado durante el transporte de la misma. Dichas medidas son:</w:t>
      </w:r>
    </w:p>
    <w:p w:rsidR="00E43F68" w:rsidRPr="00E43F68" w:rsidRDefault="00E43F68" w:rsidP="00E43F68">
      <w:pPr>
        <w:rPr>
          <w:rFonts w:cs="Tahoma"/>
          <w:sz w:val="24"/>
          <w:szCs w:val="24"/>
        </w:rPr>
      </w:pP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El traslado del soporte fuera de las instalaciones, debe realizarse siempre en un maletín o contenedor similar y que disponga de mecanismo que para su apertura precise de una llave o el conocimiento de una combinación.</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En todo momento el maletín o contenedor debe estar controlado, bajo supervisión de la persona que lo custodia.</w:t>
      </w:r>
    </w:p>
    <w:p w:rsidR="00E43F68" w:rsidRPr="00E43F68" w:rsidRDefault="00E43F68" w:rsidP="00E43F68">
      <w:pPr>
        <w:rPr>
          <w:rFonts w:cs="Tahoma"/>
          <w:sz w:val="24"/>
          <w:szCs w:val="24"/>
        </w:rPr>
      </w:pPr>
    </w:p>
    <w:p w:rsidR="00E43F68" w:rsidRPr="00E43F68" w:rsidRDefault="00E43F68" w:rsidP="00E43F68">
      <w:pPr>
        <w:rPr>
          <w:rFonts w:cs="Tahoma"/>
          <w:sz w:val="24"/>
          <w:szCs w:val="24"/>
        </w:rPr>
      </w:pPr>
      <w:r w:rsidRPr="00E43F68">
        <w:rPr>
          <w:rFonts w:cs="Tahoma"/>
          <w:sz w:val="24"/>
          <w:szCs w:val="24"/>
        </w:rPr>
        <w:t> </w:t>
      </w:r>
    </w:p>
    <w:p w:rsidR="00E43F68" w:rsidRPr="00230B87" w:rsidRDefault="00E43F68" w:rsidP="00E43F68">
      <w:pPr>
        <w:rPr>
          <w:b/>
          <w:color w:val="990000"/>
          <w:sz w:val="28"/>
          <w:szCs w:val="48"/>
        </w:rPr>
      </w:pPr>
      <w:r w:rsidRPr="00230B87">
        <w:rPr>
          <w:b/>
          <w:color w:val="990000"/>
          <w:sz w:val="28"/>
          <w:szCs w:val="48"/>
        </w:rPr>
        <w:t>ENTORNO DE SEGURIDAD</w:t>
      </w:r>
    </w:p>
    <w:p w:rsidR="00E43F68" w:rsidRPr="00230B87" w:rsidRDefault="00E43F68" w:rsidP="00E43F68">
      <w:pPr>
        <w:rPr>
          <w:rFonts w:cs="Tahoma"/>
          <w:b/>
          <w:sz w:val="24"/>
          <w:szCs w:val="24"/>
        </w:rPr>
      </w:pPr>
      <w:r w:rsidRPr="00230B87">
        <w:rPr>
          <w:rFonts w:cs="Tahoma"/>
          <w:b/>
          <w:sz w:val="24"/>
          <w:szCs w:val="24"/>
        </w:rPr>
        <w:t>Centros de tratamiento y locales</w:t>
      </w:r>
    </w:p>
    <w:p w:rsidR="00E43F68" w:rsidRPr="00E43F68" w:rsidRDefault="00E43F68" w:rsidP="00E43F68">
      <w:pPr>
        <w:rPr>
          <w:rFonts w:cs="Tahoma"/>
          <w:sz w:val="24"/>
          <w:szCs w:val="24"/>
        </w:rPr>
      </w:pPr>
      <w:r w:rsidRPr="00E43F68">
        <w:rPr>
          <w:rFonts w:cs="Tahoma"/>
          <w:sz w:val="24"/>
          <w:szCs w:val="24"/>
        </w:rPr>
        <w:t>Los locales donde se ubican los ficheros deben ser objeto especial de protección que garanticen la confidencialidad e integridad de los datos protegidos, siempre deberán contar con los medios de seguridad que garanticen la confidencialidad e integridad de los datos protegidos.</w:t>
      </w:r>
    </w:p>
    <w:p w:rsidR="00E43F68" w:rsidRPr="00E43F68" w:rsidRDefault="00E43F68" w:rsidP="00E43F68">
      <w:pPr>
        <w:rPr>
          <w:rFonts w:cs="Tahoma"/>
          <w:sz w:val="24"/>
          <w:szCs w:val="24"/>
        </w:rPr>
      </w:pPr>
    </w:p>
    <w:p w:rsidR="00E43F68" w:rsidRPr="00230B87" w:rsidRDefault="00E43F68" w:rsidP="00E43F68">
      <w:pPr>
        <w:rPr>
          <w:rFonts w:cs="Tahoma"/>
          <w:b/>
          <w:sz w:val="24"/>
          <w:szCs w:val="24"/>
        </w:rPr>
      </w:pPr>
      <w:r w:rsidRPr="00230B87">
        <w:rPr>
          <w:rFonts w:cs="Tahoma"/>
          <w:b/>
          <w:sz w:val="24"/>
          <w:szCs w:val="24"/>
        </w:rPr>
        <w:t>Puestos de trabajo</w:t>
      </w:r>
    </w:p>
    <w:p w:rsidR="00E43F68" w:rsidRPr="00E43F68" w:rsidRDefault="00E43F68" w:rsidP="00E43F68">
      <w:pPr>
        <w:rPr>
          <w:rFonts w:cs="Tahoma"/>
          <w:sz w:val="24"/>
          <w:szCs w:val="24"/>
        </w:rPr>
      </w:pPr>
      <w:r w:rsidRPr="00E43F68">
        <w:rPr>
          <w:rFonts w:cs="Tahoma"/>
          <w:sz w:val="24"/>
          <w:szCs w:val="24"/>
        </w:rPr>
        <w:t>Cada puesto de trabajo estará bajo la responsabilidad de las personas usuarias de él y deberá proteger la confidencialidad de los datos personales tratados en él, debe imposibilitar el acceso a personal no autorizado a ellos, en especial cuando se abandone el puesto de trabajo.</w:t>
      </w:r>
    </w:p>
    <w:p w:rsidR="00E43F68" w:rsidRPr="00E43F68" w:rsidRDefault="00E43F68" w:rsidP="00E43F68">
      <w:pPr>
        <w:rPr>
          <w:rFonts w:cs="Tahoma"/>
          <w:sz w:val="24"/>
          <w:szCs w:val="24"/>
        </w:rPr>
      </w:pPr>
    </w:p>
    <w:p w:rsidR="00E43F68" w:rsidRPr="00E43F68" w:rsidRDefault="00E43F68" w:rsidP="00E43F68">
      <w:pPr>
        <w:rPr>
          <w:rFonts w:cs="Tahoma"/>
          <w:sz w:val="24"/>
          <w:szCs w:val="24"/>
        </w:rPr>
      </w:pPr>
      <w:r w:rsidRPr="00E43F68">
        <w:rPr>
          <w:rFonts w:cs="Tahoma"/>
          <w:sz w:val="24"/>
          <w:szCs w:val="24"/>
        </w:rPr>
        <w:t>Es conveniente fijar un protector de pantalla que impida la visualización de datos, para la reanudación será necesaria la introducción de una contraseña. En el caso de impresoras, los usuarios deberán asegurarse de no dejar documentos con datos personales en las bandejas de salida.</w:t>
      </w:r>
    </w:p>
    <w:p w:rsidR="00E43F68" w:rsidRPr="00E43F68" w:rsidRDefault="00E43F68" w:rsidP="00E43F68">
      <w:pPr>
        <w:rPr>
          <w:rFonts w:cs="Tahoma"/>
          <w:sz w:val="24"/>
          <w:szCs w:val="24"/>
        </w:rPr>
      </w:pPr>
    </w:p>
    <w:p w:rsidR="00E43F68" w:rsidRPr="00E43F68" w:rsidRDefault="00E43F68" w:rsidP="00E43F68">
      <w:pPr>
        <w:rPr>
          <w:rFonts w:cs="Tahoma"/>
          <w:sz w:val="24"/>
          <w:szCs w:val="24"/>
        </w:rPr>
      </w:pPr>
      <w:r w:rsidRPr="00E43F68">
        <w:rPr>
          <w:rFonts w:cs="Tahoma"/>
          <w:sz w:val="24"/>
          <w:szCs w:val="24"/>
        </w:rPr>
        <w:t>Queda expresamente prohibido cualquier cambio de la configuración de la conexión de los puestos de trabajo a sistemas o redes exteriores, que no esté autorizada previamente por el Responsable del Fichero. Para la realización de trabajos fuera de los locales del Responsable del Fichero, será necesaria una autorización del Responsable de Seguridad.</w:t>
      </w:r>
    </w:p>
    <w:p w:rsidR="00E43F68" w:rsidRPr="00E43F68" w:rsidRDefault="00E43F68" w:rsidP="00E43F68">
      <w:pPr>
        <w:rPr>
          <w:rFonts w:cs="Tahoma"/>
          <w:sz w:val="24"/>
          <w:szCs w:val="24"/>
        </w:rPr>
      </w:pPr>
      <w:r w:rsidRPr="00E43F68">
        <w:rPr>
          <w:rFonts w:cs="Tahoma"/>
          <w:sz w:val="24"/>
          <w:szCs w:val="24"/>
        </w:rPr>
        <w:t xml:space="preserve"> </w:t>
      </w:r>
    </w:p>
    <w:p w:rsidR="00E43F68" w:rsidRPr="00230B87" w:rsidRDefault="00E43F68" w:rsidP="00E43F68">
      <w:pPr>
        <w:rPr>
          <w:b/>
          <w:color w:val="990000"/>
          <w:sz w:val="28"/>
          <w:szCs w:val="48"/>
        </w:rPr>
      </w:pPr>
      <w:r w:rsidRPr="00230B87">
        <w:rPr>
          <w:b/>
          <w:color w:val="990000"/>
          <w:sz w:val="28"/>
          <w:szCs w:val="48"/>
        </w:rPr>
        <w:t>INVENTARIO APLICACIONES INFORMATIVAS</w:t>
      </w:r>
    </w:p>
    <w:p w:rsidR="00E43F68" w:rsidRPr="00E43F68" w:rsidRDefault="00E43F68" w:rsidP="00E43F68">
      <w:pPr>
        <w:rPr>
          <w:rFonts w:cs="Tahoma"/>
          <w:sz w:val="24"/>
          <w:szCs w:val="24"/>
        </w:rPr>
      </w:pPr>
      <w:r w:rsidRPr="00E43F68">
        <w:rPr>
          <w:rFonts w:cs="Tahoma"/>
          <w:sz w:val="24"/>
          <w:szCs w:val="24"/>
        </w:rPr>
        <w:t>Los soportes y documentos que contengan datos de carácter personal, bien como consecuencia de operaciones intermedias propias de la aplicación que los trata, o bien como consecuencia de procesos periódicos de respaldo o cualquier otra operación esporádica, deberán estar claramente identificados con una etiqueta externa que permita identificar el tipo de información que contienen, ser inventariados y serán almacenados en un lugar con acceso restringido al que solo tendrá acceso el personal debidamente autorizado.</w:t>
      </w:r>
    </w:p>
    <w:p w:rsidR="00E43F68" w:rsidRPr="00E43F68" w:rsidRDefault="00E43F68" w:rsidP="00E43F68">
      <w:pPr>
        <w:rPr>
          <w:rFonts w:cs="Tahoma"/>
          <w:sz w:val="24"/>
          <w:szCs w:val="24"/>
        </w:rPr>
      </w:pPr>
    </w:p>
    <w:p w:rsidR="00E43F68" w:rsidRPr="00E43F68" w:rsidRDefault="00E43F68" w:rsidP="00E43F68">
      <w:pPr>
        <w:rPr>
          <w:rFonts w:cs="Tahoma"/>
          <w:sz w:val="24"/>
          <w:szCs w:val="24"/>
        </w:rPr>
      </w:pPr>
      <w:r w:rsidRPr="00E43F68">
        <w:rPr>
          <w:rFonts w:cs="Tahoma"/>
          <w:sz w:val="24"/>
          <w:szCs w:val="24"/>
        </w:rPr>
        <w:t>El inventario de soportes, normas de etiquetado, lugar concreto donde se almacenarán, así como el personal autorizado para acceder a dichos soportes se encuentra en el ANEXO III.</w:t>
      </w:r>
    </w:p>
    <w:p w:rsidR="00E43F68" w:rsidRPr="00E43F68" w:rsidRDefault="00E43F68" w:rsidP="00E43F68">
      <w:pPr>
        <w:rPr>
          <w:rFonts w:cs="Tahoma"/>
          <w:sz w:val="24"/>
          <w:szCs w:val="24"/>
        </w:rPr>
      </w:pPr>
    </w:p>
    <w:p w:rsidR="00E43F68" w:rsidRPr="00E43F68" w:rsidRDefault="00E43F68" w:rsidP="00E43F68">
      <w:pPr>
        <w:rPr>
          <w:rFonts w:cs="Tahoma"/>
          <w:sz w:val="24"/>
          <w:szCs w:val="24"/>
        </w:rPr>
      </w:pPr>
      <w:r w:rsidRPr="00E43F68">
        <w:rPr>
          <w:rFonts w:cs="Tahoma"/>
          <w:sz w:val="24"/>
          <w:szCs w:val="24"/>
        </w:rPr>
        <w:t>Cuando existan soportes cuyas características físicas imposibiliten el cumplimiento de las obligaciones descritas anteriormente, quedará constancia motivada en el ANEXO III de los soportes afectados. La identificación de soportes y documentos que contengan datos de carácter personal que la organización considerase especialmente sensibles, se podrá realizar utilizando sistemas de etiquetado comprensibles y con significado que permitan a los usuarios con  acceso autorizado a los citados soportes y documentos identificar su contenido, y que dificulten la identificación para el resto de las personas. Los soportes afectados, así como los criterios de etiquetado para ellos se especifican en el presente documento.</w:t>
      </w:r>
    </w:p>
    <w:p w:rsidR="00E43F68" w:rsidRPr="00E43F68" w:rsidRDefault="00E43F68" w:rsidP="00E43F68">
      <w:pPr>
        <w:rPr>
          <w:rFonts w:cs="Tahoma"/>
          <w:sz w:val="24"/>
          <w:szCs w:val="24"/>
        </w:rPr>
      </w:pPr>
    </w:p>
    <w:p w:rsidR="00E43F68" w:rsidRPr="00E43F68" w:rsidRDefault="00E43F68" w:rsidP="00E43F68">
      <w:pPr>
        <w:rPr>
          <w:rFonts w:cs="Tahoma"/>
          <w:sz w:val="24"/>
          <w:szCs w:val="24"/>
        </w:rPr>
      </w:pPr>
      <w:r w:rsidRPr="00E43F68">
        <w:rPr>
          <w:rFonts w:cs="Tahoma"/>
          <w:sz w:val="24"/>
          <w:szCs w:val="24"/>
        </w:rPr>
        <w:t>Los usuarios que traten los soportes o documentos con datos de carácter personal, son los encargados de custodiarlos y vigilar para que personas no autorizadas no accedan al soporte físico o documentos a su cargo.</w:t>
      </w:r>
    </w:p>
    <w:p w:rsidR="00E43F68" w:rsidRPr="00E43F68" w:rsidRDefault="00E43F68" w:rsidP="00E43F68">
      <w:pPr>
        <w:rPr>
          <w:rFonts w:cs="Tahoma"/>
          <w:sz w:val="24"/>
          <w:szCs w:val="24"/>
        </w:rPr>
      </w:pPr>
    </w:p>
    <w:p w:rsidR="00E43F68" w:rsidRPr="00E43F68" w:rsidRDefault="00E43F68" w:rsidP="00E43F68">
      <w:pPr>
        <w:rPr>
          <w:rFonts w:cs="Tahoma"/>
          <w:sz w:val="24"/>
          <w:szCs w:val="24"/>
        </w:rPr>
      </w:pPr>
      <w:r w:rsidRPr="00E43F68">
        <w:rPr>
          <w:rFonts w:cs="Tahoma"/>
          <w:sz w:val="24"/>
          <w:szCs w:val="24"/>
        </w:rPr>
        <w:t>La salida de soportes y documentos que contengan datos de carácter personal, incluidos los comprendidos y/o añejos a un correo electrónico, fuera de los locales bajo el control del responsable fichero o tratamiento, deberá ser autorizada por el responsable del fichero (o aquel en que se hubiera delegado), o encontrarse debidamente autorizada. En el presente documento se incluirán los documentos de autorización relativos a la salida de soportes que contengan datos personales.</w:t>
      </w:r>
    </w:p>
    <w:p w:rsidR="00E43F68" w:rsidRPr="00E43F68" w:rsidRDefault="00E43F68" w:rsidP="00E43F68">
      <w:pPr>
        <w:rPr>
          <w:rFonts w:cs="Tahoma"/>
          <w:sz w:val="24"/>
          <w:szCs w:val="24"/>
        </w:rPr>
      </w:pPr>
      <w:r w:rsidRPr="00E43F68">
        <w:rPr>
          <w:rFonts w:cs="Tahoma"/>
          <w:sz w:val="24"/>
          <w:szCs w:val="24"/>
        </w:rPr>
        <w:t> </w:t>
      </w:r>
    </w:p>
    <w:p w:rsidR="00E43F68" w:rsidRPr="00E43F68" w:rsidRDefault="00E43F68" w:rsidP="00E9660D">
      <w:pPr>
        <w:pStyle w:val="Titulo2L4D"/>
      </w:pPr>
      <w:r w:rsidRPr="00E43F68">
        <w:t>ANEXO III</w:t>
      </w:r>
    </w:p>
    <w:p w:rsidR="00E43F68" w:rsidRPr="00E43F68" w:rsidRDefault="00E43F68" w:rsidP="00E9660D">
      <w:pPr>
        <w:pStyle w:val="Titulo2L4D"/>
      </w:pPr>
      <w:r w:rsidRPr="00E43F68">
        <w:t>FIGURA DELEGADO DE PROTECCIÓN DE DATOS (DPO) Y RESPONSIBLE DE SEGURIDAD</w:t>
      </w:r>
    </w:p>
    <w:p w:rsidR="00E43F68" w:rsidRPr="00E43F68" w:rsidRDefault="00E43F68" w:rsidP="00E43F68">
      <w:pPr>
        <w:rPr>
          <w:rFonts w:cs="Tahoma"/>
          <w:sz w:val="24"/>
          <w:szCs w:val="24"/>
        </w:rPr>
      </w:pPr>
      <w:r w:rsidRPr="00E43F68">
        <w:rPr>
          <w:rFonts w:cs="Tahoma"/>
          <w:sz w:val="24"/>
          <w:szCs w:val="24"/>
        </w:rPr>
        <w:t>El nuevo Reglamento Europeo de Protección de datos introduce la figura del Delegado de Protección de Datos o Data Protection Officer (DPO)</w:t>
      </w:r>
    </w:p>
    <w:p w:rsidR="00E43F68" w:rsidRPr="00E43F68" w:rsidRDefault="00E43F68" w:rsidP="00E43F68">
      <w:pPr>
        <w:rPr>
          <w:rFonts w:cs="Tahoma"/>
          <w:sz w:val="24"/>
          <w:szCs w:val="24"/>
        </w:rPr>
      </w:pPr>
      <w:r w:rsidRPr="00E43F68">
        <w:rPr>
          <w:rFonts w:cs="Tahoma"/>
          <w:sz w:val="24"/>
          <w:szCs w:val="24"/>
        </w:rPr>
        <w:t>Esta figura, conocida popularmente como DPO (en inglés, Data Protection Officer), constituye uno de los elementos claves del RGPD, y un garante del cumplimiento de la normativa de la protección de datos en las organizaciones, sin sustituir las funciones que desarrollan las Autoridades de Control.</w:t>
      </w:r>
    </w:p>
    <w:p w:rsidR="00E43F68" w:rsidRPr="00E43F68" w:rsidRDefault="00E43F68" w:rsidP="00E43F68">
      <w:pPr>
        <w:rPr>
          <w:rFonts w:cs="Tahoma"/>
          <w:sz w:val="24"/>
          <w:szCs w:val="24"/>
        </w:rPr>
      </w:pPr>
    </w:p>
    <w:p w:rsidR="00E43F68" w:rsidRPr="00E43F68" w:rsidRDefault="00E43F68" w:rsidP="00E43F68">
      <w:pPr>
        <w:rPr>
          <w:rFonts w:cs="Tahoma"/>
          <w:sz w:val="24"/>
          <w:szCs w:val="24"/>
        </w:rPr>
      </w:pPr>
      <w:r w:rsidRPr="00E43F68">
        <w:rPr>
          <w:rFonts w:cs="Tahoma"/>
          <w:sz w:val="24"/>
          <w:szCs w:val="24"/>
        </w:rPr>
        <w:t>Es decir, al Delegado de Protección de Datos, que deberá contar con conocimientos especializados del Derecho, y obviamente en protección de datos, que actuará de forma independiente, se le atribuyen una serie de funciones reguladas en el artículo 39 del RGPD, entre las que destacan informar y asesorar, así como supervisar el cumplimiento del citado RGPD por parte del responsable o encargado.</w:t>
      </w:r>
    </w:p>
    <w:p w:rsidR="00E43F68" w:rsidRPr="00E43F68" w:rsidRDefault="00E43F68" w:rsidP="00E43F68">
      <w:pPr>
        <w:rPr>
          <w:rFonts w:cs="Tahoma"/>
          <w:sz w:val="24"/>
          <w:szCs w:val="24"/>
        </w:rPr>
      </w:pPr>
      <w:r w:rsidRPr="00E43F68">
        <w:rPr>
          <w:rFonts w:cs="Tahoma"/>
          <w:sz w:val="24"/>
          <w:szCs w:val="24"/>
        </w:rPr>
        <w:t>No obstante, lo anterior, conviene precisar dos cuestiones al respecto:</w:t>
      </w:r>
    </w:p>
    <w:p w:rsidR="00E43F68" w:rsidRPr="00E43F68" w:rsidRDefault="00E43F68" w:rsidP="00E43F68">
      <w:pPr>
        <w:rPr>
          <w:rFonts w:cs="Tahoma"/>
          <w:sz w:val="24"/>
          <w:szCs w:val="24"/>
        </w:rPr>
      </w:pPr>
      <w:r w:rsidRPr="00E43F68">
        <w:rPr>
          <w:rFonts w:cs="Tahoma"/>
          <w:sz w:val="24"/>
          <w:szCs w:val="24"/>
        </w:rPr>
        <w:t>•</w:t>
      </w:r>
      <w:r w:rsidRPr="00E43F68">
        <w:rPr>
          <w:rFonts w:cs="Tahoma"/>
          <w:sz w:val="24"/>
          <w:szCs w:val="24"/>
        </w:rPr>
        <w:tab/>
        <w:t>El RGPD no exige que deba ser un jurista, pero sí que cuente con ese conocimiento en Derecho anteriormente citado;</w:t>
      </w:r>
    </w:p>
    <w:p w:rsidR="00E43F68" w:rsidRPr="00E43F68" w:rsidRDefault="00E43F68" w:rsidP="00E43F68">
      <w:pPr>
        <w:rPr>
          <w:rFonts w:cs="Tahoma"/>
          <w:sz w:val="24"/>
          <w:szCs w:val="24"/>
        </w:rPr>
      </w:pPr>
      <w:r w:rsidRPr="00E43F68">
        <w:rPr>
          <w:rFonts w:cs="Tahoma"/>
          <w:sz w:val="24"/>
          <w:szCs w:val="24"/>
        </w:rPr>
        <w:t>•</w:t>
      </w:r>
      <w:r w:rsidRPr="00E43F68">
        <w:rPr>
          <w:rFonts w:cs="Tahoma"/>
          <w:sz w:val="24"/>
          <w:szCs w:val="24"/>
        </w:rPr>
        <w:tab/>
        <w:t>El DPO podrá ser interno o externo, persona física o persona jurídica especializada en esta materia.</w:t>
      </w:r>
    </w:p>
    <w:p w:rsidR="00E43F68" w:rsidRPr="00E43F68" w:rsidRDefault="00E43F68" w:rsidP="00E43F68">
      <w:pPr>
        <w:rPr>
          <w:rFonts w:cs="Tahoma"/>
          <w:sz w:val="24"/>
          <w:szCs w:val="24"/>
        </w:rPr>
      </w:pPr>
    </w:p>
    <w:p w:rsidR="00E43F68" w:rsidRPr="00E43F68" w:rsidRDefault="00E43F68" w:rsidP="00E43F68">
      <w:pPr>
        <w:rPr>
          <w:rFonts w:cs="Tahoma"/>
          <w:sz w:val="24"/>
          <w:szCs w:val="24"/>
        </w:rPr>
      </w:pPr>
      <w:r w:rsidRPr="00E43F68">
        <w:rPr>
          <w:rFonts w:cs="Tahoma"/>
          <w:sz w:val="24"/>
          <w:szCs w:val="24"/>
        </w:rPr>
        <w:t>El Responsable de seguridad será el encargado de coordinar las medidas de seguridad definidas en la política de protección de datos diseñada por la empresa</w:t>
      </w:r>
    </w:p>
    <w:p w:rsidR="00E43F68" w:rsidRPr="00E43F68" w:rsidRDefault="00E43F68" w:rsidP="00E43F68">
      <w:pPr>
        <w:rPr>
          <w:rFonts w:cs="Tahoma"/>
          <w:sz w:val="24"/>
          <w:szCs w:val="24"/>
        </w:rPr>
      </w:pPr>
      <w:r w:rsidRPr="00E43F68">
        <w:rPr>
          <w:rFonts w:cs="Tahoma"/>
          <w:sz w:val="24"/>
          <w:szCs w:val="24"/>
        </w:rPr>
        <w:t> </w:t>
      </w:r>
    </w:p>
    <w:p w:rsidR="00E43F68" w:rsidRPr="00E43F68" w:rsidRDefault="00E43F68" w:rsidP="00E9660D">
      <w:pPr>
        <w:pStyle w:val="Titulo2L4D"/>
      </w:pPr>
      <w:r w:rsidRPr="00E43F68">
        <w:t>ANEXO IV</w:t>
      </w:r>
    </w:p>
    <w:p w:rsidR="00E43F68" w:rsidRPr="00E43F68" w:rsidRDefault="00E43F68" w:rsidP="00E9660D">
      <w:pPr>
        <w:pStyle w:val="Titulo2L4D"/>
      </w:pPr>
      <w:r w:rsidRPr="00E43F68">
        <w:t>AUTORIZACIÓN DE SALIDA FUERA DE LAS INSTALACIONES</w:t>
      </w:r>
    </w:p>
    <w:p w:rsidR="00E43F68" w:rsidRPr="00E43F68" w:rsidRDefault="00E43F68" w:rsidP="00E43F68">
      <w:pPr>
        <w:rPr>
          <w:rFonts w:cs="Tahoma"/>
          <w:sz w:val="24"/>
          <w:szCs w:val="24"/>
        </w:rPr>
      </w:pPr>
      <w:r w:rsidRPr="00E43F68">
        <w:rPr>
          <w:rFonts w:cs="Tahoma"/>
          <w:sz w:val="24"/>
          <w:szCs w:val="24"/>
        </w:rPr>
        <w:t xml:space="preserve">Será necesario cumplimentar la autorización de salida de soportes de todos los usuarios que realicen trabajo fuera de las instalaciones, aun cuando dicha autorización sea permanente. </w:t>
      </w:r>
    </w:p>
    <w:p w:rsidR="00230B87" w:rsidRDefault="00230B87" w:rsidP="00E9660D">
      <w:pPr>
        <w:pStyle w:val="Titulo2L4D"/>
      </w:pPr>
    </w:p>
    <w:p w:rsidR="00E43F68" w:rsidRPr="00E43F68" w:rsidRDefault="00E43F68" w:rsidP="00E9660D">
      <w:pPr>
        <w:pStyle w:val="Titulo2L4D"/>
      </w:pPr>
      <w:r w:rsidRPr="00E43F68">
        <w:t>ANEXO V</w:t>
      </w:r>
    </w:p>
    <w:p w:rsidR="00E43F68" w:rsidRPr="00E43F68" w:rsidRDefault="00E43F68" w:rsidP="00E9660D">
      <w:pPr>
        <w:pStyle w:val="Titulo2L4D"/>
      </w:pPr>
      <w:r w:rsidRPr="00E43F68">
        <w:t>FUNCIONES Y OBLIGACIONES DE USUARIOS</w:t>
      </w:r>
    </w:p>
    <w:p w:rsidR="00E43F68" w:rsidRPr="00E43F68" w:rsidRDefault="00E43F68" w:rsidP="00E43F68">
      <w:pPr>
        <w:rPr>
          <w:rFonts w:cs="Tahoma"/>
          <w:sz w:val="24"/>
          <w:szCs w:val="24"/>
        </w:rPr>
      </w:pPr>
      <w:r w:rsidRPr="00E43F68">
        <w:rPr>
          <w:rFonts w:cs="Tahoma"/>
          <w:sz w:val="24"/>
          <w:szCs w:val="24"/>
        </w:rPr>
        <w:t xml:space="preserve">La entidad vela por la confidencialidad de los datos de los cuales es responsable por lo que desarrolla un exhaustivo plan de confidencialidad para que todos los usuarios que en el desarrollo de su actividad tienen acceso a datos personales, dentro del cual se engloba: </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 xml:space="preserve">Diferenciación de accesos según los perfiles y roles dentro de la entidad. </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 xml:space="preserve">Firma contratos de confidencialidad regulando los deberes de los usuarios en materia de protección de datos. </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 xml:space="preserve">Comunicado interno de lectura obligatoria con las normas sobre la política de privacidad. </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Plan de formación dando cumplimiento al deber de inf</w:t>
      </w:r>
      <w:r w:rsidR="00230B87" w:rsidRPr="00230B87">
        <w:rPr>
          <w:rFonts w:cs="Tahoma"/>
          <w:sz w:val="24"/>
          <w:szCs w:val="24"/>
        </w:rPr>
        <w:t>ormación a usuarios /empleados.</w:t>
      </w:r>
    </w:p>
    <w:p w:rsidR="00230B87" w:rsidRPr="00E43F68" w:rsidRDefault="00230B87" w:rsidP="00E43F68">
      <w:pPr>
        <w:rPr>
          <w:rFonts w:cs="Tahoma"/>
          <w:sz w:val="24"/>
          <w:szCs w:val="24"/>
        </w:rPr>
      </w:pPr>
    </w:p>
    <w:p w:rsidR="00E43F68" w:rsidRPr="00230B87" w:rsidRDefault="00E43F68" w:rsidP="00E9660D">
      <w:pPr>
        <w:pStyle w:val="Titulo2L4D"/>
      </w:pPr>
      <w:r w:rsidRPr="00230B87">
        <w:t>FUNCIONES Y OBLIGACIONES DE LOS USUARIOS</w:t>
      </w:r>
    </w:p>
    <w:p w:rsidR="00E43F68" w:rsidRPr="00E43F68" w:rsidRDefault="00E43F68" w:rsidP="00E43F68">
      <w:pPr>
        <w:rPr>
          <w:rFonts w:cs="Tahoma"/>
          <w:sz w:val="24"/>
          <w:szCs w:val="24"/>
        </w:rPr>
      </w:pPr>
      <w:r w:rsidRPr="00E43F68">
        <w:rPr>
          <w:rFonts w:cs="Tahoma"/>
          <w:sz w:val="24"/>
          <w:szCs w:val="24"/>
        </w:rPr>
        <w:t>Usuario es todo el personal autorizado que accede a los datos de carácter personal para el desempeño de las funciones propias de su puesto de trabajo.</w:t>
      </w:r>
    </w:p>
    <w:p w:rsidR="00E43F68" w:rsidRPr="00E43F68" w:rsidRDefault="00E43F68" w:rsidP="00E43F68">
      <w:pPr>
        <w:rPr>
          <w:rFonts w:cs="Tahoma"/>
          <w:sz w:val="24"/>
          <w:szCs w:val="24"/>
        </w:rPr>
      </w:pPr>
      <w:r w:rsidRPr="00E43F68">
        <w:rPr>
          <w:rFonts w:cs="Tahoma"/>
          <w:sz w:val="24"/>
          <w:szCs w:val="24"/>
        </w:rPr>
        <w:t>Todos los usuarios tienen la obligación de colaborar con el Responsable del Fichero para velar por el cumplimiento de la legislación vigente sobre Protección de Datos de Carácter Personal.</w:t>
      </w:r>
    </w:p>
    <w:p w:rsidR="00E43F68" w:rsidRPr="00E43F68" w:rsidRDefault="00E43F68" w:rsidP="00E43F68">
      <w:pPr>
        <w:rPr>
          <w:rFonts w:cs="Tahoma"/>
          <w:sz w:val="24"/>
          <w:szCs w:val="24"/>
        </w:rPr>
      </w:pPr>
      <w:r w:rsidRPr="00E43F68">
        <w:rPr>
          <w:rFonts w:cs="Tahoma"/>
          <w:sz w:val="24"/>
          <w:szCs w:val="24"/>
        </w:rPr>
        <w:t>Los usuarios deben respetar los procedimientos definidos para gestionar la seguridad de la información que se detallan a continuación.</w:t>
      </w:r>
    </w:p>
    <w:p w:rsidR="00230B87" w:rsidRDefault="00230B87" w:rsidP="00E9660D">
      <w:pPr>
        <w:pStyle w:val="Titulo2L4D"/>
      </w:pPr>
    </w:p>
    <w:p w:rsidR="00E43F68" w:rsidRPr="00230B87" w:rsidRDefault="00230B87" w:rsidP="00E9660D">
      <w:pPr>
        <w:pStyle w:val="Titulo2L4D"/>
      </w:pPr>
      <w:r>
        <w:t>OBLIGACIONES GENERALES</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Guardar secreto y confidencialidad de la información tratada. Quienes intervienen en cualquier fase del tratamiento de los datos de carácter personal, está obligado al secreto profesional respecto a los datos y al deber de guardarlos, obligaciones que continúan incluso después de finalizar las relaciones con el Responsable del Fichero.</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La vulneración del deber de secreto respecto a los datos personales tratados, será considerado una falta leve, grave o muy grave, conforme a lo previsto en el artículo 44 de la LOPD, lo cual dará lugar al inicio de acciones disciplinarias, si proceden.</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Proteger los datos personales que esté tratando y custodiarlos para que personal no autorizado no tenga acceso a ellos.</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Los sistemas de información, recursos, y la información personal a la que se accede, sólo se debe utilizar para las labores estrictamente profesionales que el usuario tiene asignadas.</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Facilitar el derecho de acceso, rectificación y cancelación a los titulares de los datos. Para ello se informará al Responsable del Fichero, Responsable de Seguridad o Encargado del tratamiento y se recogerá siempre en solicitud escrita.</w:t>
      </w:r>
    </w:p>
    <w:p w:rsidR="00E43F68" w:rsidRPr="00E43F68" w:rsidRDefault="00E43F68" w:rsidP="00E43F68">
      <w:pPr>
        <w:rPr>
          <w:rFonts w:cs="Tahoma"/>
          <w:sz w:val="24"/>
          <w:szCs w:val="24"/>
        </w:rPr>
      </w:pPr>
    </w:p>
    <w:p w:rsidR="00E43F68" w:rsidRPr="00230B87" w:rsidRDefault="00E43F68" w:rsidP="00E9660D">
      <w:pPr>
        <w:pStyle w:val="Titulo2L4D"/>
      </w:pPr>
      <w:r w:rsidRPr="00230B87">
        <w:t>PUESTOS DE TRABAJO</w:t>
      </w:r>
    </w:p>
    <w:p w:rsidR="00E43F68" w:rsidRPr="00E43F68" w:rsidRDefault="00E43F68" w:rsidP="00E43F68">
      <w:pPr>
        <w:rPr>
          <w:rFonts w:cs="Tahoma"/>
          <w:sz w:val="24"/>
          <w:szCs w:val="24"/>
        </w:rPr>
      </w:pPr>
      <w:r w:rsidRPr="00E43F68">
        <w:rPr>
          <w:rFonts w:cs="Tahoma"/>
          <w:sz w:val="24"/>
          <w:szCs w:val="24"/>
        </w:rPr>
        <w:t>Cada usuario es responsable de la confidencialidad de la contraseña que tiene para acceder a los sistemas de información. En caso que de forma accidental o intencionada esta contraseña sea conocida por personas no autorizadas, deberá registrarlo como incidencia y proceder al cambio de la misma.</w:t>
      </w:r>
    </w:p>
    <w:p w:rsidR="00E43F68" w:rsidRPr="00E43F68" w:rsidRDefault="00E43F68" w:rsidP="00E43F68">
      <w:pPr>
        <w:rPr>
          <w:rFonts w:cs="Tahoma"/>
          <w:sz w:val="24"/>
          <w:szCs w:val="24"/>
        </w:rPr>
      </w:pPr>
      <w:r w:rsidRPr="00E43F68">
        <w:rPr>
          <w:rFonts w:cs="Tahoma"/>
          <w:sz w:val="24"/>
          <w:szCs w:val="24"/>
        </w:rPr>
        <w:t>El usuario deberá cambiar la contraseña inicial asignada en el primer acceso que realice al sistema, o tras el desbloqueo de su contraseña cuando haya sido necesaria la intervención de una tercera persona para realizar el proceso. Las contraseñas deberán ser lo suficientemente complejas para no ser adivinadas de forma sencilla por un tercero. Para ello, se deberán seguir las siguientes normas para elegir la contraseña:</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Deberán tener una longitud mínima de 8 caracteres alfanuméricos.</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No deberán coincidir, ni siquiera en parte, con el código de usuario.</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No deberán estar basados en cadenas de caracteres que sean fácilmente asociadas al usuario nombre, apellidos, ciudad y fecha de nacimiento, nombres de familiares, matrícula del coche, etc.).</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El usuario deberá aplicar las reglas nemotécnicas para poder construir una contraseña lo suficientemente compleja como para que no pueda ser adivinada por terceros y a la vez sean muy fáciles de recordar por él.</w:t>
      </w:r>
    </w:p>
    <w:p w:rsidR="00E43F68" w:rsidRPr="00E43F68" w:rsidRDefault="00E43F68" w:rsidP="00E43F68">
      <w:pPr>
        <w:rPr>
          <w:rFonts w:cs="Tahoma"/>
          <w:sz w:val="24"/>
          <w:szCs w:val="24"/>
        </w:rPr>
      </w:pPr>
      <w:r w:rsidRPr="00E43F68">
        <w:rPr>
          <w:rFonts w:cs="Tahoma"/>
          <w:sz w:val="24"/>
          <w:szCs w:val="24"/>
        </w:rPr>
        <w:t>Los puestos de trabajo estarán bajo la responsabilidad de algún usuario autorizado que garantizará que la información que muestran no pueda ser visible a personas no autorizadas.</w:t>
      </w:r>
    </w:p>
    <w:p w:rsidR="00E43F68" w:rsidRPr="00E43F68" w:rsidRDefault="00E43F68" w:rsidP="00E43F68">
      <w:pPr>
        <w:rPr>
          <w:rFonts w:cs="Tahoma"/>
          <w:sz w:val="24"/>
          <w:szCs w:val="24"/>
        </w:rPr>
      </w:pPr>
      <w:r w:rsidRPr="00E43F68">
        <w:rPr>
          <w:rFonts w:cs="Tahoma"/>
          <w:sz w:val="24"/>
          <w:szCs w:val="24"/>
        </w:rPr>
        <w:t>Los puestos de trabajo deberán estar físicamente ubicados en lugares que garanticen la confidencialidad, así como las pantallas, impresoras y cualquier otro dispositivo conectado al puesto de trabajo y desde el que sea posible tener acceso a datos de carácter personal.</w:t>
      </w:r>
    </w:p>
    <w:p w:rsidR="00E43F68" w:rsidRPr="00E43F68" w:rsidRDefault="00E43F68" w:rsidP="00E43F68">
      <w:pPr>
        <w:rPr>
          <w:rFonts w:cs="Tahoma"/>
          <w:sz w:val="24"/>
          <w:szCs w:val="24"/>
        </w:rPr>
      </w:pPr>
      <w:r w:rsidRPr="00E43F68">
        <w:rPr>
          <w:rFonts w:cs="Tahoma"/>
          <w:sz w:val="24"/>
          <w:szCs w:val="24"/>
        </w:rPr>
        <w:t>Cuando el responsable del puesto de trabajo lo abandone, bien temporalmente, o bien al finalizar su turno de trabajo, deberá dejarlo en un estado que impida la visualización de datos protegidos. Esto podrá realizarse a través de un protector de pantalla que impida la visualización de los datos. Para reanudar el trabajo será necesaria la introducción de una contraseña que desactive el protector de pantalla. Deberá retirar también cualquier soporte, como documentos, fichas, discos, u otros que contengan datos del fichero, y proceder a guardarlos en su ubicación protegida habitual.</w:t>
      </w:r>
    </w:p>
    <w:p w:rsidR="00E43F68" w:rsidRPr="00E43F68" w:rsidRDefault="00E43F68" w:rsidP="00E43F68">
      <w:pPr>
        <w:rPr>
          <w:rFonts w:cs="Tahoma"/>
          <w:sz w:val="24"/>
          <w:szCs w:val="24"/>
        </w:rPr>
      </w:pPr>
      <w:r w:rsidRPr="00E43F68">
        <w:rPr>
          <w:rFonts w:cs="Tahoma"/>
          <w:sz w:val="24"/>
          <w:szCs w:val="24"/>
        </w:rPr>
        <w:t>En el caso de las impresoras, deberá asegurarse que no quedan documentos con datos personales en la bandeja de salida. Si las impresoras son compartidas, el usuario que ha mandado la impresión deberá retirar los documentos conforme vayan siendo impresos.</w:t>
      </w:r>
    </w:p>
    <w:p w:rsidR="00E43F68" w:rsidRPr="00E43F68" w:rsidRDefault="00E43F68" w:rsidP="00E43F68">
      <w:pPr>
        <w:rPr>
          <w:rFonts w:cs="Tahoma"/>
          <w:sz w:val="24"/>
          <w:szCs w:val="24"/>
        </w:rPr>
      </w:pPr>
      <w:r w:rsidRPr="00E43F68">
        <w:rPr>
          <w:rFonts w:cs="Tahoma"/>
          <w:sz w:val="24"/>
          <w:szCs w:val="24"/>
        </w:rPr>
        <w:t>Queda expresamente prohibido cualquier cambio de la configuración de la conexión de los puestos de trabajo a sistemas o redes exteriores, que no esté autorizada previamente por el Responsable del Fichero.</w:t>
      </w:r>
    </w:p>
    <w:p w:rsidR="00E43F68" w:rsidRPr="00E43F68" w:rsidRDefault="00E43F68" w:rsidP="00E43F68">
      <w:pPr>
        <w:rPr>
          <w:rFonts w:cs="Tahoma"/>
          <w:sz w:val="24"/>
          <w:szCs w:val="24"/>
        </w:rPr>
      </w:pPr>
      <w:r w:rsidRPr="00E43F68">
        <w:rPr>
          <w:rFonts w:cs="Tahoma"/>
          <w:sz w:val="24"/>
          <w:szCs w:val="24"/>
        </w:rPr>
        <w:t>Se deberá evitar el guardar copias de los datos personales en ficheros temporales. En caso de que el tratamiento haga imprescindible realizar dichas copias, se deberán adoptar las siguientes precauciones:</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Realizar siempre las copias sobre un mismo directorio de nombre TEMP o similar, de forma que no queden dispersas por el disco duro, y siempre sea posible conocer dónde están los datos temporales.</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Tras realizar el tratamiento que ha requerido estos datos temporales, proceder a su inmediata eliminación.</w:t>
      </w:r>
    </w:p>
    <w:p w:rsidR="00E43F68" w:rsidRPr="00E43F68" w:rsidRDefault="00E43F68" w:rsidP="00E43F68">
      <w:pPr>
        <w:rPr>
          <w:rFonts w:cs="Tahoma"/>
          <w:sz w:val="24"/>
          <w:szCs w:val="24"/>
        </w:rPr>
      </w:pPr>
      <w:r w:rsidRPr="00E43F68">
        <w:rPr>
          <w:rFonts w:cs="Tahoma"/>
          <w:sz w:val="24"/>
          <w:szCs w:val="24"/>
        </w:rPr>
        <w:t>Los ficheros temporales creados exclusivamente para la realización de trabajos temporales o auxiliares, deberán cumplir el nivel de seguridad que les corresponda en función de los datos que contienen.</w:t>
      </w:r>
    </w:p>
    <w:p w:rsidR="00E43F68" w:rsidRPr="00E43F68" w:rsidRDefault="00E43F68" w:rsidP="00E43F68">
      <w:pPr>
        <w:rPr>
          <w:rFonts w:cs="Tahoma"/>
          <w:sz w:val="24"/>
          <w:szCs w:val="24"/>
        </w:rPr>
      </w:pPr>
      <w:r w:rsidRPr="00E43F68">
        <w:rPr>
          <w:rFonts w:cs="Tahoma"/>
          <w:sz w:val="24"/>
          <w:szCs w:val="24"/>
        </w:rPr>
        <w:t>El trabajo fuera de los locales del Responsable del Fichero, solo se podrá realizar cuando exista una autorización previa del Responsable del Fichero o del encargado del tratamiento, en todo caso, deberá garantizarse el nivel de seguridad.</w:t>
      </w:r>
    </w:p>
    <w:p w:rsidR="00E43F68" w:rsidRPr="00E43F68" w:rsidRDefault="00E43F68" w:rsidP="00E43F68">
      <w:pPr>
        <w:rPr>
          <w:rFonts w:cs="Tahoma"/>
          <w:sz w:val="24"/>
          <w:szCs w:val="24"/>
        </w:rPr>
      </w:pPr>
      <w:r w:rsidRPr="00E43F68">
        <w:rPr>
          <w:rFonts w:cs="Tahoma"/>
          <w:sz w:val="24"/>
          <w:szCs w:val="24"/>
        </w:rPr>
        <w:t>No deberá copiarse, ni transportar información en portátiles, o equipos que se encuentren fuera de las oficinas sin la correspondiente autorización del Responsable del Fichero. Especial consideración deberán tener los puestos de trabajo portátiles, como ordenadores portátiles o PDA. Estos dispositivos portátiles, cuando puedan almacenar datos personales, deberán contar con una autorización especial por parte del Responsable del Fichero.</w:t>
      </w:r>
    </w:p>
    <w:p w:rsidR="00E43F68" w:rsidRPr="00E43F68" w:rsidRDefault="00E43F68" w:rsidP="00E43F68">
      <w:pPr>
        <w:rPr>
          <w:rFonts w:cs="Tahoma"/>
          <w:sz w:val="24"/>
          <w:szCs w:val="24"/>
        </w:rPr>
      </w:pPr>
      <w:r w:rsidRPr="00E43F68">
        <w:rPr>
          <w:rFonts w:cs="Tahoma"/>
          <w:sz w:val="24"/>
          <w:szCs w:val="24"/>
        </w:rPr>
        <w:t> </w:t>
      </w:r>
    </w:p>
    <w:p w:rsidR="00E43F68" w:rsidRPr="00230B87" w:rsidRDefault="00E43F68" w:rsidP="00E9660D">
      <w:pPr>
        <w:pStyle w:val="Titulo2L4D"/>
      </w:pPr>
      <w:r w:rsidRPr="00230B87">
        <w:t>GESTIÓN DE SOPORTES</w:t>
      </w:r>
    </w:p>
    <w:p w:rsidR="00E43F68" w:rsidRPr="00E43F68" w:rsidRDefault="00E43F68" w:rsidP="00E43F68">
      <w:pPr>
        <w:rPr>
          <w:rFonts w:cs="Tahoma"/>
          <w:sz w:val="24"/>
          <w:szCs w:val="24"/>
        </w:rPr>
      </w:pPr>
      <w:r w:rsidRPr="00E43F68">
        <w:rPr>
          <w:rFonts w:cs="Tahoma"/>
          <w:sz w:val="24"/>
          <w:szCs w:val="24"/>
        </w:rPr>
        <w:t>Se entiende por soporte todo objeto físico que almacena o contiene datos o documentos, u objeto susceptible de ser tratado en un sistema de información y sobre el cual se pueden grabar y recuperar datos. Ejemplos de soportes: disquetes, CD-ROM, DVD-ROM, memoria USB, disco duro, etc.</w:t>
      </w:r>
    </w:p>
    <w:p w:rsidR="00E43F68" w:rsidRPr="00E43F68" w:rsidRDefault="00E43F68" w:rsidP="00E43F68">
      <w:pPr>
        <w:rPr>
          <w:rFonts w:cs="Tahoma"/>
          <w:sz w:val="24"/>
          <w:szCs w:val="24"/>
        </w:rPr>
      </w:pPr>
      <w:r w:rsidRPr="00E43F68">
        <w:rPr>
          <w:rFonts w:cs="Tahoma"/>
          <w:sz w:val="24"/>
          <w:szCs w:val="24"/>
        </w:rPr>
        <w:t>Los Usuarios deben observar las siguientes medidas de seguridad en relación con los soportes que contengan datos de carácter personal:</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Los usuarios que traten los soportes o documentos con datos de carácter personal, son los encargados de custodiarlos y vigilar para que personas no autorizadas no accedan al soporte físico o documentos a su cargo.</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Cuando un usuario gestione o produzca soportes que contengan datos de carácter personal, estos deberán estar claramente identificados con una etiqueta externa e inventariados.</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Los  soportes  que  contengan  datos  de  carácter  personal,  deberán  ser almacenados en lugares a los que no tenga acceso el personal no autorizado.</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La salida de soportes que contengan datos de carácter personal de las instalaciones bajo control del Responsable del Fichero, deberá ser autorizada por el Responsable del Fichero o estar debidamente autorizada en el Documento de Seguridad.</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La salida de soportes y documentos que contengan datos de carácter personal, incluidos los comprendidos y/o añejos a un correo electrónico, fuera de los locales bajo el control del responsable fichero o tratamiento, deberá ser autorizada por el responsable del fichero (o aquel en que se hubiera delegado), o encontrarse debidamente autorizada en el Documento de Seguridad.</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El traslado del soporte fuera de las instalaciones, debe realizarse siempre en un maletín o contenedor similar y que disponga de mecanismo que para su apertura precise de una llave o el conocimiento de una combinación.</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Cuando deban ser enviados datos personales fuera de las ubicaciones del Responsable del Fichero, ya sea mediante soporte físico de grabación de datos o bien a través de correo electrónico o FTP, deberán ir cifrados o utilizar cualquier otro mecanismo que asegure que la información no es accesible ni manipulada durante su transporte.</w:t>
      </w:r>
    </w:p>
    <w:p w:rsidR="00E43F68" w:rsidRPr="00E43F68" w:rsidRDefault="00E43F68" w:rsidP="00E43F68">
      <w:pPr>
        <w:rPr>
          <w:rFonts w:cs="Tahoma"/>
          <w:sz w:val="24"/>
          <w:szCs w:val="24"/>
        </w:rPr>
      </w:pPr>
      <w:r w:rsidRPr="00E43F68">
        <w:rPr>
          <w:rFonts w:cs="Tahoma"/>
          <w:sz w:val="24"/>
          <w:szCs w:val="24"/>
        </w:rPr>
        <w:t> </w:t>
      </w:r>
    </w:p>
    <w:p w:rsidR="00E43F68" w:rsidRPr="00230B87" w:rsidRDefault="00E43F68" w:rsidP="00E9660D">
      <w:pPr>
        <w:pStyle w:val="Titulo2L4D"/>
      </w:pPr>
      <w:r w:rsidRPr="00230B87">
        <w:t>DESTRUCCIÓN Y REUTILIZACIÓN DE SOPORTES</w:t>
      </w:r>
    </w:p>
    <w:p w:rsidR="00E43F68" w:rsidRPr="00E43F68" w:rsidRDefault="00E43F68" w:rsidP="00E43F68">
      <w:pPr>
        <w:rPr>
          <w:rFonts w:cs="Tahoma"/>
          <w:sz w:val="24"/>
          <w:szCs w:val="24"/>
        </w:rPr>
      </w:pPr>
      <w:r w:rsidRPr="00E43F68">
        <w:rPr>
          <w:rFonts w:cs="Tahoma"/>
          <w:sz w:val="24"/>
          <w:szCs w:val="24"/>
        </w:rPr>
        <w:t>Uno de los mayores peligros para la confidencialidad de los datos son los soportes desechados. Todos los desechos informáticos de cualquier tipo que puedan contener información de carácter personal, como CDs, cintas, discos removibles, o incluso los propios ordenadores obsoletos que contengan discos de almacenamiento, deberán ser eliminados o destruidos de acuerdo al siguiente procedimiento.</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Como norma general, ningún desecho informático debe ser nunca dejado para retirar sin ser destruido o depositado en el contenedor de la empresa encargada de la destrucción de los datos.</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Aquellos CDs que contengan datos de carácter personal deberán ser destruidos en una destructora o por cualquier otro medio que haga imposible extraer ningún dato posteriormente.</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Todos los disquetes y otros soportes removibles desechados deberán ser eliminados sus datos previamente con alguna aplicación de borrado seguro que haga imposible la recuperación posterior de los datos contenidos y entregados para su reutilización al Responsable del Fichero.</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Si se trata de ordenadores obsoletos, antes de su donación, venta o entrega a otras organizaciones, deberá comunicarse al Responsable del Fichero para que pase una aplicación de borrado seguro que haga imposible la recuperación posterior de los datos contenidos. Si el ordenador estuviese estropeado y no se pudiese realizar la operación de limpiado, se deberán desmontar los discos duros y proceder a su destrucción o encomendar a una empresa de reciclaje especializada la destrucción de los mismos.</w:t>
      </w:r>
    </w:p>
    <w:p w:rsidR="00E43F68" w:rsidRPr="00E43F68" w:rsidRDefault="00E43F68" w:rsidP="00E43F68">
      <w:pPr>
        <w:rPr>
          <w:rFonts w:cs="Tahoma"/>
          <w:sz w:val="24"/>
          <w:szCs w:val="24"/>
        </w:rPr>
      </w:pPr>
    </w:p>
    <w:p w:rsidR="00E43F68" w:rsidRPr="00230B87" w:rsidRDefault="00E43F68" w:rsidP="00E9660D">
      <w:pPr>
        <w:pStyle w:val="Titulo2L4D"/>
      </w:pPr>
      <w:r w:rsidRPr="00230B87">
        <w:t>FICHEROS TEMPORALES O COPIAS DE TRABAJO DE DOCUMENTOS</w:t>
      </w:r>
    </w:p>
    <w:p w:rsidR="00E43F68" w:rsidRPr="00E43F68" w:rsidRDefault="00E43F68" w:rsidP="00E43F68">
      <w:pPr>
        <w:rPr>
          <w:rFonts w:cs="Tahoma"/>
          <w:sz w:val="24"/>
          <w:szCs w:val="24"/>
        </w:rPr>
      </w:pPr>
      <w:r w:rsidRPr="00E43F68">
        <w:rPr>
          <w:rFonts w:cs="Tahoma"/>
          <w:sz w:val="24"/>
          <w:szCs w:val="24"/>
        </w:rPr>
        <w:t>Los ficheros temporales o copias de documentos creados exclusivamente para trabajos temporales o auxiliares, deberán cumplir el nivel de seguridad que les corresponda con arreglo a los criterios expresados en el Reglamento de medidas de seguridad, y serán borrados o destruidos una vez hayan dejado de ser necesarios para los fines que motivaron su creación.</w:t>
      </w:r>
    </w:p>
    <w:p w:rsidR="00E43F68" w:rsidRPr="00E43F68" w:rsidRDefault="00E43F68" w:rsidP="00E43F68">
      <w:pPr>
        <w:rPr>
          <w:rFonts w:cs="Tahoma"/>
          <w:sz w:val="24"/>
          <w:szCs w:val="24"/>
        </w:rPr>
      </w:pPr>
      <w:r w:rsidRPr="00E43F68">
        <w:rPr>
          <w:rFonts w:cs="Tahoma"/>
          <w:sz w:val="24"/>
          <w:szCs w:val="24"/>
        </w:rPr>
        <w:t> </w:t>
      </w:r>
    </w:p>
    <w:p w:rsidR="00E43F68" w:rsidRPr="00230B87" w:rsidRDefault="00E43F68" w:rsidP="00E9660D">
      <w:pPr>
        <w:pStyle w:val="Titulo2L4D"/>
      </w:pPr>
      <w:r w:rsidRPr="00230B87">
        <w:t>DOCUMENTA</w:t>
      </w:r>
      <w:r w:rsidR="00230B87">
        <w:t>CIÓN EN PAPEL (NO AUTOMATIZADA)</w:t>
      </w:r>
    </w:p>
    <w:p w:rsidR="00E43F68" w:rsidRPr="00E43F68" w:rsidRDefault="00E43F68" w:rsidP="00E43F68">
      <w:pPr>
        <w:rPr>
          <w:rFonts w:cs="Tahoma"/>
          <w:sz w:val="24"/>
          <w:szCs w:val="24"/>
        </w:rPr>
      </w:pPr>
      <w:r w:rsidRPr="00E43F68">
        <w:rPr>
          <w:rFonts w:cs="Tahoma"/>
          <w:sz w:val="24"/>
          <w:szCs w:val="24"/>
        </w:rPr>
        <w:t>En tanto los documentos con datos personales no se encuentren archivados en los dispositivos de almacenamiento indicados en el punto anterior, por estar en proceso de tramitación, las personas que se encuentren a su cargo deberán custodiarlos e impedir el acceso de personas no autorizadas.</w:t>
      </w:r>
    </w:p>
    <w:p w:rsidR="00E43F68" w:rsidRPr="00E43F68" w:rsidRDefault="00E43F68" w:rsidP="00E43F68">
      <w:pPr>
        <w:rPr>
          <w:rFonts w:cs="Tahoma"/>
          <w:sz w:val="24"/>
          <w:szCs w:val="24"/>
        </w:rPr>
      </w:pPr>
      <w:r w:rsidRPr="00E43F68">
        <w:rPr>
          <w:rFonts w:cs="Tahoma"/>
          <w:sz w:val="24"/>
          <w:szCs w:val="24"/>
        </w:rPr>
        <w:t>Siempre que se proceda al traslado físico de la documentación contenida en un fichero, deberán adoptarse las medidas que impidan el acceso indebido, manipulación, sustracción o pérdida de la información objeto del traslado durante el transporte de la misma. Dichas medidas son:</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El traslado del soporte fuera de las instalaciones, debe realizarse siempre en un maletín o contenedor similar y que disponga de mecanismo que para su apertura precise de una llave o el conocimiento de una combinación.</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En todo momento el maletín o contenedor debe estar controlado, bajo supervisión de la persona que lo custodia.</w:t>
      </w:r>
    </w:p>
    <w:p w:rsidR="00E43F68" w:rsidRPr="00230B87" w:rsidRDefault="00E43F68" w:rsidP="00230B87">
      <w:pPr>
        <w:pStyle w:val="Prrafodelista"/>
        <w:numPr>
          <w:ilvl w:val="0"/>
          <w:numId w:val="18"/>
        </w:numPr>
        <w:spacing w:line="276" w:lineRule="auto"/>
        <w:rPr>
          <w:rFonts w:cs="Tahoma"/>
          <w:sz w:val="24"/>
          <w:szCs w:val="24"/>
        </w:rPr>
      </w:pPr>
      <w:r w:rsidRPr="00230B87">
        <w:rPr>
          <w:rFonts w:cs="Tahoma"/>
          <w:sz w:val="24"/>
          <w:szCs w:val="24"/>
        </w:rPr>
        <w:t>DESTRUCCIÓN DE DOCUMENTACIÓN</w:t>
      </w:r>
    </w:p>
    <w:p w:rsidR="00E43F68" w:rsidRPr="00230B87" w:rsidRDefault="00E43F68" w:rsidP="00230B87">
      <w:pPr>
        <w:pStyle w:val="Prrafodelista"/>
        <w:numPr>
          <w:ilvl w:val="0"/>
          <w:numId w:val="18"/>
        </w:numPr>
        <w:spacing w:line="276" w:lineRule="auto"/>
        <w:rPr>
          <w:rFonts w:cs="Tahoma"/>
          <w:sz w:val="24"/>
          <w:szCs w:val="24"/>
        </w:rPr>
      </w:pPr>
      <w:r w:rsidRPr="00230B87">
        <w:rPr>
          <w:rFonts w:cs="Tahoma"/>
          <w:sz w:val="24"/>
          <w:szCs w:val="24"/>
        </w:rPr>
        <w:t>Uno de los mayores peligros para la confidencialidad de los datos son los soportes desechados.</w:t>
      </w:r>
    </w:p>
    <w:p w:rsidR="00E43F68" w:rsidRPr="00230B87" w:rsidRDefault="00E43F68" w:rsidP="00230B87">
      <w:pPr>
        <w:pStyle w:val="Prrafodelista"/>
        <w:numPr>
          <w:ilvl w:val="0"/>
          <w:numId w:val="18"/>
        </w:numPr>
        <w:spacing w:line="276" w:lineRule="auto"/>
        <w:rPr>
          <w:rFonts w:cs="Tahoma"/>
          <w:sz w:val="24"/>
          <w:szCs w:val="24"/>
        </w:rPr>
      </w:pPr>
      <w:r w:rsidRPr="00230B87">
        <w:rPr>
          <w:rFonts w:cs="Tahoma"/>
          <w:sz w:val="24"/>
          <w:szCs w:val="24"/>
        </w:rPr>
        <w:t>Todos los documentos en papel desechados que contengan datos de carácter personal, deberán ser eliminados o destruidos de acuerdo al siguiente procedimiento:</w:t>
      </w:r>
    </w:p>
    <w:p w:rsidR="00E43F68" w:rsidRPr="00230B87" w:rsidRDefault="00E43F68" w:rsidP="00230B87">
      <w:pPr>
        <w:pStyle w:val="Prrafodelista"/>
        <w:numPr>
          <w:ilvl w:val="0"/>
          <w:numId w:val="18"/>
        </w:numPr>
        <w:spacing w:line="276" w:lineRule="auto"/>
        <w:rPr>
          <w:rFonts w:cs="Tahoma"/>
          <w:sz w:val="24"/>
          <w:szCs w:val="24"/>
        </w:rPr>
      </w:pPr>
      <w:r w:rsidRPr="00230B87">
        <w:rPr>
          <w:rFonts w:cs="Tahoma"/>
          <w:sz w:val="24"/>
          <w:szCs w:val="24"/>
        </w:rPr>
        <w:t>Como norma general ningún documento debe ser nunca dejado para retirar sin ser destruido o depositado en un contenedor de la empresa encargada de la destrucción de los datos si la hubiera, o destruido por otros medios que impidan la recuperación de la información.</w:t>
      </w:r>
    </w:p>
    <w:p w:rsidR="00E43F68" w:rsidRPr="00230B87" w:rsidRDefault="00E43F68" w:rsidP="00230B87">
      <w:pPr>
        <w:pStyle w:val="Prrafodelista"/>
        <w:numPr>
          <w:ilvl w:val="0"/>
          <w:numId w:val="18"/>
        </w:numPr>
        <w:spacing w:line="276" w:lineRule="auto"/>
        <w:rPr>
          <w:rFonts w:cs="Tahoma"/>
          <w:sz w:val="24"/>
          <w:szCs w:val="24"/>
        </w:rPr>
      </w:pPr>
      <w:r w:rsidRPr="00230B87">
        <w:rPr>
          <w:rFonts w:cs="Tahoma"/>
          <w:sz w:val="24"/>
          <w:szCs w:val="24"/>
        </w:rPr>
        <w:t>Aquellos soportes en papel o material blando, y que no sean demasiado voluminosos, deberán ser destruidos en una destructora de papel.</w:t>
      </w:r>
    </w:p>
    <w:p w:rsidR="00E43F68" w:rsidRPr="00230B87" w:rsidRDefault="00E43F68" w:rsidP="00230B87">
      <w:pPr>
        <w:pStyle w:val="Prrafodelista"/>
        <w:numPr>
          <w:ilvl w:val="0"/>
          <w:numId w:val="18"/>
        </w:numPr>
        <w:spacing w:line="276" w:lineRule="auto"/>
        <w:rPr>
          <w:rFonts w:cs="Tahoma"/>
          <w:sz w:val="24"/>
          <w:szCs w:val="24"/>
        </w:rPr>
      </w:pPr>
      <w:r w:rsidRPr="00230B87">
        <w:rPr>
          <w:rFonts w:cs="Tahoma"/>
          <w:sz w:val="24"/>
          <w:szCs w:val="24"/>
        </w:rPr>
        <w:t>En caso de no existir máquina destructora de papel o en el caso de que los listados o  documentos  sean  muy  voluminosos,  deberán  ser  depositados  en  unos contenedores confidenciales herméticos para ser entregados a una empresa encargada de la destrucción de los datos, que garantice mediante contrato la destrucción de los mismos.</w:t>
      </w:r>
    </w:p>
    <w:p w:rsidR="00E43F68" w:rsidRPr="00230B87" w:rsidRDefault="00E43F68" w:rsidP="00230B87">
      <w:pPr>
        <w:pStyle w:val="Prrafodelista"/>
        <w:numPr>
          <w:ilvl w:val="0"/>
          <w:numId w:val="18"/>
        </w:numPr>
        <w:spacing w:line="276" w:lineRule="auto"/>
        <w:rPr>
          <w:rFonts w:cs="Tahoma"/>
          <w:sz w:val="24"/>
          <w:szCs w:val="24"/>
        </w:rPr>
      </w:pPr>
      <w:r w:rsidRPr="00230B87">
        <w:rPr>
          <w:rFonts w:cs="Tahoma"/>
          <w:sz w:val="24"/>
          <w:szCs w:val="24"/>
        </w:rPr>
        <w:t>El Responsable del Fichero deberá exigir a la empresa encargada de la destrucción de los datos un contrato en el que se comprometan bajo penalización a la completa destrucción de todo el material retirado.</w:t>
      </w:r>
    </w:p>
    <w:p w:rsidR="00E43F68" w:rsidRPr="00E43F68" w:rsidRDefault="00E43F68" w:rsidP="00E43F68">
      <w:pPr>
        <w:rPr>
          <w:rFonts w:cs="Tahoma"/>
          <w:sz w:val="24"/>
          <w:szCs w:val="24"/>
        </w:rPr>
      </w:pPr>
      <w:r w:rsidRPr="00E43F68">
        <w:rPr>
          <w:rFonts w:cs="Tahoma"/>
          <w:sz w:val="24"/>
          <w:szCs w:val="24"/>
        </w:rPr>
        <w:t> </w:t>
      </w:r>
    </w:p>
    <w:p w:rsidR="00E43F68" w:rsidRPr="00230B87" w:rsidRDefault="00230B87" w:rsidP="00D229B0">
      <w:pPr>
        <w:pStyle w:val="Titulo2L4D"/>
        <w:ind w:left="4920" w:hanging="4920"/>
      </w:pPr>
      <w:r>
        <w:t>GESTIÓN DE INCIDENCIAS</w:t>
      </w:r>
    </w:p>
    <w:p w:rsidR="00E43F68" w:rsidRPr="00E43F68" w:rsidRDefault="00E43F68" w:rsidP="00E43F68">
      <w:pPr>
        <w:rPr>
          <w:rFonts w:cs="Tahoma"/>
          <w:sz w:val="24"/>
          <w:szCs w:val="24"/>
        </w:rPr>
      </w:pPr>
      <w:r w:rsidRPr="00E43F68">
        <w:rPr>
          <w:rFonts w:cs="Tahoma"/>
          <w:sz w:val="24"/>
          <w:szCs w:val="24"/>
        </w:rPr>
        <w:t>Se considerarán como “incidencias de seguridad”, entre otras, cualquier incumplimiento de la normativa desarrollada en este Documento de Seguridad, así como cualquier anomalía o evento que afecte o pueda afectar a la seguridad de los datos de carácter personal en sus tres vertientes de confidencialidad, integridad y disponibilidad.</w:t>
      </w:r>
    </w:p>
    <w:p w:rsidR="00E43F68" w:rsidRPr="00E43F68" w:rsidRDefault="00E43F68" w:rsidP="00E43F68">
      <w:pPr>
        <w:rPr>
          <w:rFonts w:cs="Tahoma"/>
          <w:sz w:val="24"/>
          <w:szCs w:val="24"/>
        </w:rPr>
      </w:pPr>
      <w:r w:rsidRPr="00E43F68">
        <w:rPr>
          <w:rFonts w:cs="Tahoma"/>
          <w:sz w:val="24"/>
          <w:szCs w:val="24"/>
        </w:rPr>
        <w:t>Se deberán tener en cuenta, entre otras, las siguientes incidencias:</w:t>
      </w:r>
    </w:p>
    <w:p w:rsidR="00E43F68" w:rsidRPr="00230B87" w:rsidRDefault="00E43F68" w:rsidP="00230B87">
      <w:pPr>
        <w:pStyle w:val="Prrafodelista"/>
        <w:numPr>
          <w:ilvl w:val="0"/>
          <w:numId w:val="18"/>
        </w:numPr>
        <w:spacing w:line="276" w:lineRule="auto"/>
        <w:rPr>
          <w:rFonts w:cs="Tahoma"/>
          <w:sz w:val="24"/>
          <w:szCs w:val="24"/>
        </w:rPr>
      </w:pPr>
      <w:r w:rsidRPr="00230B87">
        <w:rPr>
          <w:rFonts w:cs="Tahoma"/>
          <w:sz w:val="24"/>
          <w:szCs w:val="24"/>
        </w:rPr>
        <w:t>Pérdida de información de algún fichero de datos de carácter personal.</w:t>
      </w:r>
    </w:p>
    <w:p w:rsidR="00E43F68" w:rsidRPr="00230B87" w:rsidRDefault="00E43F68" w:rsidP="00230B87">
      <w:pPr>
        <w:pStyle w:val="Prrafodelista"/>
        <w:numPr>
          <w:ilvl w:val="0"/>
          <w:numId w:val="18"/>
        </w:numPr>
        <w:spacing w:line="276" w:lineRule="auto"/>
        <w:rPr>
          <w:rFonts w:cs="Tahoma"/>
          <w:sz w:val="24"/>
          <w:szCs w:val="24"/>
        </w:rPr>
      </w:pPr>
      <w:r w:rsidRPr="00230B87">
        <w:rPr>
          <w:rFonts w:cs="Tahoma"/>
          <w:sz w:val="24"/>
          <w:szCs w:val="24"/>
        </w:rPr>
        <w:t>Modificación de datos personales por personal no autorizado o desconocido.</w:t>
      </w:r>
    </w:p>
    <w:p w:rsidR="00E43F68" w:rsidRPr="00230B87" w:rsidRDefault="00E43F68" w:rsidP="00230B87">
      <w:pPr>
        <w:pStyle w:val="Prrafodelista"/>
        <w:numPr>
          <w:ilvl w:val="0"/>
          <w:numId w:val="18"/>
        </w:numPr>
        <w:spacing w:line="276" w:lineRule="auto"/>
        <w:rPr>
          <w:rFonts w:cs="Tahoma"/>
          <w:sz w:val="24"/>
          <w:szCs w:val="24"/>
        </w:rPr>
      </w:pPr>
      <w:r w:rsidRPr="00230B87">
        <w:rPr>
          <w:rFonts w:cs="Tahoma"/>
          <w:sz w:val="24"/>
          <w:szCs w:val="24"/>
        </w:rPr>
        <w:t>Existencia de sistemas de información sin las debidas medidas de seguridad.</w:t>
      </w:r>
    </w:p>
    <w:p w:rsidR="00E43F68" w:rsidRPr="00230B87" w:rsidRDefault="00E43F68" w:rsidP="00230B87">
      <w:pPr>
        <w:pStyle w:val="Prrafodelista"/>
        <w:numPr>
          <w:ilvl w:val="0"/>
          <w:numId w:val="18"/>
        </w:numPr>
        <w:spacing w:line="276" w:lineRule="auto"/>
        <w:rPr>
          <w:rFonts w:cs="Tahoma"/>
          <w:sz w:val="24"/>
          <w:szCs w:val="24"/>
        </w:rPr>
      </w:pPr>
      <w:r w:rsidRPr="00230B87">
        <w:rPr>
          <w:rFonts w:cs="Tahoma"/>
          <w:sz w:val="24"/>
          <w:szCs w:val="24"/>
        </w:rPr>
        <w:t>Los intentos de acceso no autorizados a ficheros de carácter personal.</w:t>
      </w:r>
    </w:p>
    <w:p w:rsidR="00E43F68" w:rsidRPr="00230B87" w:rsidRDefault="00E43F68" w:rsidP="00230B87">
      <w:pPr>
        <w:pStyle w:val="Prrafodelista"/>
        <w:numPr>
          <w:ilvl w:val="0"/>
          <w:numId w:val="18"/>
        </w:numPr>
        <w:spacing w:line="276" w:lineRule="auto"/>
        <w:rPr>
          <w:rFonts w:cs="Tahoma"/>
          <w:sz w:val="24"/>
          <w:szCs w:val="24"/>
        </w:rPr>
      </w:pPr>
      <w:r w:rsidRPr="00230B87">
        <w:rPr>
          <w:rFonts w:cs="Tahoma"/>
          <w:sz w:val="24"/>
          <w:szCs w:val="24"/>
        </w:rPr>
        <w:t>El conocimiento por terceros de la clave de acceso al sistema.</w:t>
      </w:r>
    </w:p>
    <w:p w:rsidR="00E43F68" w:rsidRPr="00230B87" w:rsidRDefault="00E43F68" w:rsidP="00230B87">
      <w:pPr>
        <w:pStyle w:val="Prrafodelista"/>
        <w:numPr>
          <w:ilvl w:val="0"/>
          <w:numId w:val="18"/>
        </w:numPr>
        <w:spacing w:line="276" w:lineRule="auto"/>
        <w:rPr>
          <w:rFonts w:cs="Tahoma"/>
          <w:sz w:val="24"/>
          <w:szCs w:val="24"/>
        </w:rPr>
      </w:pPr>
      <w:r w:rsidRPr="00230B87">
        <w:rPr>
          <w:rFonts w:cs="Tahoma"/>
          <w:sz w:val="24"/>
          <w:szCs w:val="24"/>
        </w:rPr>
        <w:t>El intento no autorizado de salida de un soporte.</w:t>
      </w:r>
    </w:p>
    <w:p w:rsidR="00E43F68" w:rsidRPr="00230B87" w:rsidRDefault="00E43F68" w:rsidP="00230B87">
      <w:pPr>
        <w:pStyle w:val="Prrafodelista"/>
        <w:numPr>
          <w:ilvl w:val="0"/>
          <w:numId w:val="18"/>
        </w:numPr>
        <w:spacing w:line="276" w:lineRule="auto"/>
        <w:rPr>
          <w:rFonts w:cs="Tahoma"/>
          <w:sz w:val="24"/>
          <w:szCs w:val="24"/>
        </w:rPr>
      </w:pPr>
      <w:r w:rsidRPr="00230B87">
        <w:rPr>
          <w:rFonts w:cs="Tahoma"/>
          <w:sz w:val="24"/>
          <w:szCs w:val="24"/>
        </w:rPr>
        <w:t>La existencia de soportes sin inventariar y que contengan datos personales.</w:t>
      </w:r>
    </w:p>
    <w:p w:rsidR="00E43F68" w:rsidRPr="00230B87" w:rsidRDefault="00E43F68" w:rsidP="00230B87">
      <w:pPr>
        <w:pStyle w:val="Prrafodelista"/>
        <w:numPr>
          <w:ilvl w:val="0"/>
          <w:numId w:val="18"/>
        </w:numPr>
        <w:spacing w:line="276" w:lineRule="auto"/>
        <w:rPr>
          <w:rFonts w:cs="Tahoma"/>
          <w:sz w:val="24"/>
          <w:szCs w:val="24"/>
        </w:rPr>
      </w:pPr>
      <w:r w:rsidRPr="00230B87">
        <w:rPr>
          <w:rFonts w:cs="Tahoma"/>
          <w:sz w:val="24"/>
          <w:szCs w:val="24"/>
        </w:rPr>
        <w:t>La destrucción total o parcial de un soporte que contenga datos de carácter personal.</w:t>
      </w:r>
    </w:p>
    <w:p w:rsidR="00E43F68" w:rsidRPr="00230B87" w:rsidRDefault="00E43F68" w:rsidP="00230B87">
      <w:pPr>
        <w:pStyle w:val="Prrafodelista"/>
        <w:numPr>
          <w:ilvl w:val="0"/>
          <w:numId w:val="18"/>
        </w:numPr>
        <w:spacing w:line="276" w:lineRule="auto"/>
        <w:rPr>
          <w:rFonts w:cs="Tahoma"/>
          <w:sz w:val="24"/>
          <w:szCs w:val="24"/>
        </w:rPr>
      </w:pPr>
      <w:r w:rsidRPr="00230B87">
        <w:rPr>
          <w:rFonts w:cs="Tahoma"/>
          <w:sz w:val="24"/>
          <w:szCs w:val="24"/>
        </w:rPr>
        <w:t>La caída del sistema de seguridad informática, que posibilite el acceso a datos personales por personas no autorizadas.</w:t>
      </w:r>
    </w:p>
    <w:p w:rsidR="00E43F68" w:rsidRPr="00230B87" w:rsidRDefault="00E43F68" w:rsidP="00230B87">
      <w:pPr>
        <w:pStyle w:val="Prrafodelista"/>
        <w:numPr>
          <w:ilvl w:val="0"/>
          <w:numId w:val="18"/>
        </w:numPr>
        <w:spacing w:line="276" w:lineRule="auto"/>
        <w:rPr>
          <w:rFonts w:cs="Tahoma"/>
          <w:sz w:val="24"/>
          <w:szCs w:val="24"/>
        </w:rPr>
      </w:pPr>
      <w:r w:rsidRPr="00230B87">
        <w:rPr>
          <w:rFonts w:cs="Tahoma"/>
          <w:sz w:val="24"/>
          <w:szCs w:val="24"/>
        </w:rPr>
        <w:t>El cambio de la ubicación física de ficheros con datos de carácter personal.</w:t>
      </w:r>
    </w:p>
    <w:p w:rsidR="00E43F68" w:rsidRPr="00230B87" w:rsidRDefault="00E43F68" w:rsidP="00230B87">
      <w:pPr>
        <w:pStyle w:val="Prrafodelista"/>
        <w:numPr>
          <w:ilvl w:val="0"/>
          <w:numId w:val="18"/>
        </w:numPr>
        <w:spacing w:line="276" w:lineRule="auto"/>
        <w:rPr>
          <w:rFonts w:cs="Tahoma"/>
          <w:sz w:val="24"/>
          <w:szCs w:val="24"/>
        </w:rPr>
      </w:pPr>
      <w:r w:rsidRPr="00230B87">
        <w:rPr>
          <w:rFonts w:cs="Tahoma"/>
          <w:sz w:val="24"/>
          <w:szCs w:val="24"/>
        </w:rPr>
        <w:t>Cualquier incidencia que pueda afectar a la confidencialidad, integridad y/o disponibilidad de los datos de carácter personal.</w:t>
      </w:r>
    </w:p>
    <w:p w:rsidR="00E43F68" w:rsidRPr="00E43F68" w:rsidRDefault="00E43F68" w:rsidP="00E43F68">
      <w:pPr>
        <w:rPr>
          <w:rFonts w:cs="Tahoma"/>
          <w:sz w:val="24"/>
          <w:szCs w:val="24"/>
        </w:rPr>
      </w:pPr>
      <w:r w:rsidRPr="00E43F68">
        <w:rPr>
          <w:rFonts w:cs="Tahoma"/>
          <w:sz w:val="24"/>
          <w:szCs w:val="24"/>
        </w:rPr>
        <w:t>Todos los usuarios, administradores, responsables, así como cualquier persona que tenga acceso a datos de carácter personal, deben tener conocimiento de este procedimiento para actuar en caso de incidencia que se detalla a continuación:</w:t>
      </w:r>
    </w:p>
    <w:p w:rsidR="00E43F68" w:rsidRPr="00E43F68" w:rsidRDefault="00E43F68" w:rsidP="00E43F68">
      <w:pPr>
        <w:rPr>
          <w:rFonts w:cs="Tahoma"/>
          <w:sz w:val="24"/>
          <w:szCs w:val="24"/>
        </w:rPr>
      </w:pPr>
      <w:r w:rsidRPr="00E43F68">
        <w:rPr>
          <w:rFonts w:cs="Tahoma"/>
          <w:sz w:val="24"/>
          <w:szCs w:val="24"/>
        </w:rPr>
        <w:t>Cuando una persona tenga conocimiento de una incidencia que afecte, o pueda afectar, a la confidencialidad o integridad de los datos contenidos en los ficheros de la organización, deberá comunicarla inmediatamente al responsable del registro de incidencias a través del formulario GESTIÓN DE INCIDENCIAS, del que se le ha hecho entrega a cada trabajador. Deberá especificar el tipo de incidencia producida y su descripción detallada, indicando las intervenciones de las personas que hayan podido tener relación con la producción de la incidencia, así como la fecha y hora en que se ha producido o detectado, la persona que realiza la notificación, a quién se comunica y los efectos que se pueden haber derivado de la incidencia.</w:t>
      </w:r>
    </w:p>
    <w:p w:rsidR="00E43F68" w:rsidRPr="00E43F68" w:rsidRDefault="00E43F68" w:rsidP="00E43F68">
      <w:pPr>
        <w:rPr>
          <w:rFonts w:cs="Tahoma"/>
          <w:sz w:val="24"/>
          <w:szCs w:val="24"/>
        </w:rPr>
      </w:pPr>
      <w:r w:rsidRPr="00E43F68">
        <w:rPr>
          <w:rFonts w:cs="Tahoma"/>
          <w:sz w:val="24"/>
          <w:szCs w:val="24"/>
        </w:rPr>
        <w:t>Una vez rellena la plantilla, se obtendrán 2 copias y se entregarán inmediatamente al Responsable del Fichero, o a la persona en quien haya delegado formalmente la gestión de las incidencias, solicitándole el acuse de recibo en una de las copias. Esta copia se guardará como resguardo de la notificación.</w:t>
      </w:r>
    </w:p>
    <w:p w:rsidR="00E43F68" w:rsidRPr="00E43F68" w:rsidRDefault="00E43F68" w:rsidP="00E43F68">
      <w:pPr>
        <w:rPr>
          <w:rFonts w:cs="Tahoma"/>
          <w:sz w:val="24"/>
          <w:szCs w:val="24"/>
        </w:rPr>
      </w:pPr>
      <w:r w:rsidRPr="00E43F68">
        <w:rPr>
          <w:rFonts w:cs="Tahoma"/>
          <w:sz w:val="24"/>
          <w:szCs w:val="24"/>
        </w:rPr>
        <w:t>Una vez rellena la plantilla, se obtendrán 2 copias y se entregarán inmediatamente al Responsable del Fichero, o a la persona en quien haya delegado formalmente la gestión de las incidencias, solicitándole el acuse de recibo en una de las copias. Esta copia se guardará como resguardo de la notificación.)</w:t>
      </w:r>
    </w:p>
    <w:p w:rsidR="00E43F68" w:rsidRPr="00E43F68" w:rsidRDefault="00E43F68" w:rsidP="00E43F68">
      <w:pPr>
        <w:rPr>
          <w:rFonts w:cs="Tahoma"/>
          <w:sz w:val="24"/>
          <w:szCs w:val="24"/>
        </w:rPr>
      </w:pPr>
      <w:r w:rsidRPr="00E43F68">
        <w:rPr>
          <w:rFonts w:cs="Tahoma"/>
          <w:sz w:val="24"/>
          <w:szCs w:val="24"/>
        </w:rPr>
        <w:t>El Responsable del fichero, o delegado, quedará encargado de la gestión, coordinación y resolución de la misma, así como al registro de la incidencia en el registro habilitado para ello.</w:t>
      </w:r>
    </w:p>
    <w:p w:rsidR="00E43F68" w:rsidRPr="00E43F68" w:rsidRDefault="00E43F68" w:rsidP="00E43F68">
      <w:pPr>
        <w:rPr>
          <w:rFonts w:cs="Tahoma"/>
          <w:sz w:val="24"/>
          <w:szCs w:val="24"/>
        </w:rPr>
      </w:pPr>
      <w:r w:rsidRPr="00E43F68">
        <w:rPr>
          <w:rFonts w:cs="Tahoma"/>
          <w:sz w:val="24"/>
          <w:szCs w:val="24"/>
        </w:rPr>
        <w:t>El conocimiento y no notificación de una incidencia por parte de un usuario, será considerado como una falta de seguridad por parte de ese usuario.</w:t>
      </w:r>
    </w:p>
    <w:p w:rsidR="00E43F68" w:rsidRPr="00E43F68" w:rsidRDefault="00E43F68" w:rsidP="00E43F68">
      <w:pPr>
        <w:rPr>
          <w:rFonts w:cs="Tahoma"/>
          <w:sz w:val="24"/>
          <w:szCs w:val="24"/>
        </w:rPr>
      </w:pPr>
      <w:r w:rsidRPr="00E43F68">
        <w:rPr>
          <w:rFonts w:cs="Tahoma"/>
          <w:sz w:val="24"/>
          <w:szCs w:val="24"/>
        </w:rPr>
        <w:t> </w:t>
      </w:r>
    </w:p>
    <w:p w:rsidR="00E43F68" w:rsidRPr="00E9660D" w:rsidRDefault="00E43F68" w:rsidP="00E9660D">
      <w:pPr>
        <w:pStyle w:val="Titulo2L4D"/>
      </w:pPr>
      <w:r w:rsidRPr="00E9660D">
        <w:t>ANEXO VI</w:t>
      </w:r>
    </w:p>
    <w:p w:rsidR="00E43F68" w:rsidRPr="00E43F68" w:rsidRDefault="00E43F68" w:rsidP="00E9660D">
      <w:pPr>
        <w:pStyle w:val="Titulo2L4D"/>
      </w:pPr>
      <w:r w:rsidRPr="00E43F68">
        <w:t>ENCARGADOS DE TRATAMIENTO</w:t>
      </w:r>
    </w:p>
    <w:p w:rsidR="00E43F68" w:rsidRPr="00E43F68" w:rsidRDefault="00E43F68" w:rsidP="00E43F68">
      <w:pPr>
        <w:rPr>
          <w:rFonts w:cs="Tahoma"/>
          <w:sz w:val="24"/>
          <w:szCs w:val="24"/>
        </w:rPr>
      </w:pPr>
      <w:r w:rsidRPr="00E43F68">
        <w:rPr>
          <w:rFonts w:cs="Tahoma"/>
          <w:sz w:val="24"/>
          <w:szCs w:val="24"/>
        </w:rPr>
        <w:t>¿QUE ES UN ENCARGADO DE TRATAMIENTO Y CUAL ES SU FUNCIÓN?</w:t>
      </w:r>
    </w:p>
    <w:p w:rsidR="00E43F68" w:rsidRPr="00E43F68" w:rsidRDefault="00E43F68" w:rsidP="00E43F68">
      <w:pPr>
        <w:rPr>
          <w:rFonts w:cs="Tahoma"/>
          <w:sz w:val="24"/>
          <w:szCs w:val="24"/>
        </w:rPr>
      </w:pPr>
      <w:r w:rsidRPr="00E43F68">
        <w:rPr>
          <w:rFonts w:cs="Tahoma"/>
          <w:sz w:val="24"/>
          <w:szCs w:val="24"/>
        </w:rPr>
        <w:t xml:space="preserve">En el desarrollo de la actividad desarrollada, la entidad precisa de la externalización de servicios que suponen tratamiento de datos de carácter personal. </w:t>
      </w:r>
    </w:p>
    <w:p w:rsidR="00E43F68" w:rsidRPr="00E43F68" w:rsidRDefault="00E43F68" w:rsidP="00E43F68">
      <w:pPr>
        <w:rPr>
          <w:rFonts w:cs="Tahoma"/>
          <w:sz w:val="24"/>
          <w:szCs w:val="24"/>
        </w:rPr>
      </w:pPr>
      <w:r w:rsidRPr="00E43F68">
        <w:rPr>
          <w:rFonts w:cs="Tahoma"/>
          <w:sz w:val="24"/>
          <w:szCs w:val="24"/>
        </w:rPr>
        <w:t xml:space="preserve">Encargados de tratamiento es aquella persona física o jurídica que, solo o conjuntamente con otros, trata los datos por cuenta del responsable de los datos personales. </w:t>
      </w:r>
    </w:p>
    <w:p w:rsidR="00E43F68" w:rsidRPr="00E43F68" w:rsidRDefault="00E43F68" w:rsidP="00E43F68">
      <w:pPr>
        <w:rPr>
          <w:rFonts w:cs="Tahoma"/>
          <w:sz w:val="24"/>
          <w:szCs w:val="24"/>
        </w:rPr>
      </w:pPr>
      <w:r w:rsidRPr="00E43F68">
        <w:rPr>
          <w:rFonts w:cs="Tahoma"/>
          <w:sz w:val="24"/>
          <w:szCs w:val="24"/>
        </w:rPr>
        <w:t xml:space="preserve">Existe por tanto una relación jurídica que vincula al encargado con el responsable, y delimita el ámbito de actuación del encargado para la prestación del servicio de tratamiento de datos. </w:t>
      </w:r>
    </w:p>
    <w:p w:rsidR="00E43F68" w:rsidRPr="006F0B3F" w:rsidRDefault="00E43F68" w:rsidP="00E43F68">
      <w:pPr>
        <w:rPr>
          <w:rFonts w:cs="Tahoma"/>
          <w:b/>
          <w:sz w:val="24"/>
          <w:szCs w:val="24"/>
        </w:rPr>
      </w:pPr>
      <w:r w:rsidRPr="006F0B3F">
        <w:rPr>
          <w:rFonts w:cs="Tahoma"/>
          <w:b/>
          <w:sz w:val="24"/>
          <w:szCs w:val="24"/>
        </w:rPr>
        <w:t>¿QUE TRATAMIENTOS PUEDE LLEVAR A CABO UN ENCARGADO SOBRE LOS DATOS QUE LE HAN SIDO ENCOMENDADOS?</w:t>
      </w:r>
    </w:p>
    <w:p w:rsidR="00E43F68" w:rsidRPr="00E43F68" w:rsidRDefault="00E43F68" w:rsidP="00E43F68">
      <w:pPr>
        <w:rPr>
          <w:rFonts w:cs="Tahoma"/>
          <w:sz w:val="24"/>
          <w:szCs w:val="24"/>
        </w:rPr>
      </w:pPr>
      <w:r w:rsidRPr="00E43F68">
        <w:rPr>
          <w:rFonts w:cs="Tahoma"/>
          <w:sz w:val="24"/>
          <w:szCs w:val="24"/>
        </w:rPr>
        <w:t xml:space="preserve">El encargado puede realizar todos los tratamientos, automatizados o no, que el responsable del tratamiento le haya encomendado formalmente. La definición de tratamiento nos permite concretarlos atendiendo al ciclo de vida de la información: recogida, registro, organización, estructuración, conservación, adaptación o modificación, extracción, consulta, utilización, comunicación por transmisión, difusión o cualquier otra forma de habilitación de acceso, cotejo o interconexión, limitación, supresión o destrucción; todos deben quedar claramente delimitados en el acuerdo que se adopte. </w:t>
      </w:r>
    </w:p>
    <w:p w:rsidR="00E43F68" w:rsidRPr="006F0B3F" w:rsidRDefault="00E43F68" w:rsidP="00E43F68">
      <w:pPr>
        <w:rPr>
          <w:rFonts w:cs="Tahoma"/>
          <w:b/>
          <w:sz w:val="24"/>
          <w:szCs w:val="24"/>
        </w:rPr>
      </w:pPr>
      <w:r w:rsidRPr="006F0B3F">
        <w:rPr>
          <w:rFonts w:cs="Tahoma"/>
          <w:b/>
          <w:sz w:val="24"/>
          <w:szCs w:val="24"/>
        </w:rPr>
        <w:t>¿QUE NIVEL DE DECISIÓN PUEDE ASUMIR UN ENCARGADO DE</w:t>
      </w:r>
      <w:r w:rsidRPr="00E43F68">
        <w:rPr>
          <w:rFonts w:cs="Tahoma"/>
          <w:sz w:val="24"/>
          <w:szCs w:val="24"/>
        </w:rPr>
        <w:t xml:space="preserve"> </w:t>
      </w:r>
      <w:r w:rsidRPr="006F0B3F">
        <w:rPr>
          <w:rFonts w:cs="Tahoma"/>
          <w:b/>
          <w:sz w:val="24"/>
          <w:szCs w:val="24"/>
        </w:rPr>
        <w:t>TRATAMIENTO?</w:t>
      </w:r>
    </w:p>
    <w:p w:rsidR="00E43F68" w:rsidRPr="00E43F68" w:rsidRDefault="00E43F68" w:rsidP="00E43F68">
      <w:pPr>
        <w:rPr>
          <w:rFonts w:cs="Tahoma"/>
          <w:sz w:val="24"/>
          <w:szCs w:val="24"/>
        </w:rPr>
      </w:pPr>
      <w:r w:rsidRPr="00E43F68">
        <w:rPr>
          <w:rFonts w:cs="Tahoma"/>
          <w:sz w:val="24"/>
          <w:szCs w:val="24"/>
        </w:rPr>
        <w:t xml:space="preserve">El encargado de tratamiento puede adoptar todas las decisiones organizativas y operacionales necesarias para la prestación del servicio que tenga contratado. En ningún caso puede variar las finalidades y los usos de los datos ni los puede utilizar para sus propias finalidades. </w:t>
      </w:r>
    </w:p>
    <w:p w:rsidR="00E43F68" w:rsidRPr="00E43F68" w:rsidRDefault="00E43F68" w:rsidP="00E43F68">
      <w:pPr>
        <w:rPr>
          <w:rFonts w:cs="Tahoma"/>
          <w:sz w:val="24"/>
          <w:szCs w:val="24"/>
        </w:rPr>
      </w:pPr>
      <w:r w:rsidRPr="00E43F68">
        <w:rPr>
          <w:rFonts w:cs="Tahoma"/>
          <w:sz w:val="24"/>
          <w:szCs w:val="24"/>
        </w:rPr>
        <w:t xml:space="preserve">Todas las decisiones adoptadas deben respetar en todo caso las instrucciones otorgadas por el responsable de tratamiento. </w:t>
      </w:r>
    </w:p>
    <w:p w:rsidR="00E43F68" w:rsidRPr="00E43F68" w:rsidRDefault="00E43F68" w:rsidP="00E43F68">
      <w:pPr>
        <w:rPr>
          <w:rFonts w:cs="Tahoma"/>
          <w:sz w:val="24"/>
          <w:szCs w:val="24"/>
        </w:rPr>
      </w:pPr>
      <w:r w:rsidRPr="00E43F68">
        <w:rPr>
          <w:rFonts w:cs="Tahoma"/>
          <w:sz w:val="24"/>
          <w:szCs w:val="24"/>
        </w:rPr>
        <w:t>La política de la entidad es siempre elegir encargados de tratamiento que ofrecen garantías suficientes en lo referente a la aplicación de medidas técnicas y organizativas para dar cumplimiento a los requisitos del Reglamento UE 2016/679. (RGPD)</w:t>
      </w:r>
    </w:p>
    <w:p w:rsidR="00E43F68" w:rsidRPr="00E43F68" w:rsidRDefault="00E43F68" w:rsidP="00E43F68">
      <w:pPr>
        <w:rPr>
          <w:rFonts w:cs="Tahoma"/>
          <w:sz w:val="24"/>
          <w:szCs w:val="24"/>
        </w:rPr>
      </w:pPr>
      <w:r w:rsidRPr="00E43F68">
        <w:rPr>
          <w:rFonts w:cs="Tahoma"/>
          <w:sz w:val="24"/>
          <w:szCs w:val="24"/>
        </w:rPr>
        <w:t> </w:t>
      </w:r>
    </w:p>
    <w:p w:rsidR="00E43F68" w:rsidRPr="00E43F68" w:rsidRDefault="00E43F68" w:rsidP="00E9660D">
      <w:pPr>
        <w:pStyle w:val="Titulo2L4D"/>
      </w:pPr>
      <w:r w:rsidRPr="00E43F68">
        <w:t>ANEXO VII</w:t>
      </w:r>
    </w:p>
    <w:p w:rsidR="00E43F68" w:rsidRPr="00E43F68" w:rsidRDefault="00E43F68" w:rsidP="00E9660D">
      <w:pPr>
        <w:pStyle w:val="Titulo2L4D"/>
      </w:pPr>
      <w:r w:rsidRPr="00E43F68">
        <w:t>PROCEDIMIENTO NOTIFICACION BRECHAS SEGURIDAD</w:t>
      </w:r>
    </w:p>
    <w:p w:rsidR="00E43F68" w:rsidRPr="00E43F68" w:rsidRDefault="00E43F68" w:rsidP="00E43F68">
      <w:pPr>
        <w:rPr>
          <w:rFonts w:cs="Tahoma"/>
          <w:sz w:val="24"/>
          <w:szCs w:val="24"/>
        </w:rPr>
      </w:pPr>
      <w:r w:rsidRPr="00E43F68">
        <w:rPr>
          <w:rFonts w:cs="Tahoma"/>
          <w:sz w:val="24"/>
          <w:szCs w:val="24"/>
        </w:rPr>
        <w:t>El reglamento UE 2016/679 (RGPD) establece la obligación para todos los Responsables de tratamiento de notificar las violaciones de seguridad de los datos antes de 72 horas a la Agencia Española de Protección de Datos (AEPD)</w:t>
      </w:r>
    </w:p>
    <w:p w:rsidR="00E43F68" w:rsidRPr="00E43F68" w:rsidRDefault="00E43F68" w:rsidP="00E43F68">
      <w:pPr>
        <w:rPr>
          <w:rFonts w:cs="Tahoma"/>
          <w:sz w:val="24"/>
          <w:szCs w:val="24"/>
        </w:rPr>
      </w:pPr>
    </w:p>
    <w:p w:rsidR="00E43F68" w:rsidRPr="00E43F68" w:rsidRDefault="00E43F68" w:rsidP="00E43F68">
      <w:pPr>
        <w:rPr>
          <w:rFonts w:cs="Tahoma"/>
          <w:sz w:val="24"/>
          <w:szCs w:val="24"/>
        </w:rPr>
      </w:pPr>
      <w:r w:rsidRPr="00E43F68">
        <w:rPr>
          <w:rFonts w:cs="Tahoma"/>
          <w:sz w:val="24"/>
          <w:szCs w:val="24"/>
        </w:rPr>
        <w:t xml:space="preserve">Según indica el RGPD se denomina “Brecha de seguridad o violación de seguridad” como toda violación de la seguridad que ocasione la destrucción, perdida o alteración accidental o ilícita de datos personales transmitidos, conservados o tratados de otra forma, o a la comunicación o acceso no autorizado a dichos datos. </w:t>
      </w:r>
    </w:p>
    <w:p w:rsidR="00E43F68" w:rsidRPr="00E43F68" w:rsidRDefault="00E43F68" w:rsidP="00E43F68">
      <w:pPr>
        <w:rPr>
          <w:rFonts w:cs="Tahoma"/>
          <w:sz w:val="24"/>
          <w:szCs w:val="24"/>
        </w:rPr>
      </w:pPr>
      <w:r w:rsidRPr="00E43F68">
        <w:rPr>
          <w:rFonts w:cs="Tahoma"/>
          <w:sz w:val="24"/>
          <w:szCs w:val="24"/>
        </w:rPr>
        <w:t xml:space="preserve">Cualquier Responsable del tratamiento que tenga conocimiento de cualquier violación de seguridad está obligado a notificar a la autoridad de control competente, sin dilación indebida y a más tardar 72 horas después de que se haya tenido constancia, la violación de la seguridad de los datos, a menos que sea improbable que la violación suponga un riesgo para los derechos y libertades de los afectados. </w:t>
      </w:r>
    </w:p>
    <w:p w:rsidR="00E43F68" w:rsidRPr="00E43F68" w:rsidRDefault="00E43F68" w:rsidP="00E43F68">
      <w:pPr>
        <w:rPr>
          <w:rFonts w:cs="Tahoma"/>
          <w:sz w:val="24"/>
          <w:szCs w:val="24"/>
        </w:rPr>
      </w:pPr>
      <w:r w:rsidRPr="00E43F68">
        <w:rPr>
          <w:rFonts w:cs="Tahoma"/>
          <w:sz w:val="24"/>
          <w:szCs w:val="24"/>
        </w:rPr>
        <w:t xml:space="preserve">El propio Reglamento indica el contenido mínimo que debe albergar dicha notificación, en concreto se refiere a: </w:t>
      </w:r>
    </w:p>
    <w:p w:rsidR="00E43F68" w:rsidRPr="006F0B3F" w:rsidRDefault="00E43F68" w:rsidP="006F0B3F">
      <w:pPr>
        <w:pStyle w:val="Prrafodelista"/>
        <w:numPr>
          <w:ilvl w:val="0"/>
          <w:numId w:val="18"/>
        </w:numPr>
        <w:spacing w:line="276" w:lineRule="auto"/>
        <w:rPr>
          <w:rFonts w:cs="Tahoma"/>
          <w:sz w:val="24"/>
          <w:szCs w:val="24"/>
        </w:rPr>
      </w:pPr>
      <w:r w:rsidRPr="006F0B3F">
        <w:rPr>
          <w:rFonts w:cs="Tahoma"/>
          <w:sz w:val="24"/>
          <w:szCs w:val="24"/>
        </w:rPr>
        <w:t xml:space="preserve">Naturaleza de la violación. </w:t>
      </w:r>
    </w:p>
    <w:p w:rsidR="00E43F68" w:rsidRPr="006F0B3F" w:rsidRDefault="00E43F68" w:rsidP="006F0B3F">
      <w:pPr>
        <w:pStyle w:val="Prrafodelista"/>
        <w:numPr>
          <w:ilvl w:val="0"/>
          <w:numId w:val="18"/>
        </w:numPr>
        <w:spacing w:line="276" w:lineRule="auto"/>
        <w:rPr>
          <w:rFonts w:cs="Tahoma"/>
          <w:sz w:val="24"/>
          <w:szCs w:val="24"/>
        </w:rPr>
      </w:pPr>
      <w:r w:rsidRPr="006F0B3F">
        <w:rPr>
          <w:rFonts w:cs="Tahoma"/>
          <w:sz w:val="24"/>
          <w:szCs w:val="24"/>
        </w:rPr>
        <w:t xml:space="preserve">Categorías de datos y de interesados afectados. </w:t>
      </w:r>
    </w:p>
    <w:p w:rsidR="00E43F68" w:rsidRPr="006F0B3F" w:rsidRDefault="00E43F68" w:rsidP="006F0B3F">
      <w:pPr>
        <w:pStyle w:val="Prrafodelista"/>
        <w:numPr>
          <w:ilvl w:val="0"/>
          <w:numId w:val="18"/>
        </w:numPr>
        <w:spacing w:line="276" w:lineRule="auto"/>
        <w:rPr>
          <w:rFonts w:cs="Tahoma"/>
          <w:sz w:val="24"/>
          <w:szCs w:val="24"/>
        </w:rPr>
      </w:pPr>
      <w:r w:rsidRPr="006F0B3F">
        <w:rPr>
          <w:rFonts w:cs="Tahoma"/>
          <w:sz w:val="24"/>
          <w:szCs w:val="24"/>
        </w:rPr>
        <w:t xml:space="preserve">Medidas adoptadas por el responsable para solventar la brecha. </w:t>
      </w:r>
    </w:p>
    <w:p w:rsidR="00E43F68" w:rsidRPr="006F0B3F" w:rsidRDefault="00E43F68" w:rsidP="006F0B3F">
      <w:pPr>
        <w:pStyle w:val="Prrafodelista"/>
        <w:numPr>
          <w:ilvl w:val="0"/>
          <w:numId w:val="18"/>
        </w:numPr>
        <w:spacing w:line="276" w:lineRule="auto"/>
        <w:rPr>
          <w:rFonts w:cs="Tahoma"/>
          <w:sz w:val="24"/>
          <w:szCs w:val="24"/>
        </w:rPr>
      </w:pPr>
      <w:r w:rsidRPr="006F0B3F">
        <w:rPr>
          <w:rFonts w:cs="Tahoma"/>
          <w:sz w:val="24"/>
          <w:szCs w:val="24"/>
        </w:rPr>
        <w:t xml:space="preserve">Las medidas aplicadas para paliar los efectos de la brecha. </w:t>
      </w:r>
    </w:p>
    <w:p w:rsidR="00E43F68" w:rsidRPr="00E43F68" w:rsidRDefault="00E43F68" w:rsidP="00E43F68">
      <w:pPr>
        <w:rPr>
          <w:rFonts w:cs="Tahoma"/>
          <w:sz w:val="24"/>
          <w:szCs w:val="24"/>
        </w:rPr>
      </w:pPr>
      <w:r w:rsidRPr="00E43F68">
        <w:rPr>
          <w:rFonts w:cs="Tahoma"/>
          <w:sz w:val="24"/>
          <w:szCs w:val="24"/>
        </w:rPr>
        <w:t xml:space="preserve">Según indicación del RGPD será necesario documentar todas las violaciones de seguridad, incluidos los hechos relacionados con ella, sus efectos y las medidas correctivas y además en los casos en que sea probable que la violación de seguridad entrañe alto riesgo para los derechos y libertades de los interesados, será necesario realizar una notificación a los afectados. </w:t>
      </w:r>
    </w:p>
    <w:p w:rsidR="00E43F68" w:rsidRPr="00E43F68" w:rsidRDefault="00D229B0" w:rsidP="00E43F68">
      <w:pPr>
        <w:rPr>
          <w:rFonts w:cs="Tahoma"/>
          <w:sz w:val="24"/>
          <w:szCs w:val="24"/>
        </w:rPr>
      </w:pPr>
      <w:r w:rsidRPr="00D229B0">
        <w:rPr>
          <w:rFonts w:cs="Tahoma"/>
          <w:sz w:val="24"/>
        </w:rPr>
        <w:t>UNION TECNICA DE LIMPIEZA S.A</w:t>
      </w:r>
      <w:r w:rsidRPr="00C65A98">
        <w:rPr>
          <w:rStyle w:val="nfasis"/>
          <w:rFonts w:asciiTheme="minorHAnsi" w:hAnsiTheme="minorHAnsi"/>
          <w:color w:val="FF0000"/>
          <w:sz w:val="21"/>
          <w:szCs w:val="21"/>
        </w:rPr>
        <w:t xml:space="preserve"> </w:t>
      </w:r>
      <w:r w:rsidR="00E43F68" w:rsidRPr="00E43F68">
        <w:rPr>
          <w:rFonts w:cs="Tahoma"/>
          <w:sz w:val="24"/>
          <w:szCs w:val="24"/>
        </w:rPr>
        <w:t xml:space="preserve"> ha implantado el siguiente protocolo de comunicación al DPO para que cualquier persona física o jurídica, relacionada con la empresa que detecte cualquier situación que pueda afectar al cumplimiento normativo pueda comunicárselo al DPO o Responsable de seguridad.</w:t>
      </w:r>
    </w:p>
    <w:p w:rsidR="00E43F68" w:rsidRPr="006F0B3F" w:rsidRDefault="00E43F68" w:rsidP="006F0B3F">
      <w:pPr>
        <w:pStyle w:val="Prrafodelista"/>
        <w:numPr>
          <w:ilvl w:val="0"/>
          <w:numId w:val="21"/>
        </w:numPr>
        <w:spacing w:line="276" w:lineRule="auto"/>
        <w:rPr>
          <w:rFonts w:ascii="Tahoma" w:hAnsi="Tahoma" w:cs="Tahoma"/>
          <w:sz w:val="24"/>
          <w:szCs w:val="24"/>
        </w:rPr>
      </w:pPr>
      <w:r w:rsidRPr="006F0B3F">
        <w:rPr>
          <w:rFonts w:ascii="Tahoma" w:hAnsi="Tahoma" w:cs="Tahoma"/>
          <w:sz w:val="24"/>
          <w:szCs w:val="24"/>
        </w:rPr>
        <w:t>DETECCIÓN BRECHA DE SEGURIDAD</w:t>
      </w:r>
    </w:p>
    <w:p w:rsidR="00E43F68" w:rsidRPr="006F0B3F" w:rsidRDefault="00E43F68" w:rsidP="006F0B3F">
      <w:pPr>
        <w:pStyle w:val="Prrafodelista"/>
        <w:numPr>
          <w:ilvl w:val="0"/>
          <w:numId w:val="21"/>
        </w:numPr>
        <w:spacing w:line="276" w:lineRule="auto"/>
        <w:rPr>
          <w:rFonts w:ascii="Tahoma" w:hAnsi="Tahoma" w:cs="Tahoma"/>
          <w:sz w:val="24"/>
          <w:szCs w:val="24"/>
        </w:rPr>
      </w:pPr>
      <w:r w:rsidRPr="006F0B3F">
        <w:rPr>
          <w:rFonts w:ascii="Tahoma" w:hAnsi="Tahoma" w:cs="Tahoma"/>
          <w:sz w:val="24"/>
          <w:szCs w:val="24"/>
        </w:rPr>
        <w:t>CUMPLIMENTACIÓN Y ENVÍO MODELO DE COMUNICACIÓN DPO / RESPONSABLE SEGURIDAD (Adjunto)</w:t>
      </w:r>
    </w:p>
    <w:p w:rsidR="00E43F68" w:rsidRPr="006F0B3F" w:rsidRDefault="00E43F68" w:rsidP="006F0B3F">
      <w:pPr>
        <w:pStyle w:val="Prrafodelista"/>
        <w:numPr>
          <w:ilvl w:val="0"/>
          <w:numId w:val="21"/>
        </w:numPr>
        <w:spacing w:line="276" w:lineRule="auto"/>
        <w:rPr>
          <w:rFonts w:ascii="Tahoma" w:hAnsi="Tahoma" w:cs="Tahoma"/>
          <w:sz w:val="24"/>
          <w:szCs w:val="24"/>
        </w:rPr>
      </w:pPr>
      <w:r w:rsidRPr="006F0B3F">
        <w:rPr>
          <w:rFonts w:ascii="Tahoma" w:hAnsi="Tahoma" w:cs="Tahoma"/>
          <w:sz w:val="24"/>
          <w:szCs w:val="24"/>
        </w:rPr>
        <w:t>ANALISIS POR PARTE DEL DPO</w:t>
      </w:r>
    </w:p>
    <w:p w:rsidR="00E43F68" w:rsidRPr="006F0B3F" w:rsidRDefault="00E43F68" w:rsidP="006F0B3F">
      <w:pPr>
        <w:pStyle w:val="Prrafodelista"/>
        <w:numPr>
          <w:ilvl w:val="0"/>
          <w:numId w:val="21"/>
        </w:numPr>
        <w:spacing w:line="276" w:lineRule="auto"/>
        <w:rPr>
          <w:rFonts w:ascii="Tahoma" w:hAnsi="Tahoma" w:cs="Tahoma"/>
          <w:sz w:val="24"/>
          <w:szCs w:val="24"/>
        </w:rPr>
      </w:pPr>
      <w:r w:rsidRPr="006F0B3F">
        <w:rPr>
          <w:rFonts w:ascii="Tahoma" w:hAnsi="Tahoma" w:cs="Tahoma"/>
          <w:sz w:val="24"/>
          <w:szCs w:val="24"/>
        </w:rPr>
        <w:t xml:space="preserve">DPO: SI FUERA BRECHA DE SEGURIDAD, NOTIFICACIÓN A LA AUTORIDAD DE CONTROL. </w:t>
      </w:r>
    </w:p>
    <w:p w:rsidR="00E43F68" w:rsidRPr="006F0B3F" w:rsidRDefault="00E43F68" w:rsidP="006F0B3F">
      <w:pPr>
        <w:pStyle w:val="Prrafodelista"/>
        <w:numPr>
          <w:ilvl w:val="0"/>
          <w:numId w:val="21"/>
        </w:numPr>
        <w:spacing w:line="276" w:lineRule="auto"/>
        <w:rPr>
          <w:rFonts w:ascii="Tahoma" w:hAnsi="Tahoma" w:cs="Tahoma"/>
          <w:sz w:val="24"/>
          <w:szCs w:val="24"/>
        </w:rPr>
      </w:pPr>
      <w:r w:rsidRPr="006F0B3F">
        <w:rPr>
          <w:rFonts w:ascii="Tahoma" w:hAnsi="Tahoma" w:cs="Tahoma"/>
          <w:sz w:val="24"/>
          <w:szCs w:val="24"/>
        </w:rPr>
        <w:t>DPO: SI NO FUERA BRECHA DE SEGURIDAD, COMUNICACIÓN DE RESOLUCIÓN. (Adjunto)</w:t>
      </w:r>
    </w:p>
    <w:p w:rsidR="00E43F68" w:rsidRPr="00E43F68" w:rsidRDefault="00E43F68" w:rsidP="00E9660D">
      <w:pPr>
        <w:pStyle w:val="Titulo2L4D"/>
      </w:pPr>
      <w:r w:rsidRPr="00E43F68">
        <w:t>ANEXO VIII</w:t>
      </w:r>
    </w:p>
    <w:p w:rsidR="00E43F68" w:rsidRPr="00E43F68" w:rsidRDefault="00E43F68" w:rsidP="00E9660D">
      <w:pPr>
        <w:pStyle w:val="Titulo2L4D"/>
      </w:pPr>
      <w:r w:rsidRPr="00E43F68">
        <w:t>CLAUSULAS Y CIRCULARES</w:t>
      </w:r>
    </w:p>
    <w:p w:rsidR="00E43F68" w:rsidRPr="00E43F68" w:rsidRDefault="00E43F68" w:rsidP="00E43F68">
      <w:pPr>
        <w:rPr>
          <w:rFonts w:cs="Tahoma"/>
          <w:sz w:val="24"/>
          <w:szCs w:val="24"/>
        </w:rPr>
      </w:pPr>
      <w:r w:rsidRPr="00E43F68">
        <w:rPr>
          <w:rFonts w:cs="Tahoma"/>
          <w:sz w:val="24"/>
          <w:szCs w:val="24"/>
        </w:rPr>
        <w:t xml:space="preserve">Este nuevo Reglamento está enfocado en ofrecer a los usuarios una información más exhaustiva, clara y sencilla sobre el tratamiento que se realiza de sus datos personales por lo que como comprobareis en la documentación incluida, hemos elaborado nuevas cláusulas de consentimiento que tanto clientes, como proveedores, empleados y cualquier interesado del cual tratemos datos personales, deben firmar. </w:t>
      </w:r>
    </w:p>
    <w:p w:rsidR="00E43F68" w:rsidRPr="00E43F68" w:rsidRDefault="00E43F68" w:rsidP="00E43F68">
      <w:pPr>
        <w:rPr>
          <w:rFonts w:cs="Tahoma"/>
          <w:sz w:val="24"/>
          <w:szCs w:val="24"/>
        </w:rPr>
      </w:pPr>
    </w:p>
    <w:p w:rsidR="00E43F68" w:rsidRPr="00E43F68" w:rsidRDefault="00E43F68" w:rsidP="00E43F68">
      <w:pPr>
        <w:rPr>
          <w:rFonts w:cs="Tahoma"/>
          <w:sz w:val="24"/>
          <w:szCs w:val="24"/>
        </w:rPr>
      </w:pPr>
      <w:r w:rsidRPr="00E43F68">
        <w:rPr>
          <w:rFonts w:cs="Tahoma"/>
          <w:sz w:val="24"/>
          <w:szCs w:val="24"/>
        </w:rPr>
        <w:t xml:space="preserve">Con la entrada en aplicación de esta nueva normativa, a las empresas se nos </w:t>
      </w:r>
      <w:r w:rsidRPr="006F0B3F">
        <w:rPr>
          <w:rFonts w:cs="Tahoma"/>
          <w:b/>
          <w:sz w:val="24"/>
          <w:szCs w:val="24"/>
        </w:rPr>
        <w:t>EXIGE</w:t>
      </w:r>
      <w:r w:rsidRPr="00E43F68">
        <w:rPr>
          <w:rFonts w:cs="Tahoma"/>
          <w:sz w:val="24"/>
          <w:szCs w:val="24"/>
        </w:rPr>
        <w:t xml:space="preserve"> poder demostrar que el interesado nos ha prestado el consentimiento para el tratamiento, por lo que es IMPORTANTE, modificar los consentimientos con </w:t>
      </w:r>
      <w:r>
        <w:rPr>
          <w:rFonts w:cs="Tahoma"/>
          <w:sz w:val="24"/>
          <w:szCs w:val="24"/>
        </w:rPr>
        <w:t>los que actualmente trabajemos.</w:t>
      </w:r>
    </w:p>
    <w:p w:rsidR="008E186B" w:rsidRDefault="005876B4">
      <w:r>
        <w:br w:type="page"/>
      </w:r>
    </w:p>
    <w:p w:rsidR="007735FE" w:rsidRDefault="005876B4" w:rsidP="007735FE">
      <w:pPr>
        <w:pStyle w:val="Titulo1L4D"/>
        <w:rPr>
          <w:sz w:val="72"/>
          <w:szCs w:val="72"/>
        </w:rPr>
      </w:pPr>
    </w:p>
    <w:p w:rsidR="007735FE" w:rsidRDefault="005876B4" w:rsidP="007735FE">
      <w:pPr>
        <w:pStyle w:val="Titulo1L4D"/>
        <w:rPr>
          <w:sz w:val="72"/>
          <w:szCs w:val="72"/>
        </w:rPr>
      </w:pPr>
    </w:p>
    <w:p w:rsidR="007735FE" w:rsidRDefault="005876B4" w:rsidP="007735FE">
      <w:pPr>
        <w:pStyle w:val="Titulo1L4D"/>
        <w:rPr>
          <w:sz w:val="72"/>
          <w:szCs w:val="72"/>
        </w:rPr>
      </w:pPr>
    </w:p>
    <w:p w:rsidR="007735FE" w:rsidRDefault="005876B4" w:rsidP="007735FE">
      <w:pPr>
        <w:pStyle w:val="Titulo1L4D"/>
        <w:rPr>
          <w:sz w:val="72"/>
          <w:szCs w:val="72"/>
        </w:rPr>
      </w:pPr>
    </w:p>
    <w:p w:rsidR="007735FE" w:rsidRPr="007735FE" w:rsidRDefault="005876B4" w:rsidP="007735FE">
      <w:pPr>
        <w:pStyle w:val="Titulo1L4D"/>
        <w:rPr>
          <w:sz w:val="72"/>
          <w:szCs w:val="72"/>
        </w:rPr>
      </w:pPr>
      <w:r w:rsidRPr="007735FE">
        <w:rPr>
          <w:sz w:val="72"/>
          <w:szCs w:val="72"/>
        </w:rPr>
        <w:t>ANEXO I</w:t>
      </w:r>
    </w:p>
    <w:p w:rsidR="007735FE" w:rsidRPr="007735FE" w:rsidRDefault="005876B4" w:rsidP="007735FE">
      <w:pPr>
        <w:pStyle w:val="Titulo1L4D"/>
      </w:pPr>
      <w:r w:rsidRPr="007735FE">
        <w:t>REGISTRO DE ACTIVIDADES DE TRATAMIENTO DE DATOS</w:t>
      </w:r>
    </w:p>
    <w:p w:rsidR="007735FE" w:rsidRPr="00E43F68" w:rsidRDefault="005876B4" w:rsidP="007735FE">
      <w:pPr>
        <w:rPr>
          <w:rFonts w:cs="Tahoma"/>
          <w:sz w:val="24"/>
          <w:szCs w:val="24"/>
        </w:rPr>
      </w:pPr>
      <w:r>
        <w:rPr>
          <w:rFonts w:cs="Tahoma"/>
          <w:sz w:val="24"/>
          <w:szCs w:val="24"/>
        </w:rPr>
        <w:br w:type="page"/>
      </w:r>
    </w:p>
    <w:p w:rsidR="002972AA" w:rsidRDefault="005876B4" w:rsidP="00164AA5">
      <w:pPr>
        <w:pStyle w:val="Titulo2"/>
      </w:pPr>
      <w:r>
        <w:t>NOMBRE DEL TRATAMIENTO</w:t>
      </w:r>
    </w:p>
    <w:p w:rsidR="002972AA" w:rsidRPr="002972AA" w:rsidRDefault="005876B4" w:rsidP="002972AA">
      <w:pPr>
        <w:rPr>
          <w:sz w:val="24"/>
        </w:rPr>
      </w:pPr>
      <w:r w:rsidRPr="002972AA">
        <w:rPr>
          <w:sz w:val="24"/>
        </w:rPr>
        <w:t>CLIENTES</w:t>
      </w:r>
    </w:p>
    <w:p w:rsidR="002972AA" w:rsidRPr="002972AA" w:rsidRDefault="005876B4" w:rsidP="00164AA5">
      <w:pPr>
        <w:pStyle w:val="Titulo2"/>
      </w:pPr>
      <w:r>
        <w:t>FECHA DE ACTUALIZACIÓN DEL ANEXO</w:t>
      </w:r>
    </w:p>
    <w:p w:rsidR="002972AA" w:rsidRPr="002972AA" w:rsidRDefault="005876B4" w:rsidP="002972AA">
      <w:pPr>
        <w:rPr>
          <w:rFonts w:cs="Tahoma"/>
          <w:sz w:val="24"/>
        </w:rPr>
      </w:pPr>
      <w:r w:rsidRPr="002972AA">
        <w:rPr>
          <w:sz w:val="24"/>
        </w:rPr>
        <w:t>Actualizado a 22 de Abril de 2018</w:t>
      </w:r>
    </w:p>
    <w:p w:rsidR="002972AA" w:rsidRPr="002972AA" w:rsidRDefault="005876B4" w:rsidP="00164AA5">
      <w:pPr>
        <w:pStyle w:val="Titulo2"/>
      </w:pPr>
      <w:r>
        <w:t>REGISTRO DEL TRATAMIENTO</w:t>
      </w:r>
    </w:p>
    <w:p w:rsidR="002972AA" w:rsidRPr="002972AA" w:rsidRDefault="005876B4" w:rsidP="002972AA">
      <w:pPr>
        <w:rPr>
          <w:sz w:val="24"/>
        </w:rPr>
      </w:pPr>
      <w:r w:rsidRPr="002972AA">
        <w:rPr>
          <w:sz w:val="24"/>
        </w:rPr>
        <w:t>Identificador y nombre del fichero en el Registro de Protección  de Datos  de la Agencia Española de Protección de Datos:</w:t>
      </w:r>
    </w:p>
    <w:tbl>
      <w:tblPr>
        <w:tblStyle w:val="Tablaconcuadrcula"/>
        <w:tblW w:w="0" w:type="auto"/>
        <w:tblInd w:w="-5" w:type="dxa"/>
        <w:tblLook w:val="04A0" w:firstRow="1" w:lastRow="0" w:firstColumn="1" w:lastColumn="0" w:noHBand="0" w:noVBand="1"/>
      </w:tblPr>
      <w:tblGrid>
        <w:gridCol w:w="2127"/>
        <w:gridCol w:w="6095"/>
      </w:tblGrid>
      <w:tr w:rsidR="002972AA" w:rsidRPr="002972AA" w:rsidTr="00234388">
        <w:trPr>
          <w:trHeight w:val="557"/>
        </w:trPr>
        <w:tc>
          <w:tcPr>
            <w:tcW w:w="2127" w:type="dxa"/>
            <w:vAlign w:val="center"/>
          </w:tcPr>
          <w:p w:rsidR="002972AA" w:rsidRPr="002972AA" w:rsidRDefault="005876B4" w:rsidP="00234388">
            <w:pPr>
              <w:rPr>
                <w:b/>
                <w:sz w:val="24"/>
              </w:rPr>
            </w:pPr>
            <w:r w:rsidRPr="002972AA">
              <w:rPr>
                <w:b/>
                <w:sz w:val="24"/>
              </w:rPr>
              <w:t>NOMBRE</w:t>
            </w:r>
          </w:p>
        </w:tc>
        <w:tc>
          <w:tcPr>
            <w:tcW w:w="6095" w:type="dxa"/>
            <w:vAlign w:val="center"/>
          </w:tcPr>
          <w:p w:rsidR="002972AA" w:rsidRPr="002972AA" w:rsidRDefault="005876B4" w:rsidP="00234388">
            <w:pPr>
              <w:rPr>
                <w:sz w:val="24"/>
              </w:rPr>
            </w:pPr>
            <w:r w:rsidRPr="002972AA">
              <w:rPr>
                <w:sz w:val="24"/>
              </w:rPr>
              <w:t>CLIENTES</w:t>
            </w:r>
          </w:p>
        </w:tc>
      </w:tr>
      <w:tr w:rsidR="002972AA" w:rsidRPr="002972AA" w:rsidTr="00234388">
        <w:trPr>
          <w:trHeight w:val="557"/>
        </w:trPr>
        <w:tc>
          <w:tcPr>
            <w:tcW w:w="2127" w:type="dxa"/>
            <w:vAlign w:val="center"/>
          </w:tcPr>
          <w:p w:rsidR="002972AA" w:rsidRPr="002972AA" w:rsidRDefault="005876B4" w:rsidP="00234388">
            <w:pPr>
              <w:rPr>
                <w:b/>
                <w:sz w:val="24"/>
              </w:rPr>
            </w:pPr>
            <w:r w:rsidRPr="002972AA">
              <w:rPr>
                <w:b/>
                <w:sz w:val="24"/>
              </w:rPr>
              <w:t>DESCRIPCIÓN</w:t>
            </w:r>
          </w:p>
        </w:tc>
        <w:tc>
          <w:tcPr>
            <w:tcW w:w="6095" w:type="dxa"/>
            <w:vAlign w:val="center"/>
          </w:tcPr>
          <w:p w:rsidR="002972AA" w:rsidRPr="002972AA" w:rsidRDefault="005876B4" w:rsidP="00234388">
            <w:pPr>
              <w:rPr>
                <w:sz w:val="24"/>
              </w:rPr>
            </w:pPr>
            <w:r w:rsidRPr="002972AA">
              <w:rPr>
                <w:sz w:val="24"/>
              </w:rPr>
              <w:t xml:space="preserve">Gestión comercial, administrativa, fiscal y contable de los clientes y potenciales clientes de la </w:t>
            </w:r>
            <w:r w:rsidRPr="002972AA">
              <w:rPr>
                <w:sz w:val="24"/>
              </w:rPr>
              <w:t>sociedad</w:t>
            </w:r>
          </w:p>
        </w:tc>
      </w:tr>
    </w:tbl>
    <w:p w:rsidR="002972AA" w:rsidRDefault="005876B4" w:rsidP="00164AA5">
      <w:pPr>
        <w:pStyle w:val="Titulo2"/>
      </w:pPr>
      <w:r>
        <w:t>ESTRUCTURA DEL FICHERO PRINCIPAL Y TIPOS DE DATOS</w:t>
      </w:r>
    </w:p>
    <w:tbl>
      <w:tblPr>
        <w:tblStyle w:val="Tablaconcuadrcula"/>
        <w:tblW w:w="0" w:type="auto"/>
        <w:tblInd w:w="-5" w:type="dxa"/>
        <w:tblLook w:val="04A0" w:firstRow="1" w:lastRow="0" w:firstColumn="1" w:lastColumn="0" w:noHBand="0" w:noVBand="1"/>
      </w:tblPr>
      <w:tblGrid>
        <w:gridCol w:w="3811"/>
        <w:gridCol w:w="3489"/>
      </w:tblGrid>
      <w:tr w:rsidR="002972AA" w:rsidRPr="002972AA" w:rsidTr="00234388">
        <w:trPr>
          <w:trHeight w:val="800"/>
        </w:trPr>
        <w:tc>
          <w:tcPr>
            <w:tcW w:w="3811" w:type="dxa"/>
            <w:tcBorders>
              <w:top w:val="nil"/>
              <w:left w:val="nil"/>
              <w:bottom w:val="nil"/>
              <w:right w:val="nil"/>
            </w:tcBorders>
          </w:tcPr>
          <w:p w:rsidR="002972AA" w:rsidRPr="002972AA" w:rsidRDefault="005876B4" w:rsidP="00234388">
            <w:pPr>
              <w:widowControl w:val="0"/>
              <w:autoSpaceDE w:val="0"/>
              <w:autoSpaceDN w:val="0"/>
              <w:adjustRightInd w:val="0"/>
              <w:rPr>
                <w:rFonts w:eastAsia="Times New Roman" w:cs="Tahoma"/>
                <w:b/>
                <w:sz w:val="24"/>
              </w:rPr>
            </w:pPr>
            <w:r w:rsidRPr="002972AA">
              <w:rPr>
                <w:rFonts w:eastAsia="Times New Roman" w:cs="Tahoma"/>
                <w:b/>
                <w:sz w:val="24"/>
              </w:rPr>
              <w:t>Identificativos:</w:t>
            </w:r>
          </w:p>
        </w:tc>
        <w:tc>
          <w:tcPr>
            <w:tcW w:w="3217" w:type="dxa"/>
            <w:tcBorders>
              <w:top w:val="nil"/>
              <w:left w:val="nil"/>
              <w:bottom w:val="nil"/>
              <w:right w:val="nil"/>
            </w:tcBorders>
          </w:tcPr>
          <w:p w:rsidR="002972AA" w:rsidRPr="002972AA" w:rsidRDefault="005876B4" w:rsidP="00234388">
            <w:pPr>
              <w:widowControl w:val="0"/>
              <w:autoSpaceDE w:val="0"/>
              <w:autoSpaceDN w:val="0"/>
              <w:adjustRightInd w:val="0"/>
              <w:rPr>
                <w:rFonts w:eastAsia="Times New Roman" w:cs="Tahoma"/>
                <w:sz w:val="24"/>
              </w:rPr>
            </w:pPr>
            <w:r w:rsidRPr="002972AA">
              <w:rPr>
                <w:rFonts w:eastAsia="Times New Roman" w:cs="Tahoma"/>
                <w:sz w:val="24"/>
              </w:rPr>
              <w:t>NIF/DNI; Nombre y apellidos; Dirección; Teléfono; Firma;</w:t>
            </w:r>
          </w:p>
        </w:tc>
      </w:tr>
      <w:tr w:rsidR="002972AA" w:rsidRPr="002972AA" w:rsidTr="00234388">
        <w:trPr>
          <w:trHeight w:val="800"/>
        </w:trPr>
        <w:tc>
          <w:tcPr>
            <w:tcW w:w="3811" w:type="dxa"/>
            <w:tcBorders>
              <w:top w:val="nil"/>
              <w:left w:val="nil"/>
              <w:bottom w:val="nil"/>
              <w:right w:val="nil"/>
            </w:tcBorders>
          </w:tcPr>
          <w:p w:rsidR="002972AA" w:rsidRPr="002972AA" w:rsidRDefault="005876B4" w:rsidP="00234388">
            <w:pPr>
              <w:widowControl w:val="0"/>
              <w:autoSpaceDE w:val="0"/>
              <w:autoSpaceDN w:val="0"/>
              <w:adjustRightInd w:val="0"/>
              <w:rPr>
                <w:rFonts w:eastAsia="Times New Roman" w:cs="Tahoma"/>
                <w:b/>
                <w:sz w:val="24"/>
              </w:rPr>
            </w:pPr>
            <w:r w:rsidRPr="002972AA">
              <w:rPr>
                <w:rFonts w:eastAsia="Times New Roman" w:cs="Tahoma"/>
                <w:b/>
                <w:sz w:val="24"/>
              </w:rPr>
              <w:t>Especialmente protegidos:</w:t>
            </w:r>
          </w:p>
        </w:tc>
        <w:tc>
          <w:tcPr>
            <w:tcW w:w="3217" w:type="dxa"/>
            <w:tcBorders>
              <w:top w:val="nil"/>
              <w:left w:val="nil"/>
              <w:bottom w:val="nil"/>
              <w:right w:val="nil"/>
            </w:tcBorders>
          </w:tcPr>
          <w:p w:rsidR="002972AA" w:rsidRPr="002972AA" w:rsidRDefault="005876B4" w:rsidP="00234388">
            <w:pPr>
              <w:widowControl w:val="0"/>
              <w:autoSpaceDE w:val="0"/>
              <w:autoSpaceDN w:val="0"/>
              <w:adjustRightInd w:val="0"/>
              <w:rPr>
                <w:rFonts w:eastAsia="Times New Roman" w:cs="Tahoma"/>
                <w:sz w:val="24"/>
              </w:rPr>
            </w:pPr>
          </w:p>
        </w:tc>
      </w:tr>
      <w:tr w:rsidR="002972AA" w:rsidRPr="002972AA" w:rsidTr="00234388">
        <w:trPr>
          <w:trHeight w:val="800"/>
        </w:trPr>
        <w:tc>
          <w:tcPr>
            <w:tcW w:w="3811" w:type="dxa"/>
            <w:tcBorders>
              <w:top w:val="nil"/>
              <w:left w:val="nil"/>
              <w:bottom w:val="nil"/>
              <w:right w:val="nil"/>
            </w:tcBorders>
          </w:tcPr>
          <w:p w:rsidR="002972AA" w:rsidRPr="002972AA" w:rsidRDefault="005876B4" w:rsidP="00234388">
            <w:pPr>
              <w:widowControl w:val="0"/>
              <w:autoSpaceDE w:val="0"/>
              <w:autoSpaceDN w:val="0"/>
              <w:adjustRightInd w:val="0"/>
              <w:rPr>
                <w:rFonts w:eastAsia="Times New Roman" w:cs="Tahoma"/>
                <w:b/>
                <w:sz w:val="24"/>
              </w:rPr>
            </w:pPr>
            <w:r w:rsidRPr="002972AA">
              <w:rPr>
                <w:rFonts w:eastAsia="Times New Roman" w:cs="Tahoma"/>
                <w:b/>
                <w:sz w:val="24"/>
              </w:rPr>
              <w:t>Otros especialmente protegidos:</w:t>
            </w:r>
          </w:p>
        </w:tc>
        <w:tc>
          <w:tcPr>
            <w:tcW w:w="3217" w:type="dxa"/>
            <w:tcBorders>
              <w:top w:val="nil"/>
              <w:left w:val="nil"/>
              <w:bottom w:val="nil"/>
              <w:right w:val="nil"/>
            </w:tcBorders>
          </w:tcPr>
          <w:p w:rsidR="002972AA" w:rsidRPr="002972AA" w:rsidRDefault="005876B4" w:rsidP="00234388">
            <w:pPr>
              <w:widowControl w:val="0"/>
              <w:autoSpaceDE w:val="0"/>
              <w:autoSpaceDN w:val="0"/>
              <w:adjustRightInd w:val="0"/>
              <w:rPr>
                <w:rFonts w:eastAsia="Times New Roman" w:cs="Tahoma"/>
                <w:sz w:val="24"/>
              </w:rPr>
            </w:pPr>
          </w:p>
        </w:tc>
      </w:tr>
      <w:tr w:rsidR="002972AA" w:rsidRPr="002972AA" w:rsidTr="00234388">
        <w:trPr>
          <w:trHeight w:val="800"/>
        </w:trPr>
        <w:tc>
          <w:tcPr>
            <w:tcW w:w="3811" w:type="dxa"/>
            <w:tcBorders>
              <w:top w:val="nil"/>
              <w:left w:val="nil"/>
              <w:bottom w:val="nil"/>
              <w:right w:val="nil"/>
            </w:tcBorders>
          </w:tcPr>
          <w:p w:rsidR="002972AA" w:rsidRPr="002972AA" w:rsidRDefault="005876B4" w:rsidP="00234388">
            <w:pPr>
              <w:widowControl w:val="0"/>
              <w:autoSpaceDE w:val="0"/>
              <w:autoSpaceDN w:val="0"/>
              <w:adjustRightInd w:val="0"/>
              <w:rPr>
                <w:rFonts w:eastAsia="Times New Roman" w:cs="Tahoma"/>
                <w:b/>
                <w:sz w:val="24"/>
              </w:rPr>
            </w:pPr>
            <w:r w:rsidRPr="002972AA">
              <w:rPr>
                <w:rFonts w:eastAsia="Times New Roman" w:cs="Tahoma"/>
                <w:b/>
                <w:sz w:val="24"/>
              </w:rPr>
              <w:t>Otros datos tipificados:</w:t>
            </w:r>
          </w:p>
        </w:tc>
        <w:tc>
          <w:tcPr>
            <w:tcW w:w="3217" w:type="dxa"/>
            <w:tcBorders>
              <w:top w:val="nil"/>
              <w:left w:val="nil"/>
              <w:bottom w:val="nil"/>
              <w:right w:val="nil"/>
            </w:tcBorders>
          </w:tcPr>
          <w:p w:rsidR="002972AA" w:rsidRPr="002972AA" w:rsidRDefault="005876B4" w:rsidP="00234388">
            <w:pPr>
              <w:widowControl w:val="0"/>
              <w:autoSpaceDE w:val="0"/>
              <w:autoSpaceDN w:val="0"/>
              <w:adjustRightInd w:val="0"/>
              <w:rPr>
                <w:rFonts w:eastAsia="Times New Roman" w:cs="Tahoma"/>
                <w:sz w:val="24"/>
              </w:rPr>
            </w:pPr>
            <w:r w:rsidRPr="002972AA">
              <w:rPr>
                <w:rFonts w:eastAsia="Times New Roman" w:cs="Tahoma"/>
                <w:sz w:val="24"/>
              </w:rPr>
              <w:t>Información comercial; Económicos,</w:t>
            </w:r>
            <w:r w:rsidRPr="002972AA">
              <w:rPr>
                <w:rFonts w:eastAsia="Times New Roman" w:cs="Tahoma"/>
                <w:sz w:val="24"/>
              </w:rPr>
              <w:t xml:space="preserve"> financieros y de seguros; Transacciones de bienes y servicios;</w:t>
            </w:r>
          </w:p>
        </w:tc>
      </w:tr>
      <w:tr w:rsidR="002972AA" w:rsidRPr="002972AA" w:rsidTr="00234388">
        <w:trPr>
          <w:trHeight w:val="800"/>
        </w:trPr>
        <w:tc>
          <w:tcPr>
            <w:tcW w:w="3811" w:type="dxa"/>
            <w:tcBorders>
              <w:top w:val="nil"/>
              <w:left w:val="nil"/>
              <w:bottom w:val="nil"/>
              <w:right w:val="nil"/>
            </w:tcBorders>
          </w:tcPr>
          <w:p w:rsidR="002972AA" w:rsidRPr="002972AA" w:rsidRDefault="005876B4" w:rsidP="00234388">
            <w:pPr>
              <w:widowControl w:val="0"/>
              <w:autoSpaceDE w:val="0"/>
              <w:autoSpaceDN w:val="0"/>
              <w:adjustRightInd w:val="0"/>
              <w:rPr>
                <w:rFonts w:eastAsia="Times New Roman" w:cs="Tahoma"/>
                <w:b/>
                <w:sz w:val="24"/>
              </w:rPr>
            </w:pPr>
            <w:r w:rsidRPr="002972AA">
              <w:rPr>
                <w:rFonts w:eastAsia="Times New Roman" w:cs="Tahoma"/>
                <w:b/>
                <w:sz w:val="24"/>
              </w:rPr>
              <w:t>Otros tipos de datos:</w:t>
            </w:r>
          </w:p>
        </w:tc>
        <w:tc>
          <w:tcPr>
            <w:tcW w:w="3217" w:type="dxa"/>
            <w:tcBorders>
              <w:top w:val="nil"/>
              <w:left w:val="nil"/>
              <w:bottom w:val="nil"/>
              <w:right w:val="nil"/>
            </w:tcBorders>
          </w:tcPr>
          <w:p w:rsidR="002972AA" w:rsidRPr="002972AA" w:rsidRDefault="005876B4" w:rsidP="00234388">
            <w:pPr>
              <w:widowControl w:val="0"/>
              <w:autoSpaceDE w:val="0"/>
              <w:autoSpaceDN w:val="0"/>
              <w:adjustRightInd w:val="0"/>
              <w:rPr>
                <w:rFonts w:eastAsia="Times New Roman" w:cs="Tahoma"/>
                <w:sz w:val="24"/>
              </w:rPr>
            </w:pPr>
            <w:r w:rsidRPr="002972AA">
              <w:rPr>
                <w:rFonts w:eastAsia="Times New Roman" w:cs="Tahoma"/>
                <w:sz w:val="24"/>
              </w:rPr>
              <w:t>Correo electrónico</w:t>
            </w:r>
          </w:p>
        </w:tc>
      </w:tr>
    </w:tbl>
    <w:p w:rsidR="002972AA" w:rsidRDefault="005876B4" w:rsidP="002972AA">
      <w:pPr>
        <w:rPr>
          <w:rFonts w:eastAsia="Times New Roman" w:cs="Tahoma"/>
          <w:b/>
          <w:color w:val="800000"/>
          <w:sz w:val="26"/>
        </w:rPr>
      </w:pPr>
      <w:r>
        <w:br w:type="page"/>
      </w:r>
    </w:p>
    <w:p w:rsidR="002972AA" w:rsidRDefault="005876B4" w:rsidP="00164AA5">
      <w:pPr>
        <w:pStyle w:val="Titulo2"/>
      </w:pPr>
      <w:r>
        <w:t>INFORMACIÓN SOBRE EL TRATAMIENTO</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4389"/>
      </w:tblGrid>
      <w:tr w:rsidR="002972AA" w:rsidRPr="002972AA" w:rsidTr="00234388">
        <w:trPr>
          <w:trHeight w:val="800"/>
        </w:trPr>
        <w:tc>
          <w:tcPr>
            <w:tcW w:w="3833" w:type="dxa"/>
            <w:vAlign w:val="center"/>
          </w:tcPr>
          <w:p w:rsidR="002972AA" w:rsidRPr="002972AA" w:rsidRDefault="005876B4" w:rsidP="00234388">
            <w:pPr>
              <w:widowControl w:val="0"/>
              <w:autoSpaceDE w:val="0"/>
              <w:autoSpaceDN w:val="0"/>
              <w:adjustRightInd w:val="0"/>
              <w:rPr>
                <w:rFonts w:eastAsia="Times New Roman" w:cs="Tahoma"/>
                <w:b/>
                <w:sz w:val="24"/>
                <w:szCs w:val="24"/>
              </w:rPr>
            </w:pPr>
            <w:r w:rsidRPr="002972AA">
              <w:rPr>
                <w:rFonts w:eastAsia="Times New Roman" w:cs="Tahoma"/>
                <w:b/>
                <w:sz w:val="24"/>
                <w:szCs w:val="24"/>
              </w:rPr>
              <w:t>Finalidad y usos previstos:</w:t>
            </w:r>
          </w:p>
        </w:tc>
        <w:tc>
          <w:tcPr>
            <w:tcW w:w="4389" w:type="dxa"/>
            <w:vAlign w:val="center"/>
          </w:tcPr>
          <w:p w:rsidR="002972AA" w:rsidRPr="002972AA" w:rsidRDefault="005876B4" w:rsidP="00234388">
            <w:pPr>
              <w:widowControl w:val="0"/>
              <w:autoSpaceDE w:val="0"/>
              <w:autoSpaceDN w:val="0"/>
              <w:adjustRightInd w:val="0"/>
              <w:rPr>
                <w:rFonts w:eastAsia="Times New Roman" w:cs="Tahoma"/>
                <w:sz w:val="24"/>
                <w:szCs w:val="24"/>
              </w:rPr>
            </w:pPr>
            <w:r w:rsidRPr="002972AA">
              <w:rPr>
                <w:rFonts w:eastAsia="Times New Roman" w:cs="Tahoma"/>
                <w:sz w:val="24"/>
                <w:szCs w:val="24"/>
              </w:rPr>
              <w:t xml:space="preserve">Gestión de clientes contable, fiscal y administrativa; Publicidad y prospección </w:t>
            </w:r>
            <w:r w:rsidRPr="002972AA">
              <w:rPr>
                <w:rFonts w:eastAsia="Times New Roman" w:cs="Tahoma"/>
                <w:sz w:val="24"/>
                <w:szCs w:val="24"/>
              </w:rPr>
              <w:t>comercial;</w:t>
            </w:r>
          </w:p>
        </w:tc>
      </w:tr>
      <w:tr w:rsidR="002972AA" w:rsidRPr="002972AA" w:rsidTr="00234388">
        <w:trPr>
          <w:trHeight w:val="800"/>
        </w:trPr>
        <w:tc>
          <w:tcPr>
            <w:tcW w:w="3833" w:type="dxa"/>
            <w:vAlign w:val="center"/>
          </w:tcPr>
          <w:p w:rsidR="002972AA" w:rsidRPr="002972AA" w:rsidRDefault="005876B4" w:rsidP="00234388">
            <w:pPr>
              <w:widowControl w:val="0"/>
              <w:autoSpaceDE w:val="0"/>
              <w:autoSpaceDN w:val="0"/>
              <w:adjustRightInd w:val="0"/>
              <w:rPr>
                <w:rFonts w:eastAsia="Times New Roman" w:cs="Tahoma"/>
                <w:b/>
                <w:sz w:val="24"/>
                <w:szCs w:val="24"/>
              </w:rPr>
            </w:pPr>
            <w:r w:rsidRPr="002972AA">
              <w:rPr>
                <w:rFonts w:eastAsia="Times New Roman" w:cs="Tahoma"/>
                <w:b/>
                <w:sz w:val="24"/>
                <w:szCs w:val="24"/>
              </w:rPr>
              <w:t>Origen y procedencia de los  datos:</w:t>
            </w:r>
          </w:p>
        </w:tc>
        <w:tc>
          <w:tcPr>
            <w:tcW w:w="4389" w:type="dxa"/>
            <w:vAlign w:val="center"/>
          </w:tcPr>
          <w:p w:rsidR="002972AA" w:rsidRPr="002972AA" w:rsidRDefault="005876B4" w:rsidP="00234388">
            <w:pPr>
              <w:widowControl w:val="0"/>
              <w:autoSpaceDE w:val="0"/>
              <w:autoSpaceDN w:val="0"/>
              <w:adjustRightInd w:val="0"/>
              <w:rPr>
                <w:rFonts w:eastAsia="Times New Roman" w:cs="Tahoma"/>
                <w:sz w:val="24"/>
                <w:szCs w:val="24"/>
              </w:rPr>
            </w:pPr>
            <w:r w:rsidRPr="002972AA">
              <w:rPr>
                <w:rFonts w:eastAsia="Times New Roman" w:cs="Tahoma"/>
                <w:sz w:val="24"/>
                <w:szCs w:val="24"/>
              </w:rPr>
              <w:t>El propio interesado o su representante legal;</w:t>
            </w:r>
          </w:p>
        </w:tc>
      </w:tr>
      <w:tr w:rsidR="002972AA" w:rsidRPr="002972AA" w:rsidTr="00234388">
        <w:trPr>
          <w:trHeight w:val="800"/>
        </w:trPr>
        <w:tc>
          <w:tcPr>
            <w:tcW w:w="3833" w:type="dxa"/>
            <w:vAlign w:val="center"/>
          </w:tcPr>
          <w:p w:rsidR="002972AA" w:rsidRPr="002972AA" w:rsidRDefault="005876B4" w:rsidP="00234388">
            <w:pPr>
              <w:widowControl w:val="0"/>
              <w:autoSpaceDE w:val="0"/>
              <w:autoSpaceDN w:val="0"/>
              <w:adjustRightInd w:val="0"/>
              <w:rPr>
                <w:rFonts w:eastAsia="Times New Roman" w:cs="Tahoma"/>
                <w:b/>
                <w:sz w:val="24"/>
                <w:szCs w:val="24"/>
              </w:rPr>
            </w:pPr>
            <w:r w:rsidRPr="002972AA">
              <w:rPr>
                <w:rFonts w:eastAsia="Times New Roman" w:cs="Tahoma"/>
                <w:b/>
                <w:sz w:val="24"/>
                <w:szCs w:val="24"/>
              </w:rPr>
              <w:t>Colectivos o categorías de interesados:</w:t>
            </w:r>
          </w:p>
        </w:tc>
        <w:tc>
          <w:tcPr>
            <w:tcW w:w="4389" w:type="dxa"/>
            <w:vAlign w:val="center"/>
          </w:tcPr>
          <w:p w:rsidR="002972AA" w:rsidRPr="002972AA" w:rsidRDefault="005876B4" w:rsidP="00234388">
            <w:pPr>
              <w:widowControl w:val="0"/>
              <w:autoSpaceDE w:val="0"/>
              <w:autoSpaceDN w:val="0"/>
              <w:adjustRightInd w:val="0"/>
              <w:rPr>
                <w:rFonts w:eastAsia="Times New Roman" w:cs="Tahoma"/>
                <w:sz w:val="24"/>
                <w:szCs w:val="24"/>
              </w:rPr>
            </w:pPr>
            <w:r w:rsidRPr="002972AA">
              <w:rPr>
                <w:rFonts w:eastAsia="Times New Roman" w:cs="Tahoma"/>
                <w:sz w:val="24"/>
                <w:szCs w:val="24"/>
              </w:rPr>
              <w:t>Clientes y usuarios; Solicitantes;</w:t>
            </w:r>
          </w:p>
        </w:tc>
      </w:tr>
      <w:tr w:rsidR="002972AA" w:rsidRPr="002972AA" w:rsidTr="00234388">
        <w:trPr>
          <w:trHeight w:val="800"/>
        </w:trPr>
        <w:tc>
          <w:tcPr>
            <w:tcW w:w="3833" w:type="dxa"/>
            <w:vAlign w:val="center"/>
          </w:tcPr>
          <w:p w:rsidR="002972AA" w:rsidRPr="002972AA" w:rsidRDefault="005876B4" w:rsidP="00234388">
            <w:pPr>
              <w:widowControl w:val="0"/>
              <w:autoSpaceDE w:val="0"/>
              <w:autoSpaceDN w:val="0"/>
              <w:adjustRightInd w:val="0"/>
              <w:rPr>
                <w:rFonts w:eastAsia="Times New Roman" w:cs="Tahoma"/>
                <w:b/>
                <w:sz w:val="24"/>
                <w:szCs w:val="24"/>
              </w:rPr>
            </w:pPr>
            <w:r w:rsidRPr="002972AA">
              <w:rPr>
                <w:rFonts w:eastAsia="Times New Roman" w:cs="Tahoma"/>
                <w:b/>
                <w:sz w:val="24"/>
                <w:szCs w:val="24"/>
              </w:rPr>
              <w:t>Cesiones previstas:</w:t>
            </w:r>
          </w:p>
        </w:tc>
        <w:tc>
          <w:tcPr>
            <w:tcW w:w="4389" w:type="dxa"/>
            <w:vAlign w:val="center"/>
          </w:tcPr>
          <w:p w:rsidR="002972AA" w:rsidRPr="002972AA" w:rsidRDefault="005876B4" w:rsidP="00234388">
            <w:pPr>
              <w:widowControl w:val="0"/>
              <w:autoSpaceDE w:val="0"/>
              <w:autoSpaceDN w:val="0"/>
              <w:adjustRightInd w:val="0"/>
              <w:rPr>
                <w:rFonts w:eastAsia="Times New Roman" w:cs="Tahoma"/>
                <w:sz w:val="24"/>
                <w:szCs w:val="24"/>
              </w:rPr>
            </w:pPr>
            <w:r w:rsidRPr="002972AA">
              <w:rPr>
                <w:rFonts w:eastAsia="Times New Roman" w:cs="Tahoma"/>
                <w:spacing w:val="3"/>
                <w:sz w:val="24"/>
                <w:szCs w:val="24"/>
              </w:rPr>
              <w:t xml:space="preserve">Organizaciones o personas directamente relacionadas con el </w:t>
            </w:r>
            <w:r w:rsidRPr="002972AA">
              <w:rPr>
                <w:rFonts w:eastAsia="Times New Roman" w:cs="Tahoma"/>
                <w:spacing w:val="3"/>
                <w:sz w:val="24"/>
                <w:szCs w:val="24"/>
              </w:rPr>
              <w:t>fichero; Administracion Tributaria; Bancos, cajas de ahorros y cajas rurales;</w:t>
            </w:r>
          </w:p>
        </w:tc>
      </w:tr>
      <w:tr w:rsidR="002972AA" w:rsidRPr="002972AA" w:rsidTr="00234388">
        <w:trPr>
          <w:trHeight w:val="800"/>
        </w:trPr>
        <w:tc>
          <w:tcPr>
            <w:tcW w:w="3833" w:type="dxa"/>
            <w:vAlign w:val="center"/>
          </w:tcPr>
          <w:p w:rsidR="002972AA" w:rsidRPr="002972AA" w:rsidRDefault="005876B4" w:rsidP="00234388">
            <w:pPr>
              <w:widowControl w:val="0"/>
              <w:autoSpaceDE w:val="0"/>
              <w:autoSpaceDN w:val="0"/>
              <w:adjustRightInd w:val="0"/>
              <w:rPr>
                <w:rFonts w:eastAsia="Times New Roman" w:cs="Tahoma"/>
                <w:b/>
                <w:sz w:val="24"/>
                <w:szCs w:val="24"/>
              </w:rPr>
            </w:pPr>
            <w:r w:rsidRPr="002972AA">
              <w:rPr>
                <w:rFonts w:eastAsia="Times New Roman" w:cs="Tahoma"/>
                <w:b/>
                <w:sz w:val="24"/>
                <w:szCs w:val="24"/>
              </w:rPr>
              <w:t>Transferencias internacionales:</w:t>
            </w:r>
          </w:p>
        </w:tc>
        <w:tc>
          <w:tcPr>
            <w:tcW w:w="4389" w:type="dxa"/>
            <w:vAlign w:val="center"/>
          </w:tcPr>
          <w:p w:rsidR="002972AA" w:rsidRPr="002972AA" w:rsidRDefault="005876B4" w:rsidP="00234388">
            <w:pPr>
              <w:widowControl w:val="0"/>
              <w:autoSpaceDE w:val="0"/>
              <w:autoSpaceDN w:val="0"/>
              <w:adjustRightInd w:val="0"/>
              <w:rPr>
                <w:rFonts w:eastAsia="Times New Roman" w:cs="Tahoma"/>
                <w:sz w:val="24"/>
                <w:szCs w:val="24"/>
              </w:rPr>
            </w:pPr>
          </w:p>
        </w:tc>
      </w:tr>
    </w:tbl>
    <w:p w:rsidR="002972AA" w:rsidRDefault="005876B4" w:rsidP="00164AA5">
      <w:pPr>
        <w:pStyle w:val="Titulo2"/>
      </w:pPr>
      <w:r>
        <w:t>LOCALIZACIÓN DE LOS SISTEMAS DE INFORMACIÓN</w:t>
      </w:r>
    </w:p>
    <w:p w:rsidR="002972AA" w:rsidRPr="002972AA" w:rsidRDefault="005876B4" w:rsidP="002972AA">
      <w:pPr>
        <w:rPr>
          <w:sz w:val="24"/>
        </w:rPr>
      </w:pPr>
      <w:r w:rsidRPr="002972AA">
        <w:rPr>
          <w:sz w:val="24"/>
        </w:rPr>
        <w:t>Los lugares donde se encuentran los sistemas de información, están ubicados en las siguientes direc</w:t>
      </w:r>
      <w:r w:rsidRPr="002972AA">
        <w:rPr>
          <w:sz w:val="24"/>
        </w:rPr>
        <w:t>ciones:</w:t>
      </w:r>
    </w:p>
    <w:p w:rsidR="002972AA" w:rsidRPr="002972AA" w:rsidRDefault="005876B4" w:rsidP="002972AA">
      <w:pPr>
        <w:rPr>
          <w:sz w:val="24"/>
        </w:rPr>
      </w:pPr>
      <w:r w:rsidRPr="002972AA">
        <w:rPr>
          <w:sz w:val="24"/>
        </w:rPr>
        <w:t>UNION TECNICA DE LIMPIEZA S.A</w:t>
      </w:r>
    </w:p>
    <w:p w:rsidR="002972AA" w:rsidRPr="002972AA" w:rsidRDefault="005876B4" w:rsidP="002972AA">
      <w:pPr>
        <w:rPr>
          <w:sz w:val="24"/>
        </w:rPr>
      </w:pPr>
      <w:r w:rsidRPr="002972AA">
        <w:rPr>
          <w:sz w:val="24"/>
        </w:rPr>
        <w:t>C/ Vicenta Villegas Nº 3</w:t>
      </w:r>
    </w:p>
    <w:p w:rsidR="002972AA" w:rsidRPr="002972AA" w:rsidRDefault="005876B4" w:rsidP="002972AA">
      <w:pPr>
        <w:rPr>
          <w:sz w:val="24"/>
        </w:rPr>
      </w:pPr>
      <w:r w:rsidRPr="002972AA">
        <w:rPr>
          <w:sz w:val="24"/>
        </w:rPr>
        <w:t>Madrid (28047) MADRID</w:t>
      </w:r>
    </w:p>
    <w:p w:rsidR="002972AA" w:rsidRPr="002972AA" w:rsidRDefault="005876B4" w:rsidP="00164AA5">
      <w:pPr>
        <w:pStyle w:val="Titulo2"/>
      </w:pPr>
      <w:r w:rsidRPr="002972AA">
        <w:t>DERECHOS DE LOS INTERESADOS</w:t>
      </w:r>
    </w:p>
    <w:p w:rsidR="002972AA" w:rsidRPr="002972AA" w:rsidRDefault="005876B4" w:rsidP="002972AA">
      <w:pPr>
        <w:rPr>
          <w:sz w:val="24"/>
        </w:rPr>
      </w:pPr>
      <w:r w:rsidRPr="002972AA">
        <w:rPr>
          <w:sz w:val="24"/>
        </w:rPr>
        <w:t>El afectado podrá ejercitar sus derechos de acceso, rectificación, limitación, portabilidad cancelación  u oposición en la siguiente dirección:</w:t>
      </w:r>
    </w:p>
    <w:p w:rsidR="002972AA" w:rsidRPr="002972AA" w:rsidRDefault="005876B4" w:rsidP="002972AA">
      <w:pPr>
        <w:rPr>
          <w:sz w:val="24"/>
        </w:rPr>
      </w:pPr>
      <w:r w:rsidRPr="002972AA">
        <w:rPr>
          <w:sz w:val="24"/>
        </w:rPr>
        <w:t>UNION TECNICA DE LIMPIEZA S.A</w:t>
      </w:r>
    </w:p>
    <w:p w:rsidR="002972AA" w:rsidRPr="002972AA" w:rsidRDefault="005876B4" w:rsidP="002972AA">
      <w:pPr>
        <w:rPr>
          <w:sz w:val="24"/>
        </w:rPr>
      </w:pPr>
      <w:r w:rsidRPr="002972AA">
        <w:rPr>
          <w:sz w:val="24"/>
        </w:rPr>
        <w:t>C/ Vicenta Villegas Nº 3</w:t>
      </w:r>
    </w:p>
    <w:p w:rsidR="002972AA" w:rsidRPr="002972AA" w:rsidRDefault="005876B4" w:rsidP="002972AA">
      <w:pPr>
        <w:rPr>
          <w:sz w:val="24"/>
        </w:rPr>
      </w:pPr>
      <w:r w:rsidRPr="002972AA">
        <w:rPr>
          <w:sz w:val="24"/>
        </w:rPr>
        <w:t>Madrid (28047) MADRID</w:t>
      </w:r>
    </w:p>
    <w:p w:rsidR="002972AA" w:rsidRPr="002972AA" w:rsidRDefault="005876B4" w:rsidP="002972AA">
      <w:pPr>
        <w:rPr>
          <w:sz w:val="24"/>
        </w:rPr>
      </w:pPr>
      <w:r w:rsidRPr="002972AA">
        <w:rPr>
          <w:sz w:val="24"/>
        </w:rPr>
        <w:t>Mail: comercial@untelsa.es</w:t>
      </w:r>
    </w:p>
    <w:p w:rsidR="002972AA" w:rsidRDefault="005876B4" w:rsidP="002972AA">
      <w:pPr>
        <w:rPr>
          <w:rFonts w:eastAsia="Times New Roman" w:cs="Tahoma"/>
          <w:b/>
          <w:color w:val="800000"/>
          <w:sz w:val="26"/>
        </w:rPr>
      </w:pPr>
      <w:r>
        <w:br w:type="page"/>
      </w:r>
    </w:p>
    <w:p w:rsidR="002972AA" w:rsidRDefault="005876B4" w:rsidP="00164AA5">
      <w:pPr>
        <w:pStyle w:val="Titulo2"/>
      </w:pPr>
      <w:r>
        <w:t>COPIAS DE RESPALDO Y PROCEDIMIENTO DE RECUPERACIÓN</w:t>
      </w:r>
    </w:p>
    <w:p w:rsidR="002972AA" w:rsidRPr="002972AA" w:rsidRDefault="005876B4" w:rsidP="002972AA">
      <w:pPr>
        <w:rPr>
          <w:sz w:val="24"/>
          <w:szCs w:val="24"/>
        </w:rPr>
      </w:pPr>
      <w:r w:rsidRPr="002972AA">
        <w:rPr>
          <w:sz w:val="24"/>
          <w:szCs w:val="24"/>
        </w:rPr>
        <w:t xml:space="preserve">Las copias de respaldo y recuperación de se realizan  de acuerdo al siguiente procedimiento y con </w:t>
      </w:r>
      <w:r w:rsidRPr="002972AA">
        <w:rPr>
          <w:sz w:val="24"/>
          <w:szCs w:val="24"/>
        </w:rPr>
        <w:t>la periodicidad que se describe a continuación:</w:t>
      </w:r>
    </w:p>
    <w:tbl>
      <w:tblPr>
        <w:tblStyle w:val="Tablaconcuadrcula"/>
        <w:tblW w:w="8931" w:type="dxa"/>
        <w:tblInd w:w="-5" w:type="dxa"/>
        <w:tblLook w:val="04A0" w:firstRow="1" w:lastRow="0" w:firstColumn="1" w:lastColumn="0" w:noHBand="0" w:noVBand="1"/>
      </w:tblPr>
      <w:tblGrid>
        <w:gridCol w:w="3261"/>
        <w:gridCol w:w="5670"/>
      </w:tblGrid>
      <w:tr w:rsidR="002972AA" w:rsidRPr="002972AA" w:rsidTr="00234388">
        <w:trPr>
          <w:trHeight w:val="600"/>
        </w:trPr>
        <w:tc>
          <w:tcPr>
            <w:tcW w:w="3261" w:type="dxa"/>
            <w:vAlign w:val="center"/>
          </w:tcPr>
          <w:p w:rsidR="002972AA" w:rsidRPr="002972AA" w:rsidRDefault="005876B4" w:rsidP="00234388">
            <w:pPr>
              <w:widowControl w:val="0"/>
              <w:autoSpaceDE w:val="0"/>
              <w:autoSpaceDN w:val="0"/>
              <w:adjustRightInd w:val="0"/>
              <w:spacing w:line="200" w:lineRule="exact"/>
              <w:rPr>
                <w:rFonts w:eastAsia="Times New Roman" w:cs="Tahoma"/>
                <w:b/>
                <w:sz w:val="24"/>
                <w:szCs w:val="24"/>
              </w:rPr>
            </w:pPr>
            <w:r w:rsidRPr="002972AA">
              <w:rPr>
                <w:rFonts w:eastAsia="Times New Roman" w:cs="Tahoma"/>
                <w:b/>
                <w:sz w:val="24"/>
                <w:szCs w:val="24"/>
              </w:rPr>
              <w:t>Periodicidad de la copia de seguridad:</w:t>
            </w:r>
          </w:p>
        </w:tc>
        <w:tc>
          <w:tcPr>
            <w:tcW w:w="5670" w:type="dxa"/>
            <w:vAlign w:val="center"/>
          </w:tcPr>
          <w:p w:rsidR="002972AA" w:rsidRPr="002972AA" w:rsidRDefault="005876B4" w:rsidP="00234388">
            <w:pPr>
              <w:pStyle w:val="HTMLconformatoprevio"/>
              <w:rPr>
                <w:rFonts w:ascii="Tahoma" w:hAnsi="Tahoma" w:cs="Tahoma"/>
                <w:sz w:val="24"/>
                <w:szCs w:val="24"/>
              </w:rPr>
            </w:pPr>
            <w:r w:rsidRPr="002972AA">
              <w:rPr>
                <w:rFonts w:ascii="Tahoma" w:hAnsi="Tahoma" w:cs="Tahoma"/>
                <w:sz w:val="24"/>
                <w:szCs w:val="24"/>
              </w:rPr>
              <w:t>QUINCENAL</w:t>
            </w:r>
          </w:p>
        </w:tc>
      </w:tr>
      <w:tr w:rsidR="002972AA" w:rsidRPr="002972AA" w:rsidTr="00234388">
        <w:trPr>
          <w:trHeight w:val="600"/>
        </w:trPr>
        <w:tc>
          <w:tcPr>
            <w:tcW w:w="3261" w:type="dxa"/>
            <w:vAlign w:val="center"/>
          </w:tcPr>
          <w:p w:rsidR="002972AA" w:rsidRPr="002972AA" w:rsidRDefault="005876B4" w:rsidP="00234388">
            <w:pPr>
              <w:widowControl w:val="0"/>
              <w:autoSpaceDE w:val="0"/>
              <w:autoSpaceDN w:val="0"/>
              <w:adjustRightInd w:val="0"/>
              <w:spacing w:line="200" w:lineRule="exact"/>
              <w:rPr>
                <w:rFonts w:eastAsia="Times New Roman" w:cs="Tahoma"/>
                <w:b/>
                <w:sz w:val="24"/>
                <w:szCs w:val="24"/>
              </w:rPr>
            </w:pPr>
            <w:r w:rsidRPr="002972AA">
              <w:rPr>
                <w:rFonts w:eastAsia="Times New Roman" w:cs="Tahoma"/>
                <w:b/>
                <w:sz w:val="24"/>
                <w:szCs w:val="24"/>
              </w:rPr>
              <w:t>Procedimiento para la realización de la copia de respaldo:</w:t>
            </w:r>
          </w:p>
        </w:tc>
        <w:tc>
          <w:tcPr>
            <w:tcW w:w="5670" w:type="dxa"/>
            <w:vAlign w:val="center"/>
          </w:tcPr>
          <w:p w:rsidR="002972AA" w:rsidRPr="002972AA" w:rsidRDefault="005876B4" w:rsidP="00234388">
            <w:pPr>
              <w:widowControl w:val="0"/>
              <w:autoSpaceDE w:val="0"/>
              <w:autoSpaceDN w:val="0"/>
              <w:adjustRightInd w:val="0"/>
              <w:spacing w:line="200" w:lineRule="exact"/>
              <w:rPr>
                <w:rFonts w:eastAsia="Times New Roman" w:cs="Tahoma"/>
                <w:sz w:val="24"/>
                <w:szCs w:val="24"/>
              </w:rPr>
            </w:pPr>
            <w:r w:rsidRPr="002972AA">
              <w:rPr>
                <w:rFonts w:eastAsia="Times New Roman" w:cs="Tahoma"/>
                <w:sz w:val="24"/>
                <w:szCs w:val="24"/>
              </w:rPr>
              <w:t>SE REALIZA COPIA EN DISCO DURO EXTERNO</w:t>
            </w:r>
          </w:p>
        </w:tc>
      </w:tr>
      <w:tr w:rsidR="002972AA" w:rsidRPr="002972AA" w:rsidTr="00234388">
        <w:trPr>
          <w:trHeight w:val="600"/>
        </w:trPr>
        <w:tc>
          <w:tcPr>
            <w:tcW w:w="3261" w:type="dxa"/>
            <w:vAlign w:val="center"/>
          </w:tcPr>
          <w:p w:rsidR="002972AA" w:rsidRPr="002972AA" w:rsidRDefault="005876B4" w:rsidP="00234388">
            <w:pPr>
              <w:widowControl w:val="0"/>
              <w:autoSpaceDE w:val="0"/>
              <w:autoSpaceDN w:val="0"/>
              <w:adjustRightInd w:val="0"/>
              <w:spacing w:line="200" w:lineRule="exact"/>
              <w:rPr>
                <w:rFonts w:eastAsia="Times New Roman" w:cs="Tahoma"/>
                <w:b/>
                <w:sz w:val="24"/>
                <w:szCs w:val="24"/>
              </w:rPr>
            </w:pPr>
            <w:r w:rsidRPr="002972AA">
              <w:rPr>
                <w:rFonts w:eastAsia="Times New Roman" w:cs="Tahoma"/>
                <w:b/>
                <w:sz w:val="24"/>
                <w:szCs w:val="24"/>
              </w:rPr>
              <w:t>Procedimiento de recuperación de los datos:</w:t>
            </w:r>
          </w:p>
        </w:tc>
        <w:tc>
          <w:tcPr>
            <w:tcW w:w="5670" w:type="dxa"/>
            <w:vAlign w:val="center"/>
          </w:tcPr>
          <w:p w:rsidR="002972AA" w:rsidRPr="002972AA" w:rsidRDefault="005876B4" w:rsidP="00234388">
            <w:pPr>
              <w:widowControl w:val="0"/>
              <w:autoSpaceDE w:val="0"/>
              <w:autoSpaceDN w:val="0"/>
              <w:adjustRightInd w:val="0"/>
              <w:spacing w:line="200" w:lineRule="exact"/>
              <w:rPr>
                <w:rFonts w:eastAsia="Times New Roman" w:cs="Tahoma"/>
                <w:sz w:val="24"/>
                <w:szCs w:val="24"/>
              </w:rPr>
            </w:pPr>
            <w:r w:rsidRPr="002972AA">
              <w:rPr>
                <w:rFonts w:eastAsia="Times New Roman" w:cs="Tahoma"/>
                <w:sz w:val="24"/>
                <w:szCs w:val="24"/>
              </w:rPr>
              <w:t xml:space="preserve">SE RESTAURAN </w:t>
            </w:r>
            <w:r w:rsidRPr="002972AA">
              <w:rPr>
                <w:rFonts w:eastAsia="Times New Roman" w:cs="Tahoma"/>
                <w:sz w:val="24"/>
                <w:szCs w:val="24"/>
              </w:rPr>
              <w:t>LOS FICHEROS DE LA COPIA DE SEGURIDAD A SU UBICACIÓN ORIGINAL</w:t>
            </w:r>
          </w:p>
        </w:tc>
      </w:tr>
    </w:tbl>
    <w:p w:rsidR="002972AA" w:rsidRDefault="005876B4" w:rsidP="00164AA5">
      <w:pPr>
        <w:pStyle w:val="Titulo2"/>
      </w:pPr>
      <w:r>
        <w:t>CONEXIÓN CON OTROS SISTEMAS</w:t>
      </w:r>
    </w:p>
    <w:p w:rsidR="002972AA" w:rsidRPr="002972AA" w:rsidRDefault="005876B4" w:rsidP="002972AA">
      <w:pPr>
        <w:rPr>
          <w:sz w:val="24"/>
        </w:rPr>
      </w:pPr>
      <w:r w:rsidRPr="002972AA">
        <w:rPr>
          <w:sz w:val="24"/>
        </w:rPr>
        <w:t>No existen conexiones con otros sistemas.</w:t>
      </w:r>
    </w:p>
    <w:p w:rsidR="002972AA" w:rsidRDefault="005876B4" w:rsidP="00164AA5">
      <w:pPr>
        <w:pStyle w:val="Titulo2"/>
      </w:pPr>
      <w:r>
        <w:t>FUNCIONES DEL PERSONAL CON ACCESO A LOS DATOS PERSONALES</w:t>
      </w:r>
    </w:p>
    <w:p w:rsidR="002972AA" w:rsidRPr="002972AA" w:rsidRDefault="005876B4" w:rsidP="002972AA">
      <w:pPr>
        <w:rPr>
          <w:sz w:val="24"/>
        </w:rPr>
      </w:pPr>
      <w:r w:rsidRPr="002972AA">
        <w:rPr>
          <w:sz w:val="24"/>
        </w:rPr>
        <w:t>Las diferentes funciones y obligaciones de cada perfil de usuarios</w:t>
      </w:r>
      <w:r w:rsidRPr="002972AA">
        <w:rPr>
          <w:sz w:val="24"/>
        </w:rPr>
        <w:t xml:space="preserve"> que accede al fichero, así como el tipo de acceso que se realiza, se describen aquí:</w:t>
      </w:r>
    </w:p>
    <w:tbl>
      <w:tblPr>
        <w:tblStyle w:val="Tablaconcuadrcula"/>
        <w:tblW w:w="0" w:type="auto"/>
        <w:jc w:val="center"/>
        <w:tblLook w:val="04A0" w:firstRow="1" w:lastRow="0" w:firstColumn="1" w:lastColumn="0" w:noHBand="0" w:noVBand="1"/>
      </w:tblPr>
      <w:tblGrid>
        <w:gridCol w:w="1980"/>
        <w:gridCol w:w="4252"/>
        <w:gridCol w:w="2262"/>
      </w:tblGrid>
      <w:tr w:rsidR="002972AA" w:rsidRPr="002972AA" w:rsidTr="00234388">
        <w:trPr>
          <w:trHeight w:val="448"/>
          <w:jc w:val="center"/>
        </w:trPr>
        <w:tc>
          <w:tcPr>
            <w:tcW w:w="1980" w:type="dxa"/>
            <w:shd w:val="clear" w:color="auto" w:fill="D9D9D9" w:themeFill="background1" w:themeFillShade="D9"/>
            <w:vAlign w:val="center"/>
          </w:tcPr>
          <w:p w:rsidR="002972AA" w:rsidRPr="002972AA" w:rsidRDefault="005876B4" w:rsidP="00234388">
            <w:pPr>
              <w:widowControl w:val="0"/>
              <w:autoSpaceDE w:val="0"/>
              <w:autoSpaceDN w:val="0"/>
              <w:adjustRightInd w:val="0"/>
              <w:spacing w:line="200" w:lineRule="exact"/>
              <w:jc w:val="center"/>
              <w:rPr>
                <w:rFonts w:eastAsia="Times New Roman" w:cs="Tahoma"/>
                <w:b/>
                <w:sz w:val="24"/>
              </w:rPr>
            </w:pPr>
            <w:r w:rsidRPr="002972AA">
              <w:rPr>
                <w:rFonts w:eastAsia="Times New Roman" w:cs="Tahoma"/>
                <w:b/>
                <w:sz w:val="24"/>
              </w:rPr>
              <w:t>Perfil</w:t>
            </w:r>
          </w:p>
        </w:tc>
        <w:tc>
          <w:tcPr>
            <w:tcW w:w="4252" w:type="dxa"/>
            <w:shd w:val="clear" w:color="auto" w:fill="D9D9D9" w:themeFill="background1" w:themeFillShade="D9"/>
            <w:vAlign w:val="center"/>
          </w:tcPr>
          <w:p w:rsidR="002972AA" w:rsidRPr="002972AA" w:rsidRDefault="005876B4" w:rsidP="00234388">
            <w:pPr>
              <w:widowControl w:val="0"/>
              <w:autoSpaceDE w:val="0"/>
              <w:autoSpaceDN w:val="0"/>
              <w:adjustRightInd w:val="0"/>
              <w:spacing w:line="200" w:lineRule="exact"/>
              <w:jc w:val="center"/>
              <w:rPr>
                <w:rFonts w:eastAsia="Times New Roman" w:cs="Tahoma"/>
                <w:b/>
                <w:sz w:val="24"/>
              </w:rPr>
            </w:pPr>
            <w:r w:rsidRPr="002972AA">
              <w:rPr>
                <w:rFonts w:eastAsia="Times New Roman" w:cs="Tahoma"/>
                <w:b/>
                <w:sz w:val="24"/>
              </w:rPr>
              <w:t>Funciones asociadas al perfil</w:t>
            </w:r>
          </w:p>
        </w:tc>
        <w:tc>
          <w:tcPr>
            <w:tcW w:w="2262" w:type="dxa"/>
            <w:shd w:val="clear" w:color="auto" w:fill="D9D9D9" w:themeFill="background1" w:themeFillShade="D9"/>
            <w:vAlign w:val="center"/>
          </w:tcPr>
          <w:p w:rsidR="002972AA" w:rsidRPr="002972AA" w:rsidRDefault="005876B4" w:rsidP="00234388">
            <w:pPr>
              <w:widowControl w:val="0"/>
              <w:autoSpaceDE w:val="0"/>
              <w:autoSpaceDN w:val="0"/>
              <w:adjustRightInd w:val="0"/>
              <w:spacing w:line="200" w:lineRule="exact"/>
              <w:jc w:val="center"/>
              <w:rPr>
                <w:rFonts w:eastAsia="Times New Roman" w:cs="Tahoma"/>
                <w:b/>
                <w:sz w:val="24"/>
              </w:rPr>
            </w:pPr>
            <w:r w:rsidRPr="002972AA">
              <w:rPr>
                <w:rFonts w:eastAsia="Times New Roman" w:cs="Tahoma"/>
                <w:b/>
                <w:sz w:val="24"/>
              </w:rPr>
              <w:t>Tipo de acceso</w:t>
            </w:r>
          </w:p>
        </w:tc>
      </w:tr>
      <w:tr w:rsidR="002972AA" w:rsidRPr="002972AA" w:rsidTr="00234388">
        <w:trPr>
          <w:trHeight w:val="448"/>
          <w:jc w:val="center"/>
        </w:trPr>
        <w:tc>
          <w:tcPr>
            <w:tcW w:w="1980" w:type="dxa"/>
            <w:vAlign w:val="center"/>
          </w:tcPr>
          <w:p w:rsidR="002972AA" w:rsidRPr="002972AA" w:rsidRDefault="005876B4" w:rsidP="00234388">
            <w:pPr>
              <w:widowControl w:val="0"/>
              <w:autoSpaceDE w:val="0"/>
              <w:autoSpaceDN w:val="0"/>
              <w:adjustRightInd w:val="0"/>
              <w:spacing w:line="200" w:lineRule="exact"/>
              <w:rPr>
                <w:rFonts w:eastAsia="Times New Roman" w:cs="Tahoma"/>
                <w:sz w:val="24"/>
              </w:rPr>
            </w:pPr>
            <w:r w:rsidRPr="002972AA">
              <w:rPr>
                <w:rFonts w:eastAsia="Times New Roman" w:cs="Tahoma"/>
                <w:sz w:val="24"/>
              </w:rPr>
              <w:t>GERENCIA</w:t>
            </w:r>
          </w:p>
        </w:tc>
        <w:tc>
          <w:tcPr>
            <w:tcW w:w="4252" w:type="dxa"/>
            <w:vAlign w:val="center"/>
          </w:tcPr>
          <w:p w:rsidR="002972AA" w:rsidRPr="002972AA" w:rsidRDefault="005876B4" w:rsidP="00234388">
            <w:pPr>
              <w:widowControl w:val="0"/>
              <w:autoSpaceDE w:val="0"/>
              <w:autoSpaceDN w:val="0"/>
              <w:adjustRightInd w:val="0"/>
              <w:spacing w:line="200" w:lineRule="exact"/>
              <w:rPr>
                <w:rFonts w:eastAsia="Times New Roman" w:cs="Tahoma"/>
                <w:sz w:val="24"/>
              </w:rPr>
            </w:pPr>
            <w:r w:rsidRPr="002972AA">
              <w:rPr>
                <w:rFonts w:eastAsia="Times New Roman" w:cs="Tahoma"/>
                <w:sz w:val="24"/>
              </w:rPr>
              <w:t>GESTIÓN TOTAL DE LA SOCIEDAD</w:t>
            </w:r>
          </w:p>
        </w:tc>
        <w:tc>
          <w:tcPr>
            <w:tcW w:w="2262" w:type="dxa"/>
            <w:vAlign w:val="center"/>
          </w:tcPr>
          <w:p w:rsidR="002972AA" w:rsidRPr="002972AA" w:rsidRDefault="005876B4" w:rsidP="00234388">
            <w:pPr>
              <w:widowControl w:val="0"/>
              <w:autoSpaceDE w:val="0"/>
              <w:autoSpaceDN w:val="0"/>
              <w:adjustRightInd w:val="0"/>
              <w:spacing w:line="200" w:lineRule="exact"/>
              <w:rPr>
                <w:rFonts w:eastAsia="Times New Roman" w:cs="Tahoma"/>
                <w:sz w:val="24"/>
              </w:rPr>
            </w:pPr>
            <w:r w:rsidRPr="002972AA">
              <w:rPr>
                <w:rFonts w:eastAsia="Times New Roman" w:cs="Tahoma"/>
                <w:sz w:val="24"/>
              </w:rPr>
              <w:t>MIXTO</w:t>
            </w:r>
          </w:p>
        </w:tc>
      </w:tr>
    </w:tbl>
    <w:p w:rsidR="002972AA" w:rsidRDefault="005876B4" w:rsidP="00164AA5">
      <w:pPr>
        <w:pStyle w:val="Titulo2"/>
      </w:pPr>
      <w:r>
        <w:t>APLICACIONES QUE ACCEDEN AL TRATAMIENTO</w:t>
      </w:r>
    </w:p>
    <w:p w:rsidR="002972AA" w:rsidRPr="002972AA" w:rsidRDefault="005876B4" w:rsidP="002972AA">
      <w:pPr>
        <w:rPr>
          <w:position w:val="-1"/>
          <w:sz w:val="24"/>
        </w:rPr>
      </w:pPr>
      <w:r w:rsidRPr="002972AA">
        <w:rPr>
          <w:sz w:val="24"/>
        </w:rPr>
        <w:t>Las</w:t>
      </w:r>
      <w:r w:rsidRPr="002972AA">
        <w:rPr>
          <w:spacing w:val="32"/>
          <w:sz w:val="24"/>
        </w:rPr>
        <w:t xml:space="preserve"> </w:t>
      </w:r>
      <w:r w:rsidRPr="002972AA">
        <w:rPr>
          <w:sz w:val="24"/>
        </w:rPr>
        <w:t>aplicaciones</w:t>
      </w:r>
      <w:r w:rsidRPr="002972AA">
        <w:rPr>
          <w:spacing w:val="32"/>
          <w:sz w:val="24"/>
        </w:rPr>
        <w:t xml:space="preserve"> </w:t>
      </w:r>
      <w:r w:rsidRPr="002972AA">
        <w:rPr>
          <w:sz w:val="24"/>
        </w:rPr>
        <w:t>que</w:t>
      </w:r>
      <w:r w:rsidRPr="002972AA">
        <w:rPr>
          <w:spacing w:val="32"/>
          <w:sz w:val="24"/>
        </w:rPr>
        <w:t xml:space="preserve"> </w:t>
      </w:r>
      <w:r w:rsidRPr="002972AA">
        <w:rPr>
          <w:sz w:val="24"/>
        </w:rPr>
        <w:t>acceden</w:t>
      </w:r>
      <w:r w:rsidRPr="002972AA">
        <w:rPr>
          <w:spacing w:val="32"/>
          <w:sz w:val="24"/>
        </w:rPr>
        <w:t xml:space="preserve"> </w:t>
      </w:r>
      <w:r w:rsidRPr="002972AA">
        <w:rPr>
          <w:sz w:val="24"/>
        </w:rPr>
        <w:t>al</w:t>
      </w:r>
      <w:r w:rsidRPr="002972AA">
        <w:rPr>
          <w:spacing w:val="32"/>
          <w:sz w:val="24"/>
        </w:rPr>
        <w:t xml:space="preserve"> </w:t>
      </w:r>
      <w:r w:rsidRPr="002972AA">
        <w:rPr>
          <w:sz w:val="24"/>
        </w:rPr>
        <w:t>fichero</w:t>
      </w:r>
      <w:r w:rsidRPr="002972AA">
        <w:rPr>
          <w:spacing w:val="32"/>
          <w:sz w:val="24"/>
        </w:rPr>
        <w:t xml:space="preserve"> </w:t>
      </w:r>
      <w:r w:rsidRPr="002972AA">
        <w:rPr>
          <w:sz w:val="24"/>
        </w:rPr>
        <w:t>y</w:t>
      </w:r>
      <w:r w:rsidRPr="002972AA">
        <w:rPr>
          <w:spacing w:val="32"/>
          <w:sz w:val="24"/>
        </w:rPr>
        <w:t xml:space="preserve"> </w:t>
      </w:r>
      <w:r w:rsidRPr="002972AA">
        <w:rPr>
          <w:sz w:val="24"/>
        </w:rPr>
        <w:t>los</w:t>
      </w:r>
      <w:r w:rsidRPr="002972AA">
        <w:rPr>
          <w:spacing w:val="32"/>
          <w:sz w:val="24"/>
        </w:rPr>
        <w:t xml:space="preserve"> </w:t>
      </w:r>
      <w:r w:rsidRPr="002972AA">
        <w:rPr>
          <w:sz w:val="24"/>
        </w:rPr>
        <w:t>perfiles</w:t>
      </w:r>
      <w:r w:rsidRPr="002972AA">
        <w:rPr>
          <w:spacing w:val="32"/>
          <w:sz w:val="24"/>
        </w:rPr>
        <w:t xml:space="preserve"> </w:t>
      </w:r>
      <w:r w:rsidRPr="002972AA">
        <w:rPr>
          <w:sz w:val="24"/>
        </w:rPr>
        <w:t>que</w:t>
      </w:r>
      <w:r w:rsidRPr="002972AA">
        <w:rPr>
          <w:spacing w:val="32"/>
          <w:sz w:val="24"/>
        </w:rPr>
        <w:t xml:space="preserve"> </w:t>
      </w:r>
      <w:r w:rsidRPr="002972AA">
        <w:rPr>
          <w:sz w:val="24"/>
        </w:rPr>
        <w:t>las</w:t>
      </w:r>
      <w:r w:rsidRPr="002972AA">
        <w:rPr>
          <w:spacing w:val="32"/>
          <w:sz w:val="24"/>
        </w:rPr>
        <w:t xml:space="preserve"> </w:t>
      </w:r>
      <w:r w:rsidRPr="002972AA">
        <w:rPr>
          <w:sz w:val="24"/>
        </w:rPr>
        <w:t>utilizan,</w:t>
      </w:r>
      <w:r w:rsidRPr="002972AA">
        <w:rPr>
          <w:spacing w:val="32"/>
          <w:sz w:val="24"/>
        </w:rPr>
        <w:t xml:space="preserve"> </w:t>
      </w:r>
      <w:r w:rsidRPr="002972AA">
        <w:rPr>
          <w:sz w:val="24"/>
        </w:rPr>
        <w:t>así</w:t>
      </w:r>
      <w:r w:rsidRPr="002972AA">
        <w:rPr>
          <w:spacing w:val="32"/>
          <w:sz w:val="24"/>
        </w:rPr>
        <w:t xml:space="preserve"> </w:t>
      </w:r>
      <w:r w:rsidRPr="002972AA">
        <w:rPr>
          <w:sz w:val="24"/>
        </w:rPr>
        <w:t>como</w:t>
      </w:r>
      <w:r w:rsidRPr="002972AA">
        <w:rPr>
          <w:spacing w:val="32"/>
          <w:sz w:val="24"/>
        </w:rPr>
        <w:t xml:space="preserve"> </w:t>
      </w:r>
      <w:r w:rsidRPr="002972AA">
        <w:rPr>
          <w:sz w:val="24"/>
        </w:rPr>
        <w:t xml:space="preserve">los </w:t>
      </w:r>
      <w:r w:rsidRPr="002972AA">
        <w:rPr>
          <w:position w:val="-1"/>
          <w:sz w:val="24"/>
        </w:rPr>
        <w:t>privilegios de que dispone dicho perfil son los siguientes:</w:t>
      </w:r>
    </w:p>
    <w:tbl>
      <w:tblPr>
        <w:tblStyle w:val="Tablaconcuadrcula"/>
        <w:tblW w:w="0" w:type="auto"/>
        <w:jc w:val="center"/>
        <w:tblLook w:val="04A0" w:firstRow="1" w:lastRow="0" w:firstColumn="1" w:lastColumn="0" w:noHBand="0" w:noVBand="1"/>
      </w:tblPr>
      <w:tblGrid>
        <w:gridCol w:w="2436"/>
        <w:gridCol w:w="3531"/>
        <w:gridCol w:w="2527"/>
      </w:tblGrid>
      <w:tr w:rsidR="002972AA" w:rsidRPr="002972AA" w:rsidTr="00234388">
        <w:trPr>
          <w:trHeight w:val="448"/>
          <w:jc w:val="center"/>
        </w:trPr>
        <w:tc>
          <w:tcPr>
            <w:tcW w:w="2436" w:type="dxa"/>
            <w:shd w:val="clear" w:color="auto" w:fill="D9D9D9" w:themeFill="background1" w:themeFillShade="D9"/>
            <w:vAlign w:val="center"/>
          </w:tcPr>
          <w:p w:rsidR="002972AA" w:rsidRPr="002972AA" w:rsidRDefault="005876B4" w:rsidP="00234388">
            <w:pPr>
              <w:widowControl w:val="0"/>
              <w:autoSpaceDE w:val="0"/>
              <w:autoSpaceDN w:val="0"/>
              <w:adjustRightInd w:val="0"/>
              <w:spacing w:line="200" w:lineRule="exact"/>
              <w:jc w:val="center"/>
              <w:rPr>
                <w:rFonts w:eastAsia="Times New Roman" w:cs="Tahoma"/>
                <w:b/>
                <w:sz w:val="24"/>
              </w:rPr>
            </w:pPr>
            <w:r w:rsidRPr="002972AA">
              <w:rPr>
                <w:rFonts w:eastAsia="Times New Roman" w:cs="Tahoma"/>
                <w:b/>
                <w:sz w:val="24"/>
              </w:rPr>
              <w:t>Perfil</w:t>
            </w:r>
          </w:p>
        </w:tc>
        <w:tc>
          <w:tcPr>
            <w:tcW w:w="3531" w:type="dxa"/>
            <w:shd w:val="clear" w:color="auto" w:fill="D9D9D9" w:themeFill="background1" w:themeFillShade="D9"/>
            <w:vAlign w:val="center"/>
          </w:tcPr>
          <w:p w:rsidR="002972AA" w:rsidRPr="002972AA" w:rsidRDefault="005876B4" w:rsidP="00234388">
            <w:pPr>
              <w:widowControl w:val="0"/>
              <w:autoSpaceDE w:val="0"/>
              <w:autoSpaceDN w:val="0"/>
              <w:adjustRightInd w:val="0"/>
              <w:spacing w:line="200" w:lineRule="exact"/>
              <w:jc w:val="center"/>
              <w:rPr>
                <w:rFonts w:eastAsia="Times New Roman" w:cs="Tahoma"/>
                <w:b/>
                <w:sz w:val="24"/>
              </w:rPr>
            </w:pPr>
            <w:r w:rsidRPr="002972AA">
              <w:rPr>
                <w:rFonts w:eastAsia="Times New Roman" w:cs="Tahoma"/>
                <w:b/>
                <w:sz w:val="24"/>
              </w:rPr>
              <w:t>Aplicación</w:t>
            </w:r>
          </w:p>
        </w:tc>
        <w:tc>
          <w:tcPr>
            <w:tcW w:w="2527" w:type="dxa"/>
            <w:shd w:val="clear" w:color="auto" w:fill="D9D9D9" w:themeFill="background1" w:themeFillShade="D9"/>
            <w:vAlign w:val="center"/>
          </w:tcPr>
          <w:p w:rsidR="002972AA" w:rsidRPr="002972AA" w:rsidRDefault="005876B4" w:rsidP="00234388">
            <w:pPr>
              <w:widowControl w:val="0"/>
              <w:autoSpaceDE w:val="0"/>
              <w:autoSpaceDN w:val="0"/>
              <w:adjustRightInd w:val="0"/>
              <w:spacing w:line="200" w:lineRule="exact"/>
              <w:jc w:val="center"/>
              <w:rPr>
                <w:rFonts w:eastAsia="Times New Roman" w:cs="Tahoma"/>
                <w:b/>
                <w:sz w:val="24"/>
              </w:rPr>
            </w:pPr>
            <w:r w:rsidRPr="002972AA">
              <w:rPr>
                <w:rFonts w:eastAsia="Times New Roman" w:cs="Tahoma"/>
                <w:b/>
                <w:sz w:val="24"/>
              </w:rPr>
              <w:t>Privilegios</w:t>
            </w:r>
          </w:p>
        </w:tc>
      </w:tr>
      <w:tr w:rsidR="002972AA" w:rsidRPr="002972AA" w:rsidTr="00234388">
        <w:trPr>
          <w:trHeight w:val="448"/>
          <w:jc w:val="center"/>
        </w:trPr>
        <w:tc>
          <w:tcPr>
            <w:tcW w:w="2436" w:type="dxa"/>
            <w:vAlign w:val="center"/>
          </w:tcPr>
          <w:p w:rsidR="002972AA" w:rsidRPr="002972AA" w:rsidRDefault="005876B4" w:rsidP="00234388">
            <w:pPr>
              <w:widowControl w:val="0"/>
              <w:autoSpaceDE w:val="0"/>
              <w:autoSpaceDN w:val="0"/>
              <w:adjustRightInd w:val="0"/>
              <w:spacing w:line="200" w:lineRule="exact"/>
              <w:rPr>
                <w:rFonts w:eastAsia="Times New Roman" w:cs="Tahoma"/>
                <w:sz w:val="24"/>
              </w:rPr>
            </w:pPr>
            <w:r w:rsidRPr="002972AA">
              <w:rPr>
                <w:rFonts w:eastAsia="Times New Roman" w:cs="Tahoma"/>
                <w:sz w:val="24"/>
              </w:rPr>
              <w:t>GERENCIA</w:t>
            </w:r>
          </w:p>
        </w:tc>
        <w:tc>
          <w:tcPr>
            <w:tcW w:w="3531" w:type="dxa"/>
            <w:vAlign w:val="center"/>
          </w:tcPr>
          <w:p w:rsidR="002972AA" w:rsidRPr="002972AA" w:rsidRDefault="005876B4" w:rsidP="00234388">
            <w:pPr>
              <w:widowControl w:val="0"/>
              <w:autoSpaceDE w:val="0"/>
              <w:autoSpaceDN w:val="0"/>
              <w:adjustRightInd w:val="0"/>
              <w:spacing w:line="200" w:lineRule="exact"/>
              <w:rPr>
                <w:rFonts w:eastAsia="Times New Roman" w:cs="Tahoma"/>
                <w:sz w:val="24"/>
              </w:rPr>
            </w:pPr>
            <w:r w:rsidRPr="002972AA">
              <w:rPr>
                <w:rFonts w:eastAsia="Times New Roman" w:cs="Tahoma"/>
                <w:sz w:val="24"/>
              </w:rPr>
              <w:t>PAQUETE OFFICE</w:t>
            </w:r>
          </w:p>
        </w:tc>
        <w:tc>
          <w:tcPr>
            <w:tcW w:w="2527" w:type="dxa"/>
          </w:tcPr>
          <w:p w:rsidR="002972AA" w:rsidRPr="002972AA" w:rsidRDefault="005876B4" w:rsidP="00234388">
            <w:pPr>
              <w:rPr>
                <w:sz w:val="24"/>
              </w:rPr>
            </w:pPr>
            <w:r w:rsidRPr="002972AA">
              <w:rPr>
                <w:rFonts w:eastAsia="Times New Roman" w:cs="Tahoma"/>
                <w:sz w:val="24"/>
              </w:rPr>
              <w:t>L|A|B|M|I|E</w:t>
            </w:r>
          </w:p>
        </w:tc>
      </w:tr>
    </w:tbl>
    <w:p w:rsidR="002972AA" w:rsidRDefault="005876B4" w:rsidP="002972AA">
      <w:pPr>
        <w:pStyle w:val="Titulo1L4D"/>
      </w:pPr>
    </w:p>
    <w:p w:rsidR="002972AA" w:rsidRDefault="005876B4">
      <w:pPr>
        <w:rPr>
          <w:b/>
          <w:color w:val="990000"/>
          <w:sz w:val="28"/>
          <w:szCs w:val="40"/>
        </w:rPr>
      </w:pPr>
      <w:r>
        <w:br w:type="page"/>
      </w:r>
    </w:p>
    <w:p w:rsidR="002972AA" w:rsidRDefault="005876B4" w:rsidP="00164AA5">
      <w:pPr>
        <w:pStyle w:val="Titulo2"/>
      </w:pPr>
      <w:r>
        <w:t xml:space="preserve">USUARIOS CON ACCESO AL </w:t>
      </w:r>
      <w:r w:rsidRPr="00164AA5">
        <w:t>TRATAMIENTO</w:t>
      </w:r>
    </w:p>
    <w:p w:rsidR="002972AA" w:rsidRPr="002972AA" w:rsidRDefault="005876B4" w:rsidP="002972AA">
      <w:pPr>
        <w:rPr>
          <w:sz w:val="24"/>
        </w:rPr>
      </w:pPr>
      <w:r w:rsidRPr="002972AA">
        <w:rPr>
          <w:sz w:val="24"/>
        </w:rPr>
        <w:t>La</w:t>
      </w:r>
      <w:r w:rsidRPr="002972AA">
        <w:rPr>
          <w:spacing w:val="15"/>
          <w:sz w:val="24"/>
        </w:rPr>
        <w:t xml:space="preserve"> </w:t>
      </w:r>
      <w:r w:rsidRPr="002972AA">
        <w:rPr>
          <w:sz w:val="24"/>
        </w:rPr>
        <w:t>relación</w:t>
      </w:r>
      <w:r w:rsidRPr="002972AA">
        <w:rPr>
          <w:spacing w:val="15"/>
          <w:sz w:val="24"/>
        </w:rPr>
        <w:t xml:space="preserve"> </w:t>
      </w:r>
      <w:r w:rsidRPr="002972AA">
        <w:rPr>
          <w:sz w:val="24"/>
        </w:rPr>
        <w:t>actualizada</w:t>
      </w:r>
      <w:r w:rsidRPr="002972AA">
        <w:rPr>
          <w:spacing w:val="15"/>
          <w:sz w:val="24"/>
        </w:rPr>
        <w:t xml:space="preserve"> </w:t>
      </w:r>
      <w:r w:rsidRPr="002972AA">
        <w:rPr>
          <w:sz w:val="24"/>
        </w:rPr>
        <w:t>de</w:t>
      </w:r>
      <w:r w:rsidRPr="002972AA">
        <w:rPr>
          <w:spacing w:val="15"/>
          <w:sz w:val="24"/>
        </w:rPr>
        <w:t xml:space="preserve"> </w:t>
      </w:r>
      <w:r w:rsidRPr="002972AA">
        <w:rPr>
          <w:sz w:val="24"/>
        </w:rPr>
        <w:t>usuarios</w:t>
      </w:r>
      <w:r w:rsidRPr="002972AA">
        <w:rPr>
          <w:spacing w:val="15"/>
          <w:sz w:val="24"/>
        </w:rPr>
        <w:t xml:space="preserve"> </w:t>
      </w:r>
      <w:r w:rsidRPr="002972AA">
        <w:rPr>
          <w:sz w:val="24"/>
        </w:rPr>
        <w:t>con</w:t>
      </w:r>
      <w:r w:rsidRPr="002972AA">
        <w:rPr>
          <w:spacing w:val="15"/>
          <w:sz w:val="24"/>
        </w:rPr>
        <w:t xml:space="preserve"> </w:t>
      </w:r>
      <w:r w:rsidRPr="002972AA">
        <w:rPr>
          <w:sz w:val="24"/>
        </w:rPr>
        <w:t>acceso</w:t>
      </w:r>
      <w:r w:rsidRPr="002972AA">
        <w:rPr>
          <w:spacing w:val="15"/>
          <w:sz w:val="24"/>
        </w:rPr>
        <w:t xml:space="preserve"> </w:t>
      </w:r>
      <w:r w:rsidRPr="002972AA">
        <w:rPr>
          <w:sz w:val="24"/>
        </w:rPr>
        <w:t>autorizado</w:t>
      </w:r>
      <w:r w:rsidRPr="002972AA">
        <w:rPr>
          <w:spacing w:val="15"/>
          <w:sz w:val="24"/>
        </w:rPr>
        <w:t xml:space="preserve"> </w:t>
      </w:r>
      <w:r w:rsidRPr="002972AA">
        <w:rPr>
          <w:sz w:val="24"/>
        </w:rPr>
        <w:t>al</w:t>
      </w:r>
      <w:r w:rsidRPr="002972AA">
        <w:rPr>
          <w:spacing w:val="15"/>
          <w:sz w:val="24"/>
        </w:rPr>
        <w:t xml:space="preserve">  f</w:t>
      </w:r>
      <w:r w:rsidRPr="002972AA">
        <w:rPr>
          <w:sz w:val="24"/>
        </w:rPr>
        <w:t>ichero es</w:t>
      </w:r>
      <w:r w:rsidRPr="002972AA">
        <w:rPr>
          <w:spacing w:val="15"/>
          <w:sz w:val="24"/>
        </w:rPr>
        <w:t xml:space="preserve"> </w:t>
      </w:r>
      <w:r w:rsidRPr="002972AA">
        <w:rPr>
          <w:sz w:val="24"/>
        </w:rPr>
        <w:t>la siguiente:</w:t>
      </w:r>
    </w:p>
    <w:tbl>
      <w:tblPr>
        <w:tblStyle w:val="Tablaconcuadrcula"/>
        <w:tblW w:w="0" w:type="auto"/>
        <w:jc w:val="center"/>
        <w:tblLayout w:type="fixed"/>
        <w:tblLook w:val="04A0" w:firstRow="1" w:lastRow="0" w:firstColumn="1" w:lastColumn="0" w:noHBand="0" w:noVBand="1"/>
      </w:tblPr>
      <w:tblGrid>
        <w:gridCol w:w="3794"/>
        <w:gridCol w:w="1843"/>
        <w:gridCol w:w="1559"/>
        <w:gridCol w:w="1524"/>
      </w:tblGrid>
      <w:tr w:rsidR="002972AA" w:rsidRPr="002972AA" w:rsidTr="00234388">
        <w:trPr>
          <w:trHeight w:val="437"/>
          <w:jc w:val="center"/>
        </w:trPr>
        <w:tc>
          <w:tcPr>
            <w:tcW w:w="3794" w:type="dxa"/>
            <w:shd w:val="clear" w:color="auto" w:fill="D9D9D9" w:themeFill="background1" w:themeFillShade="D9"/>
            <w:vAlign w:val="center"/>
          </w:tcPr>
          <w:p w:rsidR="002972AA" w:rsidRPr="002972AA" w:rsidRDefault="005876B4" w:rsidP="00234388">
            <w:pPr>
              <w:widowControl w:val="0"/>
              <w:autoSpaceDE w:val="0"/>
              <w:autoSpaceDN w:val="0"/>
              <w:adjustRightInd w:val="0"/>
              <w:spacing w:line="200" w:lineRule="exact"/>
              <w:jc w:val="center"/>
              <w:rPr>
                <w:rFonts w:eastAsia="Times New Roman" w:cs="Tahoma"/>
                <w:b/>
                <w:sz w:val="24"/>
              </w:rPr>
            </w:pPr>
            <w:r w:rsidRPr="002972AA">
              <w:rPr>
                <w:rFonts w:eastAsia="Times New Roman" w:cs="Tahoma"/>
                <w:b/>
                <w:sz w:val="24"/>
              </w:rPr>
              <w:t>Usuario</w:t>
            </w:r>
          </w:p>
        </w:tc>
        <w:tc>
          <w:tcPr>
            <w:tcW w:w="1843" w:type="dxa"/>
            <w:shd w:val="clear" w:color="auto" w:fill="D9D9D9" w:themeFill="background1" w:themeFillShade="D9"/>
            <w:vAlign w:val="center"/>
          </w:tcPr>
          <w:p w:rsidR="002972AA" w:rsidRPr="002972AA" w:rsidRDefault="005876B4" w:rsidP="00234388">
            <w:pPr>
              <w:widowControl w:val="0"/>
              <w:autoSpaceDE w:val="0"/>
              <w:autoSpaceDN w:val="0"/>
              <w:adjustRightInd w:val="0"/>
              <w:spacing w:line="200" w:lineRule="exact"/>
              <w:jc w:val="center"/>
              <w:rPr>
                <w:rFonts w:eastAsia="Times New Roman" w:cs="Tahoma"/>
                <w:b/>
                <w:sz w:val="24"/>
              </w:rPr>
            </w:pPr>
            <w:r w:rsidRPr="002972AA">
              <w:rPr>
                <w:rFonts w:eastAsia="Times New Roman" w:cs="Tahoma"/>
                <w:b/>
                <w:sz w:val="24"/>
              </w:rPr>
              <w:t>Perfil</w:t>
            </w:r>
          </w:p>
        </w:tc>
        <w:tc>
          <w:tcPr>
            <w:tcW w:w="1559" w:type="dxa"/>
            <w:shd w:val="clear" w:color="auto" w:fill="D9D9D9" w:themeFill="background1" w:themeFillShade="D9"/>
            <w:vAlign w:val="center"/>
          </w:tcPr>
          <w:p w:rsidR="002972AA" w:rsidRPr="002972AA" w:rsidRDefault="005876B4" w:rsidP="00234388">
            <w:pPr>
              <w:widowControl w:val="0"/>
              <w:autoSpaceDE w:val="0"/>
              <w:autoSpaceDN w:val="0"/>
              <w:adjustRightInd w:val="0"/>
              <w:spacing w:line="200" w:lineRule="exact"/>
              <w:jc w:val="center"/>
              <w:rPr>
                <w:rFonts w:eastAsia="Times New Roman" w:cs="Tahoma"/>
                <w:b/>
                <w:sz w:val="24"/>
              </w:rPr>
            </w:pPr>
            <w:r w:rsidRPr="002972AA">
              <w:rPr>
                <w:rFonts w:eastAsia="Times New Roman" w:cs="Tahoma"/>
                <w:b/>
                <w:sz w:val="24"/>
              </w:rPr>
              <w:t>F. Alta</w:t>
            </w:r>
          </w:p>
        </w:tc>
        <w:tc>
          <w:tcPr>
            <w:tcW w:w="1524" w:type="dxa"/>
            <w:shd w:val="clear" w:color="auto" w:fill="D9D9D9" w:themeFill="background1" w:themeFillShade="D9"/>
            <w:vAlign w:val="center"/>
          </w:tcPr>
          <w:p w:rsidR="002972AA" w:rsidRPr="002972AA" w:rsidRDefault="005876B4" w:rsidP="00234388">
            <w:pPr>
              <w:widowControl w:val="0"/>
              <w:autoSpaceDE w:val="0"/>
              <w:autoSpaceDN w:val="0"/>
              <w:adjustRightInd w:val="0"/>
              <w:spacing w:line="200" w:lineRule="exact"/>
              <w:jc w:val="center"/>
              <w:rPr>
                <w:rFonts w:eastAsia="Times New Roman" w:cs="Tahoma"/>
                <w:b/>
                <w:sz w:val="24"/>
              </w:rPr>
            </w:pPr>
            <w:r w:rsidRPr="002972AA">
              <w:rPr>
                <w:rFonts w:eastAsia="Times New Roman" w:cs="Tahoma"/>
                <w:b/>
                <w:sz w:val="24"/>
              </w:rPr>
              <w:t>F. Baja</w:t>
            </w:r>
          </w:p>
        </w:tc>
      </w:tr>
      <w:tr w:rsidR="002972AA" w:rsidRPr="002972AA" w:rsidTr="00234388">
        <w:trPr>
          <w:trHeight w:val="458"/>
          <w:jc w:val="center"/>
        </w:trPr>
        <w:tc>
          <w:tcPr>
            <w:tcW w:w="3794" w:type="dxa"/>
            <w:vAlign w:val="center"/>
          </w:tcPr>
          <w:p w:rsidR="002972AA" w:rsidRPr="002972AA" w:rsidRDefault="005876B4" w:rsidP="00234388">
            <w:pPr>
              <w:widowControl w:val="0"/>
              <w:autoSpaceDE w:val="0"/>
              <w:autoSpaceDN w:val="0"/>
              <w:adjustRightInd w:val="0"/>
              <w:spacing w:line="200" w:lineRule="exact"/>
              <w:rPr>
                <w:rFonts w:eastAsia="Times New Roman" w:cs="Tahoma"/>
                <w:sz w:val="24"/>
              </w:rPr>
            </w:pPr>
            <w:r w:rsidRPr="002972AA">
              <w:rPr>
                <w:rFonts w:eastAsia="Times New Roman" w:cs="Tahoma"/>
                <w:sz w:val="24"/>
              </w:rPr>
              <w:t>Julian Ramos Martín</w:t>
            </w:r>
          </w:p>
        </w:tc>
        <w:tc>
          <w:tcPr>
            <w:tcW w:w="1843" w:type="dxa"/>
            <w:vAlign w:val="center"/>
          </w:tcPr>
          <w:p w:rsidR="002972AA" w:rsidRPr="002972AA" w:rsidRDefault="005876B4" w:rsidP="00234388">
            <w:pPr>
              <w:widowControl w:val="0"/>
              <w:autoSpaceDE w:val="0"/>
              <w:autoSpaceDN w:val="0"/>
              <w:adjustRightInd w:val="0"/>
              <w:spacing w:line="200" w:lineRule="exact"/>
              <w:rPr>
                <w:rFonts w:eastAsia="Times New Roman" w:cs="Tahoma"/>
                <w:sz w:val="24"/>
              </w:rPr>
            </w:pPr>
            <w:r w:rsidRPr="002972AA">
              <w:rPr>
                <w:rFonts w:eastAsia="Times New Roman" w:cs="Tahoma"/>
                <w:sz w:val="24"/>
              </w:rPr>
              <w:t>GERENCIA</w:t>
            </w:r>
          </w:p>
        </w:tc>
        <w:tc>
          <w:tcPr>
            <w:tcW w:w="1559" w:type="dxa"/>
            <w:vAlign w:val="center"/>
          </w:tcPr>
          <w:p w:rsidR="002972AA" w:rsidRPr="002972AA" w:rsidRDefault="005876B4" w:rsidP="00234388">
            <w:pPr>
              <w:widowControl w:val="0"/>
              <w:autoSpaceDE w:val="0"/>
              <w:autoSpaceDN w:val="0"/>
              <w:adjustRightInd w:val="0"/>
              <w:spacing w:line="200" w:lineRule="exact"/>
              <w:rPr>
                <w:rFonts w:eastAsia="Times New Roman" w:cs="Tahoma"/>
                <w:sz w:val="24"/>
              </w:rPr>
            </w:pPr>
            <w:r w:rsidRPr="002972AA">
              <w:rPr>
                <w:rFonts w:eastAsia="Times New Roman" w:cs="Tahoma"/>
                <w:sz w:val="24"/>
              </w:rPr>
              <w:t>01/01/2016</w:t>
            </w:r>
          </w:p>
        </w:tc>
        <w:tc>
          <w:tcPr>
            <w:tcW w:w="1524" w:type="dxa"/>
            <w:vAlign w:val="center"/>
          </w:tcPr>
          <w:p w:rsidR="002972AA" w:rsidRPr="002972AA" w:rsidRDefault="005876B4" w:rsidP="00234388">
            <w:pPr>
              <w:widowControl w:val="0"/>
              <w:autoSpaceDE w:val="0"/>
              <w:autoSpaceDN w:val="0"/>
              <w:adjustRightInd w:val="0"/>
              <w:spacing w:line="200" w:lineRule="exact"/>
              <w:rPr>
                <w:rFonts w:eastAsia="Times New Roman" w:cs="Tahoma"/>
                <w:sz w:val="24"/>
              </w:rPr>
            </w:pPr>
          </w:p>
        </w:tc>
      </w:tr>
    </w:tbl>
    <w:p w:rsidR="007735FE" w:rsidRPr="002972AA" w:rsidRDefault="005876B4" w:rsidP="002972AA">
      <w:pPr>
        <w:rPr>
          <w:rFonts w:cs="Tahoma"/>
          <w:sz w:val="28"/>
          <w:szCs w:val="24"/>
        </w:rPr>
      </w:pPr>
    </w:p>
    <w:p w:rsidR="008E186B" w:rsidRDefault="005876B4">
      <w:r>
        <w:br w:type="page"/>
      </w:r>
    </w:p>
    <w:p w:rsidR="007735FE" w:rsidRDefault="005876B4" w:rsidP="007735FE">
      <w:pPr>
        <w:pStyle w:val="Titulo1L4D"/>
        <w:rPr>
          <w:sz w:val="72"/>
          <w:szCs w:val="72"/>
        </w:rPr>
      </w:pPr>
    </w:p>
    <w:p w:rsidR="007735FE" w:rsidRDefault="005876B4" w:rsidP="007735FE">
      <w:pPr>
        <w:pStyle w:val="Titulo1L4D"/>
        <w:rPr>
          <w:sz w:val="72"/>
          <w:szCs w:val="72"/>
        </w:rPr>
      </w:pPr>
    </w:p>
    <w:p w:rsidR="007735FE" w:rsidRDefault="005876B4" w:rsidP="007735FE">
      <w:pPr>
        <w:pStyle w:val="Titulo1L4D"/>
        <w:rPr>
          <w:sz w:val="72"/>
          <w:szCs w:val="72"/>
        </w:rPr>
      </w:pPr>
    </w:p>
    <w:p w:rsidR="007735FE" w:rsidRDefault="005876B4" w:rsidP="007735FE">
      <w:pPr>
        <w:pStyle w:val="Titulo1L4D"/>
        <w:rPr>
          <w:sz w:val="72"/>
          <w:szCs w:val="72"/>
        </w:rPr>
      </w:pPr>
    </w:p>
    <w:p w:rsidR="007735FE" w:rsidRPr="007735FE" w:rsidRDefault="005876B4" w:rsidP="007735FE">
      <w:pPr>
        <w:pStyle w:val="Titulo1L4D"/>
        <w:rPr>
          <w:sz w:val="72"/>
          <w:szCs w:val="72"/>
        </w:rPr>
      </w:pPr>
      <w:r w:rsidRPr="007735FE">
        <w:rPr>
          <w:sz w:val="72"/>
          <w:szCs w:val="72"/>
        </w:rPr>
        <w:t>ANEXO I</w:t>
      </w:r>
    </w:p>
    <w:p w:rsidR="007735FE" w:rsidRPr="007735FE" w:rsidRDefault="005876B4" w:rsidP="007735FE">
      <w:pPr>
        <w:pStyle w:val="Titulo1L4D"/>
      </w:pPr>
      <w:r w:rsidRPr="007735FE">
        <w:t>REGISTRO DE ACTIVIDADES DE TRATAMIENTO DE DATOS</w:t>
      </w:r>
    </w:p>
    <w:p w:rsidR="007735FE" w:rsidRPr="00E43F68" w:rsidRDefault="005876B4" w:rsidP="007735FE">
      <w:pPr>
        <w:rPr>
          <w:rFonts w:cs="Tahoma"/>
          <w:sz w:val="24"/>
          <w:szCs w:val="24"/>
        </w:rPr>
      </w:pPr>
      <w:r>
        <w:rPr>
          <w:rFonts w:cs="Tahoma"/>
          <w:sz w:val="24"/>
          <w:szCs w:val="24"/>
        </w:rPr>
        <w:br w:type="page"/>
      </w:r>
    </w:p>
    <w:p w:rsidR="002972AA" w:rsidRDefault="005876B4" w:rsidP="00164AA5">
      <w:pPr>
        <w:pStyle w:val="Titulo2"/>
      </w:pPr>
      <w:r>
        <w:t>NOMBRE DEL TRATAMIENTO</w:t>
      </w:r>
    </w:p>
    <w:p w:rsidR="002972AA" w:rsidRPr="002972AA" w:rsidRDefault="005876B4" w:rsidP="002972AA">
      <w:pPr>
        <w:rPr>
          <w:sz w:val="24"/>
        </w:rPr>
      </w:pPr>
      <w:r w:rsidRPr="002972AA">
        <w:rPr>
          <w:sz w:val="24"/>
        </w:rPr>
        <w:t>PROVEEDORES</w:t>
      </w:r>
    </w:p>
    <w:p w:rsidR="002972AA" w:rsidRPr="002972AA" w:rsidRDefault="005876B4" w:rsidP="00164AA5">
      <w:pPr>
        <w:pStyle w:val="Titulo2"/>
      </w:pPr>
      <w:r>
        <w:t>FECHA DE ACTUALIZACIÓN DEL ANEXO</w:t>
      </w:r>
    </w:p>
    <w:p w:rsidR="002972AA" w:rsidRPr="002972AA" w:rsidRDefault="005876B4" w:rsidP="002972AA">
      <w:pPr>
        <w:rPr>
          <w:rFonts w:cs="Tahoma"/>
          <w:sz w:val="24"/>
        </w:rPr>
      </w:pPr>
      <w:r w:rsidRPr="002972AA">
        <w:rPr>
          <w:sz w:val="24"/>
        </w:rPr>
        <w:t>Actualizado a 22 de Abril de 2018</w:t>
      </w:r>
    </w:p>
    <w:p w:rsidR="002972AA" w:rsidRPr="002972AA" w:rsidRDefault="005876B4" w:rsidP="00164AA5">
      <w:pPr>
        <w:pStyle w:val="Titulo2"/>
      </w:pPr>
      <w:r>
        <w:t xml:space="preserve">REGISTRO DEL </w:t>
      </w:r>
      <w:r>
        <w:t>TRATAMIENTO</w:t>
      </w:r>
    </w:p>
    <w:p w:rsidR="002972AA" w:rsidRPr="002972AA" w:rsidRDefault="005876B4" w:rsidP="002972AA">
      <w:pPr>
        <w:rPr>
          <w:sz w:val="24"/>
        </w:rPr>
      </w:pPr>
      <w:r w:rsidRPr="002972AA">
        <w:rPr>
          <w:sz w:val="24"/>
        </w:rPr>
        <w:t>Identificador y nombre del fichero en el Registro de Protección  de Datos  de la Agencia Española de Protección de Datos:</w:t>
      </w:r>
    </w:p>
    <w:tbl>
      <w:tblPr>
        <w:tblStyle w:val="Tablaconcuadrcula"/>
        <w:tblW w:w="0" w:type="auto"/>
        <w:tblInd w:w="-5" w:type="dxa"/>
        <w:tblLook w:val="04A0" w:firstRow="1" w:lastRow="0" w:firstColumn="1" w:lastColumn="0" w:noHBand="0" w:noVBand="1"/>
      </w:tblPr>
      <w:tblGrid>
        <w:gridCol w:w="2127"/>
        <w:gridCol w:w="6095"/>
      </w:tblGrid>
      <w:tr w:rsidR="002972AA" w:rsidRPr="002972AA" w:rsidTr="00234388">
        <w:trPr>
          <w:trHeight w:val="557"/>
        </w:trPr>
        <w:tc>
          <w:tcPr>
            <w:tcW w:w="2127" w:type="dxa"/>
            <w:vAlign w:val="center"/>
          </w:tcPr>
          <w:p w:rsidR="002972AA" w:rsidRPr="002972AA" w:rsidRDefault="005876B4" w:rsidP="00234388">
            <w:pPr>
              <w:rPr>
                <w:b/>
                <w:sz w:val="24"/>
              </w:rPr>
            </w:pPr>
            <w:r w:rsidRPr="002972AA">
              <w:rPr>
                <w:b/>
                <w:sz w:val="24"/>
              </w:rPr>
              <w:t>NOMBRE</w:t>
            </w:r>
          </w:p>
        </w:tc>
        <w:tc>
          <w:tcPr>
            <w:tcW w:w="6095" w:type="dxa"/>
            <w:vAlign w:val="center"/>
          </w:tcPr>
          <w:p w:rsidR="002972AA" w:rsidRPr="002972AA" w:rsidRDefault="005876B4" w:rsidP="00234388">
            <w:pPr>
              <w:rPr>
                <w:sz w:val="24"/>
              </w:rPr>
            </w:pPr>
            <w:r w:rsidRPr="002972AA">
              <w:rPr>
                <w:sz w:val="24"/>
              </w:rPr>
              <w:t>PROVEEDORES</w:t>
            </w:r>
          </w:p>
        </w:tc>
      </w:tr>
      <w:tr w:rsidR="002972AA" w:rsidRPr="002972AA" w:rsidTr="00234388">
        <w:trPr>
          <w:trHeight w:val="557"/>
        </w:trPr>
        <w:tc>
          <w:tcPr>
            <w:tcW w:w="2127" w:type="dxa"/>
            <w:vAlign w:val="center"/>
          </w:tcPr>
          <w:p w:rsidR="002972AA" w:rsidRPr="002972AA" w:rsidRDefault="005876B4" w:rsidP="00234388">
            <w:pPr>
              <w:rPr>
                <w:b/>
                <w:sz w:val="24"/>
              </w:rPr>
            </w:pPr>
            <w:r w:rsidRPr="002972AA">
              <w:rPr>
                <w:b/>
                <w:sz w:val="24"/>
              </w:rPr>
              <w:t>DESCRIPCIÓN</w:t>
            </w:r>
          </w:p>
        </w:tc>
        <w:tc>
          <w:tcPr>
            <w:tcW w:w="6095" w:type="dxa"/>
            <w:vAlign w:val="center"/>
          </w:tcPr>
          <w:p w:rsidR="002972AA" w:rsidRPr="002972AA" w:rsidRDefault="005876B4" w:rsidP="00234388">
            <w:pPr>
              <w:rPr>
                <w:sz w:val="24"/>
              </w:rPr>
            </w:pPr>
            <w:r w:rsidRPr="002972AA">
              <w:rPr>
                <w:sz w:val="24"/>
              </w:rPr>
              <w:t xml:space="preserve">Gestión comercial, administrativa, fiscal y contable de los proveedores y potenciales </w:t>
            </w:r>
            <w:r w:rsidRPr="002972AA">
              <w:rPr>
                <w:sz w:val="24"/>
              </w:rPr>
              <w:t>proveedores de la sociedad</w:t>
            </w:r>
          </w:p>
        </w:tc>
      </w:tr>
    </w:tbl>
    <w:p w:rsidR="002972AA" w:rsidRDefault="005876B4" w:rsidP="00164AA5">
      <w:pPr>
        <w:pStyle w:val="Titulo2"/>
      </w:pPr>
      <w:r>
        <w:t>ESTRUCTURA DEL FICHERO PRINCIPAL Y TIPOS DE DATOS</w:t>
      </w:r>
    </w:p>
    <w:tbl>
      <w:tblPr>
        <w:tblStyle w:val="Tablaconcuadrcula"/>
        <w:tblW w:w="0" w:type="auto"/>
        <w:tblInd w:w="-5" w:type="dxa"/>
        <w:tblLook w:val="04A0" w:firstRow="1" w:lastRow="0" w:firstColumn="1" w:lastColumn="0" w:noHBand="0" w:noVBand="1"/>
      </w:tblPr>
      <w:tblGrid>
        <w:gridCol w:w="3811"/>
        <w:gridCol w:w="3489"/>
      </w:tblGrid>
      <w:tr w:rsidR="002972AA" w:rsidRPr="002972AA" w:rsidTr="00234388">
        <w:trPr>
          <w:trHeight w:val="800"/>
        </w:trPr>
        <w:tc>
          <w:tcPr>
            <w:tcW w:w="3811" w:type="dxa"/>
            <w:tcBorders>
              <w:top w:val="nil"/>
              <w:left w:val="nil"/>
              <w:bottom w:val="nil"/>
              <w:right w:val="nil"/>
            </w:tcBorders>
          </w:tcPr>
          <w:p w:rsidR="002972AA" w:rsidRPr="002972AA" w:rsidRDefault="005876B4" w:rsidP="00234388">
            <w:pPr>
              <w:widowControl w:val="0"/>
              <w:autoSpaceDE w:val="0"/>
              <w:autoSpaceDN w:val="0"/>
              <w:adjustRightInd w:val="0"/>
              <w:rPr>
                <w:rFonts w:eastAsia="Times New Roman" w:cs="Tahoma"/>
                <w:b/>
                <w:sz w:val="24"/>
              </w:rPr>
            </w:pPr>
            <w:r w:rsidRPr="002972AA">
              <w:rPr>
                <w:rFonts w:eastAsia="Times New Roman" w:cs="Tahoma"/>
                <w:b/>
                <w:sz w:val="24"/>
              </w:rPr>
              <w:t>Identificativos:</w:t>
            </w:r>
          </w:p>
        </w:tc>
        <w:tc>
          <w:tcPr>
            <w:tcW w:w="3217" w:type="dxa"/>
            <w:tcBorders>
              <w:top w:val="nil"/>
              <w:left w:val="nil"/>
              <w:bottom w:val="nil"/>
              <w:right w:val="nil"/>
            </w:tcBorders>
          </w:tcPr>
          <w:p w:rsidR="002972AA" w:rsidRPr="002972AA" w:rsidRDefault="005876B4" w:rsidP="00234388">
            <w:pPr>
              <w:widowControl w:val="0"/>
              <w:autoSpaceDE w:val="0"/>
              <w:autoSpaceDN w:val="0"/>
              <w:adjustRightInd w:val="0"/>
              <w:rPr>
                <w:rFonts w:eastAsia="Times New Roman" w:cs="Tahoma"/>
                <w:sz w:val="24"/>
              </w:rPr>
            </w:pPr>
            <w:r w:rsidRPr="002972AA">
              <w:rPr>
                <w:rFonts w:eastAsia="Times New Roman" w:cs="Tahoma"/>
                <w:sz w:val="24"/>
              </w:rPr>
              <w:t>NIF/DNI; Nombre y apellidos; Dirección; Teléfono; Firma;</w:t>
            </w:r>
          </w:p>
        </w:tc>
      </w:tr>
      <w:tr w:rsidR="002972AA" w:rsidRPr="002972AA" w:rsidTr="00234388">
        <w:trPr>
          <w:trHeight w:val="800"/>
        </w:trPr>
        <w:tc>
          <w:tcPr>
            <w:tcW w:w="3811" w:type="dxa"/>
            <w:tcBorders>
              <w:top w:val="nil"/>
              <w:left w:val="nil"/>
              <w:bottom w:val="nil"/>
              <w:right w:val="nil"/>
            </w:tcBorders>
          </w:tcPr>
          <w:p w:rsidR="002972AA" w:rsidRPr="002972AA" w:rsidRDefault="005876B4" w:rsidP="00234388">
            <w:pPr>
              <w:widowControl w:val="0"/>
              <w:autoSpaceDE w:val="0"/>
              <w:autoSpaceDN w:val="0"/>
              <w:adjustRightInd w:val="0"/>
              <w:rPr>
                <w:rFonts w:eastAsia="Times New Roman" w:cs="Tahoma"/>
                <w:b/>
                <w:sz w:val="24"/>
              </w:rPr>
            </w:pPr>
            <w:r w:rsidRPr="002972AA">
              <w:rPr>
                <w:rFonts w:eastAsia="Times New Roman" w:cs="Tahoma"/>
                <w:b/>
                <w:sz w:val="24"/>
              </w:rPr>
              <w:t>Especialmente protegidos:</w:t>
            </w:r>
          </w:p>
        </w:tc>
        <w:tc>
          <w:tcPr>
            <w:tcW w:w="3217" w:type="dxa"/>
            <w:tcBorders>
              <w:top w:val="nil"/>
              <w:left w:val="nil"/>
              <w:bottom w:val="nil"/>
              <w:right w:val="nil"/>
            </w:tcBorders>
          </w:tcPr>
          <w:p w:rsidR="002972AA" w:rsidRPr="002972AA" w:rsidRDefault="005876B4" w:rsidP="00234388">
            <w:pPr>
              <w:widowControl w:val="0"/>
              <w:autoSpaceDE w:val="0"/>
              <w:autoSpaceDN w:val="0"/>
              <w:adjustRightInd w:val="0"/>
              <w:rPr>
                <w:rFonts w:eastAsia="Times New Roman" w:cs="Tahoma"/>
                <w:sz w:val="24"/>
              </w:rPr>
            </w:pPr>
          </w:p>
        </w:tc>
      </w:tr>
      <w:tr w:rsidR="002972AA" w:rsidRPr="002972AA" w:rsidTr="00234388">
        <w:trPr>
          <w:trHeight w:val="800"/>
        </w:trPr>
        <w:tc>
          <w:tcPr>
            <w:tcW w:w="3811" w:type="dxa"/>
            <w:tcBorders>
              <w:top w:val="nil"/>
              <w:left w:val="nil"/>
              <w:bottom w:val="nil"/>
              <w:right w:val="nil"/>
            </w:tcBorders>
          </w:tcPr>
          <w:p w:rsidR="002972AA" w:rsidRPr="002972AA" w:rsidRDefault="005876B4" w:rsidP="00234388">
            <w:pPr>
              <w:widowControl w:val="0"/>
              <w:autoSpaceDE w:val="0"/>
              <w:autoSpaceDN w:val="0"/>
              <w:adjustRightInd w:val="0"/>
              <w:rPr>
                <w:rFonts w:eastAsia="Times New Roman" w:cs="Tahoma"/>
                <w:b/>
                <w:sz w:val="24"/>
              </w:rPr>
            </w:pPr>
            <w:r w:rsidRPr="002972AA">
              <w:rPr>
                <w:rFonts w:eastAsia="Times New Roman" w:cs="Tahoma"/>
                <w:b/>
                <w:sz w:val="24"/>
              </w:rPr>
              <w:t>Otros especialmente protegidos:</w:t>
            </w:r>
          </w:p>
        </w:tc>
        <w:tc>
          <w:tcPr>
            <w:tcW w:w="3217" w:type="dxa"/>
            <w:tcBorders>
              <w:top w:val="nil"/>
              <w:left w:val="nil"/>
              <w:bottom w:val="nil"/>
              <w:right w:val="nil"/>
            </w:tcBorders>
          </w:tcPr>
          <w:p w:rsidR="002972AA" w:rsidRPr="002972AA" w:rsidRDefault="005876B4" w:rsidP="00234388">
            <w:pPr>
              <w:widowControl w:val="0"/>
              <w:autoSpaceDE w:val="0"/>
              <w:autoSpaceDN w:val="0"/>
              <w:adjustRightInd w:val="0"/>
              <w:rPr>
                <w:rFonts w:eastAsia="Times New Roman" w:cs="Tahoma"/>
                <w:sz w:val="24"/>
              </w:rPr>
            </w:pPr>
          </w:p>
        </w:tc>
      </w:tr>
      <w:tr w:rsidR="002972AA" w:rsidRPr="002972AA" w:rsidTr="00234388">
        <w:trPr>
          <w:trHeight w:val="800"/>
        </w:trPr>
        <w:tc>
          <w:tcPr>
            <w:tcW w:w="3811" w:type="dxa"/>
            <w:tcBorders>
              <w:top w:val="nil"/>
              <w:left w:val="nil"/>
              <w:bottom w:val="nil"/>
              <w:right w:val="nil"/>
            </w:tcBorders>
          </w:tcPr>
          <w:p w:rsidR="002972AA" w:rsidRPr="002972AA" w:rsidRDefault="005876B4" w:rsidP="00234388">
            <w:pPr>
              <w:widowControl w:val="0"/>
              <w:autoSpaceDE w:val="0"/>
              <w:autoSpaceDN w:val="0"/>
              <w:adjustRightInd w:val="0"/>
              <w:rPr>
                <w:rFonts w:eastAsia="Times New Roman" w:cs="Tahoma"/>
                <w:b/>
                <w:sz w:val="24"/>
              </w:rPr>
            </w:pPr>
            <w:r w:rsidRPr="002972AA">
              <w:rPr>
                <w:rFonts w:eastAsia="Times New Roman" w:cs="Tahoma"/>
                <w:b/>
                <w:sz w:val="24"/>
              </w:rPr>
              <w:t>Otros datos tipificados:</w:t>
            </w:r>
          </w:p>
        </w:tc>
        <w:tc>
          <w:tcPr>
            <w:tcW w:w="3217" w:type="dxa"/>
            <w:tcBorders>
              <w:top w:val="nil"/>
              <w:left w:val="nil"/>
              <w:bottom w:val="nil"/>
              <w:right w:val="nil"/>
            </w:tcBorders>
          </w:tcPr>
          <w:p w:rsidR="002972AA" w:rsidRPr="002972AA" w:rsidRDefault="005876B4" w:rsidP="00234388">
            <w:pPr>
              <w:widowControl w:val="0"/>
              <w:autoSpaceDE w:val="0"/>
              <w:autoSpaceDN w:val="0"/>
              <w:adjustRightInd w:val="0"/>
              <w:rPr>
                <w:rFonts w:eastAsia="Times New Roman" w:cs="Tahoma"/>
                <w:sz w:val="24"/>
              </w:rPr>
            </w:pPr>
            <w:r w:rsidRPr="002972AA">
              <w:rPr>
                <w:rFonts w:eastAsia="Times New Roman" w:cs="Tahoma"/>
                <w:sz w:val="24"/>
              </w:rPr>
              <w:t xml:space="preserve">Información </w:t>
            </w:r>
            <w:r w:rsidRPr="002972AA">
              <w:rPr>
                <w:rFonts w:eastAsia="Times New Roman" w:cs="Tahoma"/>
                <w:sz w:val="24"/>
              </w:rPr>
              <w:t>comercial; Económicos, financieros y de seguros; Transacciones de bienes y servicios;</w:t>
            </w:r>
          </w:p>
        </w:tc>
      </w:tr>
      <w:tr w:rsidR="002972AA" w:rsidRPr="002972AA" w:rsidTr="00234388">
        <w:trPr>
          <w:trHeight w:val="800"/>
        </w:trPr>
        <w:tc>
          <w:tcPr>
            <w:tcW w:w="3811" w:type="dxa"/>
            <w:tcBorders>
              <w:top w:val="nil"/>
              <w:left w:val="nil"/>
              <w:bottom w:val="nil"/>
              <w:right w:val="nil"/>
            </w:tcBorders>
          </w:tcPr>
          <w:p w:rsidR="002972AA" w:rsidRPr="002972AA" w:rsidRDefault="005876B4" w:rsidP="00234388">
            <w:pPr>
              <w:widowControl w:val="0"/>
              <w:autoSpaceDE w:val="0"/>
              <w:autoSpaceDN w:val="0"/>
              <w:adjustRightInd w:val="0"/>
              <w:rPr>
                <w:rFonts w:eastAsia="Times New Roman" w:cs="Tahoma"/>
                <w:b/>
                <w:sz w:val="24"/>
              </w:rPr>
            </w:pPr>
            <w:r w:rsidRPr="002972AA">
              <w:rPr>
                <w:rFonts w:eastAsia="Times New Roman" w:cs="Tahoma"/>
                <w:b/>
                <w:sz w:val="24"/>
              </w:rPr>
              <w:t>Otros tipos de datos:</w:t>
            </w:r>
          </w:p>
        </w:tc>
        <w:tc>
          <w:tcPr>
            <w:tcW w:w="3217" w:type="dxa"/>
            <w:tcBorders>
              <w:top w:val="nil"/>
              <w:left w:val="nil"/>
              <w:bottom w:val="nil"/>
              <w:right w:val="nil"/>
            </w:tcBorders>
          </w:tcPr>
          <w:p w:rsidR="002972AA" w:rsidRPr="002972AA" w:rsidRDefault="005876B4" w:rsidP="00234388">
            <w:pPr>
              <w:widowControl w:val="0"/>
              <w:autoSpaceDE w:val="0"/>
              <w:autoSpaceDN w:val="0"/>
              <w:adjustRightInd w:val="0"/>
              <w:rPr>
                <w:rFonts w:eastAsia="Times New Roman" w:cs="Tahoma"/>
                <w:sz w:val="24"/>
              </w:rPr>
            </w:pPr>
            <w:r w:rsidRPr="002972AA">
              <w:rPr>
                <w:rFonts w:eastAsia="Times New Roman" w:cs="Tahoma"/>
                <w:sz w:val="24"/>
              </w:rPr>
              <w:t>Correo electrónico</w:t>
            </w:r>
          </w:p>
        </w:tc>
      </w:tr>
    </w:tbl>
    <w:p w:rsidR="002972AA" w:rsidRDefault="005876B4" w:rsidP="002972AA">
      <w:pPr>
        <w:rPr>
          <w:rFonts w:eastAsia="Times New Roman" w:cs="Tahoma"/>
          <w:b/>
          <w:color w:val="800000"/>
          <w:sz w:val="26"/>
        </w:rPr>
      </w:pPr>
      <w:r>
        <w:br w:type="page"/>
      </w:r>
    </w:p>
    <w:p w:rsidR="002972AA" w:rsidRDefault="005876B4" w:rsidP="00164AA5">
      <w:pPr>
        <w:pStyle w:val="Titulo2"/>
      </w:pPr>
      <w:r>
        <w:t>INFORMACIÓN SOBRE EL TRATAMIENTO</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4389"/>
      </w:tblGrid>
      <w:tr w:rsidR="002972AA" w:rsidRPr="002972AA" w:rsidTr="00234388">
        <w:trPr>
          <w:trHeight w:val="800"/>
        </w:trPr>
        <w:tc>
          <w:tcPr>
            <w:tcW w:w="3833" w:type="dxa"/>
            <w:vAlign w:val="center"/>
          </w:tcPr>
          <w:p w:rsidR="002972AA" w:rsidRPr="002972AA" w:rsidRDefault="005876B4" w:rsidP="00234388">
            <w:pPr>
              <w:widowControl w:val="0"/>
              <w:autoSpaceDE w:val="0"/>
              <w:autoSpaceDN w:val="0"/>
              <w:adjustRightInd w:val="0"/>
              <w:rPr>
                <w:rFonts w:eastAsia="Times New Roman" w:cs="Tahoma"/>
                <w:b/>
                <w:sz w:val="24"/>
                <w:szCs w:val="24"/>
              </w:rPr>
            </w:pPr>
            <w:r w:rsidRPr="002972AA">
              <w:rPr>
                <w:rFonts w:eastAsia="Times New Roman" w:cs="Tahoma"/>
                <w:b/>
                <w:sz w:val="24"/>
                <w:szCs w:val="24"/>
              </w:rPr>
              <w:t>Finalidad y usos previstos:</w:t>
            </w:r>
          </w:p>
        </w:tc>
        <w:tc>
          <w:tcPr>
            <w:tcW w:w="4389" w:type="dxa"/>
            <w:vAlign w:val="center"/>
          </w:tcPr>
          <w:p w:rsidR="002972AA" w:rsidRPr="002972AA" w:rsidRDefault="005876B4" w:rsidP="00234388">
            <w:pPr>
              <w:widowControl w:val="0"/>
              <w:autoSpaceDE w:val="0"/>
              <w:autoSpaceDN w:val="0"/>
              <w:adjustRightInd w:val="0"/>
              <w:rPr>
                <w:rFonts w:eastAsia="Times New Roman" w:cs="Tahoma"/>
                <w:sz w:val="24"/>
                <w:szCs w:val="24"/>
              </w:rPr>
            </w:pPr>
            <w:r w:rsidRPr="002972AA">
              <w:rPr>
                <w:rFonts w:eastAsia="Times New Roman" w:cs="Tahoma"/>
                <w:sz w:val="24"/>
                <w:szCs w:val="24"/>
              </w:rPr>
              <w:t>Gestión de clientes contable, fiscal y administrativa;</w:t>
            </w:r>
          </w:p>
        </w:tc>
      </w:tr>
      <w:tr w:rsidR="002972AA" w:rsidRPr="002972AA" w:rsidTr="00234388">
        <w:trPr>
          <w:trHeight w:val="800"/>
        </w:trPr>
        <w:tc>
          <w:tcPr>
            <w:tcW w:w="3833" w:type="dxa"/>
            <w:vAlign w:val="center"/>
          </w:tcPr>
          <w:p w:rsidR="002972AA" w:rsidRPr="002972AA" w:rsidRDefault="005876B4" w:rsidP="00234388">
            <w:pPr>
              <w:widowControl w:val="0"/>
              <w:autoSpaceDE w:val="0"/>
              <w:autoSpaceDN w:val="0"/>
              <w:adjustRightInd w:val="0"/>
              <w:rPr>
                <w:rFonts w:eastAsia="Times New Roman" w:cs="Tahoma"/>
                <w:b/>
                <w:sz w:val="24"/>
                <w:szCs w:val="24"/>
              </w:rPr>
            </w:pPr>
            <w:r w:rsidRPr="002972AA">
              <w:rPr>
                <w:rFonts w:eastAsia="Times New Roman" w:cs="Tahoma"/>
                <w:b/>
                <w:sz w:val="24"/>
                <w:szCs w:val="24"/>
              </w:rPr>
              <w:t>Origen y</w:t>
            </w:r>
            <w:r w:rsidRPr="002972AA">
              <w:rPr>
                <w:rFonts w:eastAsia="Times New Roman" w:cs="Tahoma"/>
                <w:b/>
                <w:sz w:val="24"/>
                <w:szCs w:val="24"/>
              </w:rPr>
              <w:t xml:space="preserve"> procedencia de los  datos:</w:t>
            </w:r>
          </w:p>
        </w:tc>
        <w:tc>
          <w:tcPr>
            <w:tcW w:w="4389" w:type="dxa"/>
            <w:vAlign w:val="center"/>
          </w:tcPr>
          <w:p w:rsidR="002972AA" w:rsidRPr="002972AA" w:rsidRDefault="005876B4" w:rsidP="00234388">
            <w:pPr>
              <w:widowControl w:val="0"/>
              <w:autoSpaceDE w:val="0"/>
              <w:autoSpaceDN w:val="0"/>
              <w:adjustRightInd w:val="0"/>
              <w:rPr>
                <w:rFonts w:eastAsia="Times New Roman" w:cs="Tahoma"/>
                <w:sz w:val="24"/>
                <w:szCs w:val="24"/>
              </w:rPr>
            </w:pPr>
            <w:r w:rsidRPr="002972AA">
              <w:rPr>
                <w:rFonts w:eastAsia="Times New Roman" w:cs="Tahoma"/>
                <w:sz w:val="24"/>
                <w:szCs w:val="24"/>
              </w:rPr>
              <w:t>El propio interesado o su representante legal;</w:t>
            </w:r>
          </w:p>
        </w:tc>
      </w:tr>
      <w:tr w:rsidR="002972AA" w:rsidRPr="002972AA" w:rsidTr="00234388">
        <w:trPr>
          <w:trHeight w:val="800"/>
        </w:trPr>
        <w:tc>
          <w:tcPr>
            <w:tcW w:w="3833" w:type="dxa"/>
            <w:vAlign w:val="center"/>
          </w:tcPr>
          <w:p w:rsidR="002972AA" w:rsidRPr="002972AA" w:rsidRDefault="005876B4" w:rsidP="00234388">
            <w:pPr>
              <w:widowControl w:val="0"/>
              <w:autoSpaceDE w:val="0"/>
              <w:autoSpaceDN w:val="0"/>
              <w:adjustRightInd w:val="0"/>
              <w:rPr>
                <w:rFonts w:eastAsia="Times New Roman" w:cs="Tahoma"/>
                <w:b/>
                <w:sz w:val="24"/>
                <w:szCs w:val="24"/>
              </w:rPr>
            </w:pPr>
            <w:r w:rsidRPr="002972AA">
              <w:rPr>
                <w:rFonts w:eastAsia="Times New Roman" w:cs="Tahoma"/>
                <w:b/>
                <w:sz w:val="24"/>
                <w:szCs w:val="24"/>
              </w:rPr>
              <w:t>Colectivos o categorías de interesados:</w:t>
            </w:r>
          </w:p>
        </w:tc>
        <w:tc>
          <w:tcPr>
            <w:tcW w:w="4389" w:type="dxa"/>
            <w:vAlign w:val="center"/>
          </w:tcPr>
          <w:p w:rsidR="002972AA" w:rsidRPr="002972AA" w:rsidRDefault="005876B4" w:rsidP="00234388">
            <w:pPr>
              <w:widowControl w:val="0"/>
              <w:autoSpaceDE w:val="0"/>
              <w:autoSpaceDN w:val="0"/>
              <w:adjustRightInd w:val="0"/>
              <w:rPr>
                <w:rFonts w:eastAsia="Times New Roman" w:cs="Tahoma"/>
                <w:sz w:val="24"/>
                <w:szCs w:val="24"/>
              </w:rPr>
            </w:pPr>
            <w:r w:rsidRPr="002972AA">
              <w:rPr>
                <w:rFonts w:eastAsia="Times New Roman" w:cs="Tahoma"/>
                <w:sz w:val="24"/>
                <w:szCs w:val="24"/>
              </w:rPr>
              <w:t>Proveedores; Solicitantes;</w:t>
            </w:r>
          </w:p>
        </w:tc>
      </w:tr>
      <w:tr w:rsidR="002972AA" w:rsidRPr="002972AA" w:rsidTr="00234388">
        <w:trPr>
          <w:trHeight w:val="800"/>
        </w:trPr>
        <w:tc>
          <w:tcPr>
            <w:tcW w:w="3833" w:type="dxa"/>
            <w:vAlign w:val="center"/>
          </w:tcPr>
          <w:p w:rsidR="002972AA" w:rsidRPr="002972AA" w:rsidRDefault="005876B4" w:rsidP="00234388">
            <w:pPr>
              <w:widowControl w:val="0"/>
              <w:autoSpaceDE w:val="0"/>
              <w:autoSpaceDN w:val="0"/>
              <w:adjustRightInd w:val="0"/>
              <w:rPr>
                <w:rFonts w:eastAsia="Times New Roman" w:cs="Tahoma"/>
                <w:b/>
                <w:sz w:val="24"/>
                <w:szCs w:val="24"/>
              </w:rPr>
            </w:pPr>
            <w:r w:rsidRPr="002972AA">
              <w:rPr>
                <w:rFonts w:eastAsia="Times New Roman" w:cs="Tahoma"/>
                <w:b/>
                <w:sz w:val="24"/>
                <w:szCs w:val="24"/>
              </w:rPr>
              <w:t>Cesiones previstas:</w:t>
            </w:r>
          </w:p>
        </w:tc>
        <w:tc>
          <w:tcPr>
            <w:tcW w:w="4389" w:type="dxa"/>
            <w:vAlign w:val="center"/>
          </w:tcPr>
          <w:p w:rsidR="002972AA" w:rsidRPr="002972AA" w:rsidRDefault="005876B4" w:rsidP="00234388">
            <w:pPr>
              <w:widowControl w:val="0"/>
              <w:autoSpaceDE w:val="0"/>
              <w:autoSpaceDN w:val="0"/>
              <w:adjustRightInd w:val="0"/>
              <w:rPr>
                <w:rFonts w:eastAsia="Times New Roman" w:cs="Tahoma"/>
                <w:sz w:val="24"/>
                <w:szCs w:val="24"/>
              </w:rPr>
            </w:pPr>
            <w:r w:rsidRPr="002972AA">
              <w:rPr>
                <w:rFonts w:eastAsia="Times New Roman" w:cs="Tahoma"/>
                <w:spacing w:val="3"/>
                <w:sz w:val="24"/>
                <w:szCs w:val="24"/>
              </w:rPr>
              <w:t>Organizaciones o personas directamente relacionadas con el fichero; Administracion Tributari</w:t>
            </w:r>
            <w:r w:rsidRPr="002972AA">
              <w:rPr>
                <w:rFonts w:eastAsia="Times New Roman" w:cs="Tahoma"/>
                <w:spacing w:val="3"/>
                <w:sz w:val="24"/>
                <w:szCs w:val="24"/>
              </w:rPr>
              <w:t>a; Bancos, cajas de ahorros y cajas rurales;</w:t>
            </w:r>
          </w:p>
        </w:tc>
      </w:tr>
      <w:tr w:rsidR="002972AA" w:rsidRPr="002972AA" w:rsidTr="00234388">
        <w:trPr>
          <w:trHeight w:val="800"/>
        </w:trPr>
        <w:tc>
          <w:tcPr>
            <w:tcW w:w="3833" w:type="dxa"/>
            <w:vAlign w:val="center"/>
          </w:tcPr>
          <w:p w:rsidR="002972AA" w:rsidRPr="002972AA" w:rsidRDefault="005876B4" w:rsidP="00234388">
            <w:pPr>
              <w:widowControl w:val="0"/>
              <w:autoSpaceDE w:val="0"/>
              <w:autoSpaceDN w:val="0"/>
              <w:adjustRightInd w:val="0"/>
              <w:rPr>
                <w:rFonts w:eastAsia="Times New Roman" w:cs="Tahoma"/>
                <w:b/>
                <w:sz w:val="24"/>
                <w:szCs w:val="24"/>
              </w:rPr>
            </w:pPr>
            <w:r w:rsidRPr="002972AA">
              <w:rPr>
                <w:rFonts w:eastAsia="Times New Roman" w:cs="Tahoma"/>
                <w:b/>
                <w:sz w:val="24"/>
                <w:szCs w:val="24"/>
              </w:rPr>
              <w:t>Transferencias internacionales:</w:t>
            </w:r>
          </w:p>
        </w:tc>
        <w:tc>
          <w:tcPr>
            <w:tcW w:w="4389" w:type="dxa"/>
            <w:vAlign w:val="center"/>
          </w:tcPr>
          <w:p w:rsidR="002972AA" w:rsidRPr="002972AA" w:rsidRDefault="005876B4" w:rsidP="00234388">
            <w:pPr>
              <w:widowControl w:val="0"/>
              <w:autoSpaceDE w:val="0"/>
              <w:autoSpaceDN w:val="0"/>
              <w:adjustRightInd w:val="0"/>
              <w:rPr>
                <w:rFonts w:eastAsia="Times New Roman" w:cs="Tahoma"/>
                <w:sz w:val="24"/>
                <w:szCs w:val="24"/>
              </w:rPr>
            </w:pPr>
          </w:p>
        </w:tc>
      </w:tr>
    </w:tbl>
    <w:p w:rsidR="002972AA" w:rsidRDefault="005876B4" w:rsidP="00164AA5">
      <w:pPr>
        <w:pStyle w:val="Titulo2"/>
      </w:pPr>
      <w:r>
        <w:t>LOCALIZACIÓN DE LOS SISTEMAS DE INFORMACIÓN</w:t>
      </w:r>
    </w:p>
    <w:p w:rsidR="002972AA" w:rsidRPr="002972AA" w:rsidRDefault="005876B4" w:rsidP="002972AA">
      <w:pPr>
        <w:rPr>
          <w:sz w:val="24"/>
        </w:rPr>
      </w:pPr>
      <w:r w:rsidRPr="002972AA">
        <w:rPr>
          <w:sz w:val="24"/>
        </w:rPr>
        <w:t>Los lugares donde se encuentran los sistemas de información, están ubicados en las siguientes direcciones:</w:t>
      </w:r>
    </w:p>
    <w:p w:rsidR="002972AA" w:rsidRPr="002972AA" w:rsidRDefault="005876B4" w:rsidP="002972AA">
      <w:pPr>
        <w:rPr>
          <w:sz w:val="24"/>
        </w:rPr>
      </w:pPr>
      <w:r w:rsidRPr="002972AA">
        <w:rPr>
          <w:sz w:val="24"/>
        </w:rPr>
        <w:t>UNION TECNICA DE LIMPIEZA</w:t>
      </w:r>
      <w:r w:rsidRPr="002972AA">
        <w:rPr>
          <w:sz w:val="24"/>
        </w:rPr>
        <w:t xml:space="preserve"> S.A</w:t>
      </w:r>
    </w:p>
    <w:p w:rsidR="002972AA" w:rsidRPr="002972AA" w:rsidRDefault="005876B4" w:rsidP="002972AA">
      <w:pPr>
        <w:rPr>
          <w:sz w:val="24"/>
        </w:rPr>
      </w:pPr>
      <w:r w:rsidRPr="002972AA">
        <w:rPr>
          <w:sz w:val="24"/>
        </w:rPr>
        <w:t>C/ Vicenta Villegas Nº 3</w:t>
      </w:r>
    </w:p>
    <w:p w:rsidR="002972AA" w:rsidRPr="002972AA" w:rsidRDefault="005876B4" w:rsidP="002972AA">
      <w:pPr>
        <w:rPr>
          <w:sz w:val="24"/>
        </w:rPr>
      </w:pPr>
      <w:r w:rsidRPr="002972AA">
        <w:rPr>
          <w:sz w:val="24"/>
        </w:rPr>
        <w:t>Madrid (28047) MADRID</w:t>
      </w:r>
    </w:p>
    <w:p w:rsidR="002972AA" w:rsidRPr="002972AA" w:rsidRDefault="005876B4" w:rsidP="00164AA5">
      <w:pPr>
        <w:pStyle w:val="Titulo2"/>
      </w:pPr>
      <w:r w:rsidRPr="002972AA">
        <w:t>DERECHOS DE LOS INTERESADOS</w:t>
      </w:r>
    </w:p>
    <w:p w:rsidR="002972AA" w:rsidRPr="002972AA" w:rsidRDefault="005876B4" w:rsidP="002972AA">
      <w:pPr>
        <w:rPr>
          <w:sz w:val="24"/>
        </w:rPr>
      </w:pPr>
      <w:r w:rsidRPr="002972AA">
        <w:rPr>
          <w:sz w:val="24"/>
        </w:rPr>
        <w:t>El afectado podrá ejercitar sus derechos de acceso, rectificación, limitación, portabilidad cancelación  u oposición en la siguiente dirección:</w:t>
      </w:r>
    </w:p>
    <w:p w:rsidR="002972AA" w:rsidRPr="002972AA" w:rsidRDefault="005876B4" w:rsidP="002972AA">
      <w:pPr>
        <w:rPr>
          <w:sz w:val="24"/>
        </w:rPr>
      </w:pPr>
      <w:r w:rsidRPr="002972AA">
        <w:rPr>
          <w:sz w:val="24"/>
        </w:rPr>
        <w:t>UNION TECNICA DE LIMPIEZA S.A</w:t>
      </w:r>
    </w:p>
    <w:p w:rsidR="002972AA" w:rsidRPr="002972AA" w:rsidRDefault="005876B4" w:rsidP="002972AA">
      <w:pPr>
        <w:rPr>
          <w:sz w:val="24"/>
        </w:rPr>
      </w:pPr>
      <w:r w:rsidRPr="002972AA">
        <w:rPr>
          <w:sz w:val="24"/>
        </w:rPr>
        <w:t>C/</w:t>
      </w:r>
      <w:r w:rsidRPr="002972AA">
        <w:rPr>
          <w:sz w:val="24"/>
        </w:rPr>
        <w:t xml:space="preserve"> Vicenta Villegas Nº 3</w:t>
      </w:r>
    </w:p>
    <w:p w:rsidR="002972AA" w:rsidRPr="002972AA" w:rsidRDefault="005876B4" w:rsidP="002972AA">
      <w:pPr>
        <w:rPr>
          <w:sz w:val="24"/>
        </w:rPr>
      </w:pPr>
      <w:r w:rsidRPr="002972AA">
        <w:rPr>
          <w:sz w:val="24"/>
        </w:rPr>
        <w:t>Madrid (28047) MADRID</w:t>
      </w:r>
    </w:p>
    <w:p w:rsidR="002972AA" w:rsidRPr="002972AA" w:rsidRDefault="005876B4" w:rsidP="002972AA">
      <w:pPr>
        <w:rPr>
          <w:sz w:val="24"/>
        </w:rPr>
      </w:pPr>
      <w:r w:rsidRPr="002972AA">
        <w:rPr>
          <w:sz w:val="24"/>
        </w:rPr>
        <w:t>Mail: comercial@untelsa.es</w:t>
      </w:r>
    </w:p>
    <w:p w:rsidR="002972AA" w:rsidRDefault="005876B4" w:rsidP="002972AA">
      <w:pPr>
        <w:rPr>
          <w:rFonts w:eastAsia="Times New Roman" w:cs="Tahoma"/>
          <w:b/>
          <w:color w:val="800000"/>
          <w:sz w:val="26"/>
        </w:rPr>
      </w:pPr>
      <w:r>
        <w:br w:type="page"/>
      </w:r>
    </w:p>
    <w:p w:rsidR="002972AA" w:rsidRDefault="005876B4" w:rsidP="00164AA5">
      <w:pPr>
        <w:pStyle w:val="Titulo2"/>
      </w:pPr>
      <w:r>
        <w:t>COPIAS DE RESPALDO Y PROCEDIMIENTO DE RECUPERACIÓN</w:t>
      </w:r>
    </w:p>
    <w:p w:rsidR="002972AA" w:rsidRPr="002972AA" w:rsidRDefault="005876B4" w:rsidP="002972AA">
      <w:pPr>
        <w:rPr>
          <w:sz w:val="24"/>
          <w:szCs w:val="24"/>
        </w:rPr>
      </w:pPr>
      <w:r w:rsidRPr="002972AA">
        <w:rPr>
          <w:sz w:val="24"/>
          <w:szCs w:val="24"/>
        </w:rPr>
        <w:t>Las copias de respaldo y recuperación de se realizan  de acuerdo al siguiente procedimiento y con la periodicidad que se describe a</w:t>
      </w:r>
      <w:r w:rsidRPr="002972AA">
        <w:rPr>
          <w:sz w:val="24"/>
          <w:szCs w:val="24"/>
        </w:rPr>
        <w:t xml:space="preserve"> continuación:</w:t>
      </w:r>
    </w:p>
    <w:tbl>
      <w:tblPr>
        <w:tblStyle w:val="Tablaconcuadrcula"/>
        <w:tblW w:w="8931" w:type="dxa"/>
        <w:tblInd w:w="-5" w:type="dxa"/>
        <w:tblLook w:val="04A0" w:firstRow="1" w:lastRow="0" w:firstColumn="1" w:lastColumn="0" w:noHBand="0" w:noVBand="1"/>
      </w:tblPr>
      <w:tblGrid>
        <w:gridCol w:w="3261"/>
        <w:gridCol w:w="5670"/>
      </w:tblGrid>
      <w:tr w:rsidR="002972AA" w:rsidRPr="002972AA" w:rsidTr="00234388">
        <w:trPr>
          <w:trHeight w:val="600"/>
        </w:trPr>
        <w:tc>
          <w:tcPr>
            <w:tcW w:w="3261" w:type="dxa"/>
            <w:vAlign w:val="center"/>
          </w:tcPr>
          <w:p w:rsidR="002972AA" w:rsidRPr="002972AA" w:rsidRDefault="005876B4" w:rsidP="00234388">
            <w:pPr>
              <w:widowControl w:val="0"/>
              <w:autoSpaceDE w:val="0"/>
              <w:autoSpaceDN w:val="0"/>
              <w:adjustRightInd w:val="0"/>
              <w:spacing w:line="200" w:lineRule="exact"/>
              <w:rPr>
                <w:rFonts w:eastAsia="Times New Roman" w:cs="Tahoma"/>
                <w:b/>
                <w:sz w:val="24"/>
                <w:szCs w:val="24"/>
              </w:rPr>
            </w:pPr>
            <w:r w:rsidRPr="002972AA">
              <w:rPr>
                <w:rFonts w:eastAsia="Times New Roman" w:cs="Tahoma"/>
                <w:b/>
                <w:sz w:val="24"/>
                <w:szCs w:val="24"/>
              </w:rPr>
              <w:t>Periodicidad de la copia de seguridad:</w:t>
            </w:r>
          </w:p>
        </w:tc>
        <w:tc>
          <w:tcPr>
            <w:tcW w:w="5670" w:type="dxa"/>
            <w:vAlign w:val="center"/>
          </w:tcPr>
          <w:p w:rsidR="002972AA" w:rsidRPr="002972AA" w:rsidRDefault="005876B4" w:rsidP="00234388">
            <w:pPr>
              <w:pStyle w:val="HTMLconformatoprevio"/>
              <w:rPr>
                <w:rFonts w:ascii="Tahoma" w:hAnsi="Tahoma" w:cs="Tahoma"/>
                <w:sz w:val="24"/>
                <w:szCs w:val="24"/>
              </w:rPr>
            </w:pPr>
            <w:r w:rsidRPr="002972AA">
              <w:rPr>
                <w:rFonts w:ascii="Tahoma" w:hAnsi="Tahoma" w:cs="Tahoma"/>
                <w:sz w:val="24"/>
                <w:szCs w:val="24"/>
              </w:rPr>
              <w:t>QUINCENAL</w:t>
            </w:r>
          </w:p>
        </w:tc>
      </w:tr>
      <w:tr w:rsidR="002972AA" w:rsidRPr="002972AA" w:rsidTr="00234388">
        <w:trPr>
          <w:trHeight w:val="600"/>
        </w:trPr>
        <w:tc>
          <w:tcPr>
            <w:tcW w:w="3261" w:type="dxa"/>
            <w:vAlign w:val="center"/>
          </w:tcPr>
          <w:p w:rsidR="002972AA" w:rsidRPr="002972AA" w:rsidRDefault="005876B4" w:rsidP="00234388">
            <w:pPr>
              <w:widowControl w:val="0"/>
              <w:autoSpaceDE w:val="0"/>
              <w:autoSpaceDN w:val="0"/>
              <w:adjustRightInd w:val="0"/>
              <w:spacing w:line="200" w:lineRule="exact"/>
              <w:rPr>
                <w:rFonts w:eastAsia="Times New Roman" w:cs="Tahoma"/>
                <w:b/>
                <w:sz w:val="24"/>
                <w:szCs w:val="24"/>
              </w:rPr>
            </w:pPr>
            <w:r w:rsidRPr="002972AA">
              <w:rPr>
                <w:rFonts w:eastAsia="Times New Roman" w:cs="Tahoma"/>
                <w:b/>
                <w:sz w:val="24"/>
                <w:szCs w:val="24"/>
              </w:rPr>
              <w:t>Procedimiento para la realización de la copia de respaldo:</w:t>
            </w:r>
          </w:p>
        </w:tc>
        <w:tc>
          <w:tcPr>
            <w:tcW w:w="5670" w:type="dxa"/>
            <w:vAlign w:val="center"/>
          </w:tcPr>
          <w:p w:rsidR="002972AA" w:rsidRPr="002972AA" w:rsidRDefault="005876B4" w:rsidP="00234388">
            <w:pPr>
              <w:widowControl w:val="0"/>
              <w:autoSpaceDE w:val="0"/>
              <w:autoSpaceDN w:val="0"/>
              <w:adjustRightInd w:val="0"/>
              <w:spacing w:line="200" w:lineRule="exact"/>
              <w:rPr>
                <w:rFonts w:eastAsia="Times New Roman" w:cs="Tahoma"/>
                <w:sz w:val="24"/>
                <w:szCs w:val="24"/>
              </w:rPr>
            </w:pPr>
            <w:r w:rsidRPr="002972AA">
              <w:rPr>
                <w:rFonts w:eastAsia="Times New Roman" w:cs="Tahoma"/>
                <w:sz w:val="24"/>
                <w:szCs w:val="24"/>
              </w:rPr>
              <w:t>SE REALIZA COPIA EN DISCO DURO EXTERNO</w:t>
            </w:r>
          </w:p>
        </w:tc>
      </w:tr>
      <w:tr w:rsidR="002972AA" w:rsidRPr="002972AA" w:rsidTr="00234388">
        <w:trPr>
          <w:trHeight w:val="600"/>
        </w:trPr>
        <w:tc>
          <w:tcPr>
            <w:tcW w:w="3261" w:type="dxa"/>
            <w:vAlign w:val="center"/>
          </w:tcPr>
          <w:p w:rsidR="002972AA" w:rsidRPr="002972AA" w:rsidRDefault="005876B4" w:rsidP="00234388">
            <w:pPr>
              <w:widowControl w:val="0"/>
              <w:autoSpaceDE w:val="0"/>
              <w:autoSpaceDN w:val="0"/>
              <w:adjustRightInd w:val="0"/>
              <w:spacing w:line="200" w:lineRule="exact"/>
              <w:rPr>
                <w:rFonts w:eastAsia="Times New Roman" w:cs="Tahoma"/>
                <w:b/>
                <w:sz w:val="24"/>
                <w:szCs w:val="24"/>
              </w:rPr>
            </w:pPr>
            <w:r w:rsidRPr="002972AA">
              <w:rPr>
                <w:rFonts w:eastAsia="Times New Roman" w:cs="Tahoma"/>
                <w:b/>
                <w:sz w:val="24"/>
                <w:szCs w:val="24"/>
              </w:rPr>
              <w:t>Procedimiento de recuperación de los datos:</w:t>
            </w:r>
          </w:p>
        </w:tc>
        <w:tc>
          <w:tcPr>
            <w:tcW w:w="5670" w:type="dxa"/>
            <w:vAlign w:val="center"/>
          </w:tcPr>
          <w:p w:rsidR="002972AA" w:rsidRPr="002972AA" w:rsidRDefault="005876B4" w:rsidP="00234388">
            <w:pPr>
              <w:widowControl w:val="0"/>
              <w:autoSpaceDE w:val="0"/>
              <w:autoSpaceDN w:val="0"/>
              <w:adjustRightInd w:val="0"/>
              <w:spacing w:line="200" w:lineRule="exact"/>
              <w:rPr>
                <w:rFonts w:eastAsia="Times New Roman" w:cs="Tahoma"/>
                <w:sz w:val="24"/>
                <w:szCs w:val="24"/>
              </w:rPr>
            </w:pPr>
            <w:r w:rsidRPr="002972AA">
              <w:rPr>
                <w:rFonts w:eastAsia="Times New Roman" w:cs="Tahoma"/>
                <w:sz w:val="24"/>
                <w:szCs w:val="24"/>
              </w:rPr>
              <w:t xml:space="preserve">SE RESTAURAN LOS FICHEROS DE LA COPIA DE </w:t>
            </w:r>
            <w:r w:rsidRPr="002972AA">
              <w:rPr>
                <w:rFonts w:eastAsia="Times New Roman" w:cs="Tahoma"/>
                <w:sz w:val="24"/>
                <w:szCs w:val="24"/>
              </w:rPr>
              <w:t>SEGURIDAD A SU UBICACIÓN ORIGINAL</w:t>
            </w:r>
          </w:p>
        </w:tc>
      </w:tr>
    </w:tbl>
    <w:p w:rsidR="002972AA" w:rsidRDefault="005876B4" w:rsidP="00164AA5">
      <w:pPr>
        <w:pStyle w:val="Titulo2"/>
      </w:pPr>
      <w:r>
        <w:t>CONEXIÓN CON OTROS SISTEMAS</w:t>
      </w:r>
    </w:p>
    <w:p w:rsidR="002972AA" w:rsidRPr="002972AA" w:rsidRDefault="005876B4" w:rsidP="002972AA">
      <w:pPr>
        <w:rPr>
          <w:sz w:val="24"/>
        </w:rPr>
      </w:pPr>
      <w:r w:rsidRPr="002972AA">
        <w:rPr>
          <w:sz w:val="24"/>
        </w:rPr>
        <w:t>No existen conexiones con otros sistemas.</w:t>
      </w:r>
    </w:p>
    <w:p w:rsidR="002972AA" w:rsidRDefault="005876B4" w:rsidP="00164AA5">
      <w:pPr>
        <w:pStyle w:val="Titulo2"/>
      </w:pPr>
      <w:r>
        <w:t>FUNCIONES DEL PERSONAL CON ACCESO A LOS DATOS PERSONALES</w:t>
      </w:r>
    </w:p>
    <w:p w:rsidR="002972AA" w:rsidRPr="002972AA" w:rsidRDefault="005876B4" w:rsidP="002972AA">
      <w:pPr>
        <w:rPr>
          <w:sz w:val="24"/>
        </w:rPr>
      </w:pPr>
      <w:r w:rsidRPr="002972AA">
        <w:rPr>
          <w:sz w:val="24"/>
        </w:rPr>
        <w:t xml:space="preserve">Las diferentes funciones y obligaciones de cada perfil de usuarios que accede al fichero, así </w:t>
      </w:r>
      <w:r w:rsidRPr="002972AA">
        <w:rPr>
          <w:sz w:val="24"/>
        </w:rPr>
        <w:t>como el tipo de acceso que se realiza, se describen aquí:</w:t>
      </w:r>
    </w:p>
    <w:tbl>
      <w:tblPr>
        <w:tblStyle w:val="Tablaconcuadrcula"/>
        <w:tblW w:w="0" w:type="auto"/>
        <w:jc w:val="center"/>
        <w:tblLook w:val="04A0" w:firstRow="1" w:lastRow="0" w:firstColumn="1" w:lastColumn="0" w:noHBand="0" w:noVBand="1"/>
      </w:tblPr>
      <w:tblGrid>
        <w:gridCol w:w="1980"/>
        <w:gridCol w:w="4252"/>
        <w:gridCol w:w="2262"/>
      </w:tblGrid>
      <w:tr w:rsidR="002972AA" w:rsidRPr="002972AA" w:rsidTr="00234388">
        <w:trPr>
          <w:trHeight w:val="448"/>
          <w:jc w:val="center"/>
        </w:trPr>
        <w:tc>
          <w:tcPr>
            <w:tcW w:w="1980" w:type="dxa"/>
            <w:shd w:val="clear" w:color="auto" w:fill="D9D9D9" w:themeFill="background1" w:themeFillShade="D9"/>
            <w:vAlign w:val="center"/>
          </w:tcPr>
          <w:p w:rsidR="002972AA" w:rsidRPr="002972AA" w:rsidRDefault="005876B4" w:rsidP="00234388">
            <w:pPr>
              <w:widowControl w:val="0"/>
              <w:autoSpaceDE w:val="0"/>
              <w:autoSpaceDN w:val="0"/>
              <w:adjustRightInd w:val="0"/>
              <w:spacing w:line="200" w:lineRule="exact"/>
              <w:jc w:val="center"/>
              <w:rPr>
                <w:rFonts w:eastAsia="Times New Roman" w:cs="Tahoma"/>
                <w:b/>
                <w:sz w:val="24"/>
              </w:rPr>
            </w:pPr>
            <w:r w:rsidRPr="002972AA">
              <w:rPr>
                <w:rFonts w:eastAsia="Times New Roman" w:cs="Tahoma"/>
                <w:b/>
                <w:sz w:val="24"/>
              </w:rPr>
              <w:t>Perfil</w:t>
            </w:r>
          </w:p>
        </w:tc>
        <w:tc>
          <w:tcPr>
            <w:tcW w:w="4252" w:type="dxa"/>
            <w:shd w:val="clear" w:color="auto" w:fill="D9D9D9" w:themeFill="background1" w:themeFillShade="D9"/>
            <w:vAlign w:val="center"/>
          </w:tcPr>
          <w:p w:rsidR="002972AA" w:rsidRPr="002972AA" w:rsidRDefault="005876B4" w:rsidP="00234388">
            <w:pPr>
              <w:widowControl w:val="0"/>
              <w:autoSpaceDE w:val="0"/>
              <w:autoSpaceDN w:val="0"/>
              <w:adjustRightInd w:val="0"/>
              <w:spacing w:line="200" w:lineRule="exact"/>
              <w:jc w:val="center"/>
              <w:rPr>
                <w:rFonts w:eastAsia="Times New Roman" w:cs="Tahoma"/>
                <w:b/>
                <w:sz w:val="24"/>
              </w:rPr>
            </w:pPr>
            <w:r w:rsidRPr="002972AA">
              <w:rPr>
                <w:rFonts w:eastAsia="Times New Roman" w:cs="Tahoma"/>
                <w:b/>
                <w:sz w:val="24"/>
              </w:rPr>
              <w:t>Funciones asociadas al perfil</w:t>
            </w:r>
          </w:p>
        </w:tc>
        <w:tc>
          <w:tcPr>
            <w:tcW w:w="2262" w:type="dxa"/>
            <w:shd w:val="clear" w:color="auto" w:fill="D9D9D9" w:themeFill="background1" w:themeFillShade="D9"/>
            <w:vAlign w:val="center"/>
          </w:tcPr>
          <w:p w:rsidR="002972AA" w:rsidRPr="002972AA" w:rsidRDefault="005876B4" w:rsidP="00234388">
            <w:pPr>
              <w:widowControl w:val="0"/>
              <w:autoSpaceDE w:val="0"/>
              <w:autoSpaceDN w:val="0"/>
              <w:adjustRightInd w:val="0"/>
              <w:spacing w:line="200" w:lineRule="exact"/>
              <w:jc w:val="center"/>
              <w:rPr>
                <w:rFonts w:eastAsia="Times New Roman" w:cs="Tahoma"/>
                <w:b/>
                <w:sz w:val="24"/>
              </w:rPr>
            </w:pPr>
            <w:r w:rsidRPr="002972AA">
              <w:rPr>
                <w:rFonts w:eastAsia="Times New Roman" w:cs="Tahoma"/>
                <w:b/>
                <w:sz w:val="24"/>
              </w:rPr>
              <w:t>Tipo de acceso</w:t>
            </w:r>
          </w:p>
        </w:tc>
      </w:tr>
      <w:tr w:rsidR="002972AA" w:rsidRPr="002972AA" w:rsidTr="00234388">
        <w:trPr>
          <w:trHeight w:val="448"/>
          <w:jc w:val="center"/>
        </w:trPr>
        <w:tc>
          <w:tcPr>
            <w:tcW w:w="1980" w:type="dxa"/>
            <w:vAlign w:val="center"/>
          </w:tcPr>
          <w:p w:rsidR="002972AA" w:rsidRPr="002972AA" w:rsidRDefault="005876B4" w:rsidP="00234388">
            <w:pPr>
              <w:widowControl w:val="0"/>
              <w:autoSpaceDE w:val="0"/>
              <w:autoSpaceDN w:val="0"/>
              <w:adjustRightInd w:val="0"/>
              <w:spacing w:line="200" w:lineRule="exact"/>
              <w:rPr>
                <w:rFonts w:eastAsia="Times New Roman" w:cs="Tahoma"/>
                <w:sz w:val="24"/>
              </w:rPr>
            </w:pPr>
            <w:r w:rsidRPr="002972AA">
              <w:rPr>
                <w:rFonts w:eastAsia="Times New Roman" w:cs="Tahoma"/>
                <w:sz w:val="24"/>
              </w:rPr>
              <w:t>GERENCIA</w:t>
            </w:r>
          </w:p>
        </w:tc>
        <w:tc>
          <w:tcPr>
            <w:tcW w:w="4252" w:type="dxa"/>
            <w:vAlign w:val="center"/>
          </w:tcPr>
          <w:p w:rsidR="002972AA" w:rsidRPr="002972AA" w:rsidRDefault="005876B4" w:rsidP="00234388">
            <w:pPr>
              <w:widowControl w:val="0"/>
              <w:autoSpaceDE w:val="0"/>
              <w:autoSpaceDN w:val="0"/>
              <w:adjustRightInd w:val="0"/>
              <w:spacing w:line="200" w:lineRule="exact"/>
              <w:rPr>
                <w:rFonts w:eastAsia="Times New Roman" w:cs="Tahoma"/>
                <w:sz w:val="24"/>
              </w:rPr>
            </w:pPr>
            <w:r w:rsidRPr="002972AA">
              <w:rPr>
                <w:rFonts w:eastAsia="Times New Roman" w:cs="Tahoma"/>
                <w:sz w:val="24"/>
              </w:rPr>
              <w:t>GESTIÓN TOTAL DE LA SOCIEDAD</w:t>
            </w:r>
          </w:p>
        </w:tc>
        <w:tc>
          <w:tcPr>
            <w:tcW w:w="2262" w:type="dxa"/>
            <w:vAlign w:val="center"/>
          </w:tcPr>
          <w:p w:rsidR="002972AA" w:rsidRPr="002972AA" w:rsidRDefault="005876B4" w:rsidP="00234388">
            <w:pPr>
              <w:widowControl w:val="0"/>
              <w:autoSpaceDE w:val="0"/>
              <w:autoSpaceDN w:val="0"/>
              <w:adjustRightInd w:val="0"/>
              <w:spacing w:line="200" w:lineRule="exact"/>
              <w:rPr>
                <w:rFonts w:eastAsia="Times New Roman" w:cs="Tahoma"/>
                <w:sz w:val="24"/>
              </w:rPr>
            </w:pPr>
            <w:r w:rsidRPr="002972AA">
              <w:rPr>
                <w:rFonts w:eastAsia="Times New Roman" w:cs="Tahoma"/>
                <w:sz w:val="24"/>
              </w:rPr>
              <w:t>MIXTO</w:t>
            </w:r>
          </w:p>
        </w:tc>
      </w:tr>
    </w:tbl>
    <w:p w:rsidR="002972AA" w:rsidRDefault="005876B4" w:rsidP="00164AA5">
      <w:pPr>
        <w:pStyle w:val="Titulo2"/>
      </w:pPr>
      <w:r>
        <w:t>APLICACIONES QUE ACCEDEN AL TRATAMIENTO</w:t>
      </w:r>
    </w:p>
    <w:p w:rsidR="002972AA" w:rsidRPr="002972AA" w:rsidRDefault="005876B4" w:rsidP="002972AA">
      <w:pPr>
        <w:rPr>
          <w:position w:val="-1"/>
          <w:sz w:val="24"/>
        </w:rPr>
      </w:pPr>
      <w:r w:rsidRPr="002972AA">
        <w:rPr>
          <w:sz w:val="24"/>
        </w:rPr>
        <w:t>Las</w:t>
      </w:r>
      <w:r w:rsidRPr="002972AA">
        <w:rPr>
          <w:spacing w:val="32"/>
          <w:sz w:val="24"/>
        </w:rPr>
        <w:t xml:space="preserve"> </w:t>
      </w:r>
      <w:r w:rsidRPr="002972AA">
        <w:rPr>
          <w:sz w:val="24"/>
        </w:rPr>
        <w:t>aplicaciones</w:t>
      </w:r>
      <w:r w:rsidRPr="002972AA">
        <w:rPr>
          <w:spacing w:val="32"/>
          <w:sz w:val="24"/>
        </w:rPr>
        <w:t xml:space="preserve"> </w:t>
      </w:r>
      <w:r w:rsidRPr="002972AA">
        <w:rPr>
          <w:sz w:val="24"/>
        </w:rPr>
        <w:t>que</w:t>
      </w:r>
      <w:r w:rsidRPr="002972AA">
        <w:rPr>
          <w:spacing w:val="32"/>
          <w:sz w:val="24"/>
        </w:rPr>
        <w:t xml:space="preserve"> </w:t>
      </w:r>
      <w:r w:rsidRPr="002972AA">
        <w:rPr>
          <w:sz w:val="24"/>
        </w:rPr>
        <w:t>acceden</w:t>
      </w:r>
      <w:r w:rsidRPr="002972AA">
        <w:rPr>
          <w:spacing w:val="32"/>
          <w:sz w:val="24"/>
        </w:rPr>
        <w:t xml:space="preserve"> </w:t>
      </w:r>
      <w:r w:rsidRPr="002972AA">
        <w:rPr>
          <w:sz w:val="24"/>
        </w:rPr>
        <w:t>al</w:t>
      </w:r>
      <w:r w:rsidRPr="002972AA">
        <w:rPr>
          <w:spacing w:val="32"/>
          <w:sz w:val="24"/>
        </w:rPr>
        <w:t xml:space="preserve"> </w:t>
      </w:r>
      <w:r w:rsidRPr="002972AA">
        <w:rPr>
          <w:sz w:val="24"/>
        </w:rPr>
        <w:t>fichero</w:t>
      </w:r>
      <w:r w:rsidRPr="002972AA">
        <w:rPr>
          <w:spacing w:val="32"/>
          <w:sz w:val="24"/>
        </w:rPr>
        <w:t xml:space="preserve"> </w:t>
      </w:r>
      <w:r w:rsidRPr="002972AA">
        <w:rPr>
          <w:sz w:val="24"/>
        </w:rPr>
        <w:t>y</w:t>
      </w:r>
      <w:r w:rsidRPr="002972AA">
        <w:rPr>
          <w:spacing w:val="32"/>
          <w:sz w:val="24"/>
        </w:rPr>
        <w:t xml:space="preserve"> </w:t>
      </w:r>
      <w:r w:rsidRPr="002972AA">
        <w:rPr>
          <w:sz w:val="24"/>
        </w:rPr>
        <w:t>los</w:t>
      </w:r>
      <w:r w:rsidRPr="002972AA">
        <w:rPr>
          <w:spacing w:val="32"/>
          <w:sz w:val="24"/>
        </w:rPr>
        <w:t xml:space="preserve"> </w:t>
      </w:r>
      <w:r w:rsidRPr="002972AA">
        <w:rPr>
          <w:sz w:val="24"/>
        </w:rPr>
        <w:t>perfiles</w:t>
      </w:r>
      <w:r w:rsidRPr="002972AA">
        <w:rPr>
          <w:spacing w:val="32"/>
          <w:sz w:val="24"/>
        </w:rPr>
        <w:t xml:space="preserve"> </w:t>
      </w:r>
      <w:r w:rsidRPr="002972AA">
        <w:rPr>
          <w:sz w:val="24"/>
        </w:rPr>
        <w:t>que</w:t>
      </w:r>
      <w:r w:rsidRPr="002972AA">
        <w:rPr>
          <w:spacing w:val="32"/>
          <w:sz w:val="24"/>
        </w:rPr>
        <w:t xml:space="preserve"> </w:t>
      </w:r>
      <w:r w:rsidRPr="002972AA">
        <w:rPr>
          <w:sz w:val="24"/>
        </w:rPr>
        <w:t>las</w:t>
      </w:r>
      <w:r w:rsidRPr="002972AA">
        <w:rPr>
          <w:spacing w:val="32"/>
          <w:sz w:val="24"/>
        </w:rPr>
        <w:t xml:space="preserve"> </w:t>
      </w:r>
      <w:r w:rsidRPr="002972AA">
        <w:rPr>
          <w:sz w:val="24"/>
        </w:rPr>
        <w:t>utilizan,</w:t>
      </w:r>
      <w:r w:rsidRPr="002972AA">
        <w:rPr>
          <w:spacing w:val="32"/>
          <w:sz w:val="24"/>
        </w:rPr>
        <w:t xml:space="preserve"> </w:t>
      </w:r>
      <w:r w:rsidRPr="002972AA">
        <w:rPr>
          <w:sz w:val="24"/>
        </w:rPr>
        <w:t>así</w:t>
      </w:r>
      <w:r w:rsidRPr="002972AA">
        <w:rPr>
          <w:spacing w:val="32"/>
          <w:sz w:val="24"/>
        </w:rPr>
        <w:t xml:space="preserve"> </w:t>
      </w:r>
      <w:r w:rsidRPr="002972AA">
        <w:rPr>
          <w:sz w:val="24"/>
        </w:rPr>
        <w:t>como</w:t>
      </w:r>
      <w:r w:rsidRPr="002972AA">
        <w:rPr>
          <w:spacing w:val="32"/>
          <w:sz w:val="24"/>
        </w:rPr>
        <w:t xml:space="preserve"> </w:t>
      </w:r>
      <w:r w:rsidRPr="002972AA">
        <w:rPr>
          <w:sz w:val="24"/>
        </w:rPr>
        <w:t xml:space="preserve">los </w:t>
      </w:r>
      <w:r w:rsidRPr="002972AA">
        <w:rPr>
          <w:position w:val="-1"/>
          <w:sz w:val="24"/>
        </w:rPr>
        <w:t>privilegios de que dispone dicho perfil son los siguientes:</w:t>
      </w:r>
    </w:p>
    <w:tbl>
      <w:tblPr>
        <w:tblStyle w:val="Tablaconcuadrcula"/>
        <w:tblW w:w="0" w:type="auto"/>
        <w:jc w:val="center"/>
        <w:tblLook w:val="04A0" w:firstRow="1" w:lastRow="0" w:firstColumn="1" w:lastColumn="0" w:noHBand="0" w:noVBand="1"/>
      </w:tblPr>
      <w:tblGrid>
        <w:gridCol w:w="2436"/>
        <w:gridCol w:w="3531"/>
        <w:gridCol w:w="2527"/>
      </w:tblGrid>
      <w:tr w:rsidR="002972AA" w:rsidRPr="002972AA" w:rsidTr="00234388">
        <w:trPr>
          <w:trHeight w:val="448"/>
          <w:jc w:val="center"/>
        </w:trPr>
        <w:tc>
          <w:tcPr>
            <w:tcW w:w="2436" w:type="dxa"/>
            <w:shd w:val="clear" w:color="auto" w:fill="D9D9D9" w:themeFill="background1" w:themeFillShade="D9"/>
            <w:vAlign w:val="center"/>
          </w:tcPr>
          <w:p w:rsidR="002972AA" w:rsidRPr="002972AA" w:rsidRDefault="005876B4" w:rsidP="00234388">
            <w:pPr>
              <w:widowControl w:val="0"/>
              <w:autoSpaceDE w:val="0"/>
              <w:autoSpaceDN w:val="0"/>
              <w:adjustRightInd w:val="0"/>
              <w:spacing w:line="200" w:lineRule="exact"/>
              <w:jc w:val="center"/>
              <w:rPr>
                <w:rFonts w:eastAsia="Times New Roman" w:cs="Tahoma"/>
                <w:b/>
                <w:sz w:val="24"/>
              </w:rPr>
            </w:pPr>
            <w:r w:rsidRPr="002972AA">
              <w:rPr>
                <w:rFonts w:eastAsia="Times New Roman" w:cs="Tahoma"/>
                <w:b/>
                <w:sz w:val="24"/>
              </w:rPr>
              <w:t>Perfil</w:t>
            </w:r>
          </w:p>
        </w:tc>
        <w:tc>
          <w:tcPr>
            <w:tcW w:w="3531" w:type="dxa"/>
            <w:shd w:val="clear" w:color="auto" w:fill="D9D9D9" w:themeFill="background1" w:themeFillShade="D9"/>
            <w:vAlign w:val="center"/>
          </w:tcPr>
          <w:p w:rsidR="002972AA" w:rsidRPr="002972AA" w:rsidRDefault="005876B4" w:rsidP="00234388">
            <w:pPr>
              <w:widowControl w:val="0"/>
              <w:autoSpaceDE w:val="0"/>
              <w:autoSpaceDN w:val="0"/>
              <w:adjustRightInd w:val="0"/>
              <w:spacing w:line="200" w:lineRule="exact"/>
              <w:jc w:val="center"/>
              <w:rPr>
                <w:rFonts w:eastAsia="Times New Roman" w:cs="Tahoma"/>
                <w:b/>
                <w:sz w:val="24"/>
              </w:rPr>
            </w:pPr>
            <w:r w:rsidRPr="002972AA">
              <w:rPr>
                <w:rFonts w:eastAsia="Times New Roman" w:cs="Tahoma"/>
                <w:b/>
                <w:sz w:val="24"/>
              </w:rPr>
              <w:t>Aplicación</w:t>
            </w:r>
          </w:p>
        </w:tc>
        <w:tc>
          <w:tcPr>
            <w:tcW w:w="2527" w:type="dxa"/>
            <w:shd w:val="clear" w:color="auto" w:fill="D9D9D9" w:themeFill="background1" w:themeFillShade="D9"/>
            <w:vAlign w:val="center"/>
          </w:tcPr>
          <w:p w:rsidR="002972AA" w:rsidRPr="002972AA" w:rsidRDefault="005876B4" w:rsidP="00234388">
            <w:pPr>
              <w:widowControl w:val="0"/>
              <w:autoSpaceDE w:val="0"/>
              <w:autoSpaceDN w:val="0"/>
              <w:adjustRightInd w:val="0"/>
              <w:spacing w:line="200" w:lineRule="exact"/>
              <w:jc w:val="center"/>
              <w:rPr>
                <w:rFonts w:eastAsia="Times New Roman" w:cs="Tahoma"/>
                <w:b/>
                <w:sz w:val="24"/>
              </w:rPr>
            </w:pPr>
            <w:r w:rsidRPr="002972AA">
              <w:rPr>
                <w:rFonts w:eastAsia="Times New Roman" w:cs="Tahoma"/>
                <w:b/>
                <w:sz w:val="24"/>
              </w:rPr>
              <w:t>Privilegios</w:t>
            </w:r>
          </w:p>
        </w:tc>
      </w:tr>
      <w:tr w:rsidR="002972AA" w:rsidRPr="002972AA" w:rsidTr="00234388">
        <w:trPr>
          <w:trHeight w:val="448"/>
          <w:jc w:val="center"/>
        </w:trPr>
        <w:tc>
          <w:tcPr>
            <w:tcW w:w="2436" w:type="dxa"/>
            <w:vAlign w:val="center"/>
          </w:tcPr>
          <w:p w:rsidR="002972AA" w:rsidRPr="002972AA" w:rsidRDefault="005876B4" w:rsidP="00234388">
            <w:pPr>
              <w:widowControl w:val="0"/>
              <w:autoSpaceDE w:val="0"/>
              <w:autoSpaceDN w:val="0"/>
              <w:adjustRightInd w:val="0"/>
              <w:spacing w:line="200" w:lineRule="exact"/>
              <w:rPr>
                <w:rFonts w:eastAsia="Times New Roman" w:cs="Tahoma"/>
                <w:sz w:val="24"/>
              </w:rPr>
            </w:pPr>
            <w:r w:rsidRPr="002972AA">
              <w:rPr>
                <w:rFonts w:eastAsia="Times New Roman" w:cs="Tahoma"/>
                <w:sz w:val="24"/>
              </w:rPr>
              <w:t>GERENCIA</w:t>
            </w:r>
          </w:p>
        </w:tc>
        <w:tc>
          <w:tcPr>
            <w:tcW w:w="3531" w:type="dxa"/>
            <w:vAlign w:val="center"/>
          </w:tcPr>
          <w:p w:rsidR="002972AA" w:rsidRPr="002972AA" w:rsidRDefault="005876B4" w:rsidP="00234388">
            <w:pPr>
              <w:widowControl w:val="0"/>
              <w:autoSpaceDE w:val="0"/>
              <w:autoSpaceDN w:val="0"/>
              <w:adjustRightInd w:val="0"/>
              <w:spacing w:line="200" w:lineRule="exact"/>
              <w:rPr>
                <w:rFonts w:eastAsia="Times New Roman" w:cs="Tahoma"/>
                <w:sz w:val="24"/>
              </w:rPr>
            </w:pPr>
            <w:r w:rsidRPr="002972AA">
              <w:rPr>
                <w:rFonts w:eastAsia="Times New Roman" w:cs="Tahoma"/>
                <w:sz w:val="24"/>
              </w:rPr>
              <w:t>PAQUETE OFFICE</w:t>
            </w:r>
          </w:p>
        </w:tc>
        <w:tc>
          <w:tcPr>
            <w:tcW w:w="2527" w:type="dxa"/>
          </w:tcPr>
          <w:p w:rsidR="002972AA" w:rsidRPr="002972AA" w:rsidRDefault="005876B4" w:rsidP="00234388">
            <w:pPr>
              <w:rPr>
                <w:sz w:val="24"/>
              </w:rPr>
            </w:pPr>
            <w:r w:rsidRPr="002972AA">
              <w:rPr>
                <w:rFonts w:eastAsia="Times New Roman" w:cs="Tahoma"/>
                <w:sz w:val="24"/>
              </w:rPr>
              <w:t>L|A|B|M|I|E</w:t>
            </w:r>
          </w:p>
        </w:tc>
      </w:tr>
    </w:tbl>
    <w:p w:rsidR="002972AA" w:rsidRDefault="005876B4" w:rsidP="002972AA">
      <w:pPr>
        <w:pStyle w:val="Titulo1L4D"/>
      </w:pPr>
    </w:p>
    <w:p w:rsidR="002972AA" w:rsidRDefault="005876B4">
      <w:pPr>
        <w:rPr>
          <w:b/>
          <w:color w:val="990000"/>
          <w:sz w:val="28"/>
          <w:szCs w:val="40"/>
        </w:rPr>
      </w:pPr>
      <w:r>
        <w:br w:type="page"/>
      </w:r>
    </w:p>
    <w:p w:rsidR="002972AA" w:rsidRDefault="005876B4" w:rsidP="00164AA5">
      <w:pPr>
        <w:pStyle w:val="Titulo2"/>
      </w:pPr>
      <w:r>
        <w:t xml:space="preserve">USUARIOS CON ACCESO AL </w:t>
      </w:r>
      <w:r w:rsidRPr="00164AA5">
        <w:t>TRATAMIENTO</w:t>
      </w:r>
    </w:p>
    <w:p w:rsidR="002972AA" w:rsidRPr="002972AA" w:rsidRDefault="005876B4" w:rsidP="002972AA">
      <w:pPr>
        <w:rPr>
          <w:sz w:val="24"/>
        </w:rPr>
      </w:pPr>
      <w:r w:rsidRPr="002972AA">
        <w:rPr>
          <w:sz w:val="24"/>
        </w:rPr>
        <w:t>La</w:t>
      </w:r>
      <w:r w:rsidRPr="002972AA">
        <w:rPr>
          <w:spacing w:val="15"/>
          <w:sz w:val="24"/>
        </w:rPr>
        <w:t xml:space="preserve"> </w:t>
      </w:r>
      <w:r w:rsidRPr="002972AA">
        <w:rPr>
          <w:sz w:val="24"/>
        </w:rPr>
        <w:t>relación</w:t>
      </w:r>
      <w:r w:rsidRPr="002972AA">
        <w:rPr>
          <w:spacing w:val="15"/>
          <w:sz w:val="24"/>
        </w:rPr>
        <w:t xml:space="preserve"> </w:t>
      </w:r>
      <w:r w:rsidRPr="002972AA">
        <w:rPr>
          <w:sz w:val="24"/>
        </w:rPr>
        <w:t>actualizada</w:t>
      </w:r>
      <w:r w:rsidRPr="002972AA">
        <w:rPr>
          <w:spacing w:val="15"/>
          <w:sz w:val="24"/>
        </w:rPr>
        <w:t xml:space="preserve"> </w:t>
      </w:r>
      <w:r w:rsidRPr="002972AA">
        <w:rPr>
          <w:sz w:val="24"/>
        </w:rPr>
        <w:t>de</w:t>
      </w:r>
      <w:r w:rsidRPr="002972AA">
        <w:rPr>
          <w:spacing w:val="15"/>
          <w:sz w:val="24"/>
        </w:rPr>
        <w:t xml:space="preserve"> </w:t>
      </w:r>
      <w:r w:rsidRPr="002972AA">
        <w:rPr>
          <w:sz w:val="24"/>
        </w:rPr>
        <w:t>usuarios</w:t>
      </w:r>
      <w:r w:rsidRPr="002972AA">
        <w:rPr>
          <w:spacing w:val="15"/>
          <w:sz w:val="24"/>
        </w:rPr>
        <w:t xml:space="preserve"> </w:t>
      </w:r>
      <w:r w:rsidRPr="002972AA">
        <w:rPr>
          <w:sz w:val="24"/>
        </w:rPr>
        <w:t>con</w:t>
      </w:r>
      <w:r w:rsidRPr="002972AA">
        <w:rPr>
          <w:spacing w:val="15"/>
          <w:sz w:val="24"/>
        </w:rPr>
        <w:t xml:space="preserve"> </w:t>
      </w:r>
      <w:r w:rsidRPr="002972AA">
        <w:rPr>
          <w:sz w:val="24"/>
        </w:rPr>
        <w:t>acceso</w:t>
      </w:r>
      <w:r w:rsidRPr="002972AA">
        <w:rPr>
          <w:spacing w:val="15"/>
          <w:sz w:val="24"/>
        </w:rPr>
        <w:t xml:space="preserve"> </w:t>
      </w:r>
      <w:r w:rsidRPr="002972AA">
        <w:rPr>
          <w:sz w:val="24"/>
        </w:rPr>
        <w:t>autorizado</w:t>
      </w:r>
      <w:r w:rsidRPr="002972AA">
        <w:rPr>
          <w:spacing w:val="15"/>
          <w:sz w:val="24"/>
        </w:rPr>
        <w:t xml:space="preserve"> </w:t>
      </w:r>
      <w:r w:rsidRPr="002972AA">
        <w:rPr>
          <w:sz w:val="24"/>
        </w:rPr>
        <w:t>al</w:t>
      </w:r>
      <w:r w:rsidRPr="002972AA">
        <w:rPr>
          <w:spacing w:val="15"/>
          <w:sz w:val="24"/>
        </w:rPr>
        <w:t xml:space="preserve">  f</w:t>
      </w:r>
      <w:r w:rsidRPr="002972AA">
        <w:rPr>
          <w:sz w:val="24"/>
        </w:rPr>
        <w:t>ichero es</w:t>
      </w:r>
      <w:r w:rsidRPr="002972AA">
        <w:rPr>
          <w:spacing w:val="15"/>
          <w:sz w:val="24"/>
        </w:rPr>
        <w:t xml:space="preserve"> </w:t>
      </w:r>
      <w:r w:rsidRPr="002972AA">
        <w:rPr>
          <w:sz w:val="24"/>
        </w:rPr>
        <w:t>la siguiente:</w:t>
      </w:r>
    </w:p>
    <w:tbl>
      <w:tblPr>
        <w:tblStyle w:val="Tablaconcuadrcula"/>
        <w:tblW w:w="0" w:type="auto"/>
        <w:jc w:val="center"/>
        <w:tblLayout w:type="fixed"/>
        <w:tblLook w:val="04A0" w:firstRow="1" w:lastRow="0" w:firstColumn="1" w:lastColumn="0" w:noHBand="0" w:noVBand="1"/>
      </w:tblPr>
      <w:tblGrid>
        <w:gridCol w:w="3794"/>
        <w:gridCol w:w="1843"/>
        <w:gridCol w:w="1559"/>
        <w:gridCol w:w="1524"/>
      </w:tblGrid>
      <w:tr w:rsidR="002972AA" w:rsidRPr="002972AA" w:rsidTr="00234388">
        <w:trPr>
          <w:trHeight w:val="437"/>
          <w:jc w:val="center"/>
        </w:trPr>
        <w:tc>
          <w:tcPr>
            <w:tcW w:w="3794" w:type="dxa"/>
            <w:shd w:val="clear" w:color="auto" w:fill="D9D9D9" w:themeFill="background1" w:themeFillShade="D9"/>
            <w:vAlign w:val="center"/>
          </w:tcPr>
          <w:p w:rsidR="002972AA" w:rsidRPr="002972AA" w:rsidRDefault="005876B4" w:rsidP="00234388">
            <w:pPr>
              <w:widowControl w:val="0"/>
              <w:autoSpaceDE w:val="0"/>
              <w:autoSpaceDN w:val="0"/>
              <w:adjustRightInd w:val="0"/>
              <w:spacing w:line="200" w:lineRule="exact"/>
              <w:jc w:val="center"/>
              <w:rPr>
                <w:rFonts w:eastAsia="Times New Roman" w:cs="Tahoma"/>
                <w:b/>
                <w:sz w:val="24"/>
              </w:rPr>
            </w:pPr>
            <w:r w:rsidRPr="002972AA">
              <w:rPr>
                <w:rFonts w:eastAsia="Times New Roman" w:cs="Tahoma"/>
                <w:b/>
                <w:sz w:val="24"/>
              </w:rPr>
              <w:t>Usuario</w:t>
            </w:r>
          </w:p>
        </w:tc>
        <w:tc>
          <w:tcPr>
            <w:tcW w:w="1843" w:type="dxa"/>
            <w:shd w:val="clear" w:color="auto" w:fill="D9D9D9" w:themeFill="background1" w:themeFillShade="D9"/>
            <w:vAlign w:val="center"/>
          </w:tcPr>
          <w:p w:rsidR="002972AA" w:rsidRPr="002972AA" w:rsidRDefault="005876B4" w:rsidP="00234388">
            <w:pPr>
              <w:widowControl w:val="0"/>
              <w:autoSpaceDE w:val="0"/>
              <w:autoSpaceDN w:val="0"/>
              <w:adjustRightInd w:val="0"/>
              <w:spacing w:line="200" w:lineRule="exact"/>
              <w:jc w:val="center"/>
              <w:rPr>
                <w:rFonts w:eastAsia="Times New Roman" w:cs="Tahoma"/>
                <w:b/>
                <w:sz w:val="24"/>
              </w:rPr>
            </w:pPr>
            <w:r w:rsidRPr="002972AA">
              <w:rPr>
                <w:rFonts w:eastAsia="Times New Roman" w:cs="Tahoma"/>
                <w:b/>
                <w:sz w:val="24"/>
              </w:rPr>
              <w:t>Perfil</w:t>
            </w:r>
          </w:p>
        </w:tc>
        <w:tc>
          <w:tcPr>
            <w:tcW w:w="1559" w:type="dxa"/>
            <w:shd w:val="clear" w:color="auto" w:fill="D9D9D9" w:themeFill="background1" w:themeFillShade="D9"/>
            <w:vAlign w:val="center"/>
          </w:tcPr>
          <w:p w:rsidR="002972AA" w:rsidRPr="002972AA" w:rsidRDefault="005876B4" w:rsidP="00234388">
            <w:pPr>
              <w:widowControl w:val="0"/>
              <w:autoSpaceDE w:val="0"/>
              <w:autoSpaceDN w:val="0"/>
              <w:adjustRightInd w:val="0"/>
              <w:spacing w:line="200" w:lineRule="exact"/>
              <w:jc w:val="center"/>
              <w:rPr>
                <w:rFonts w:eastAsia="Times New Roman" w:cs="Tahoma"/>
                <w:b/>
                <w:sz w:val="24"/>
              </w:rPr>
            </w:pPr>
            <w:r w:rsidRPr="002972AA">
              <w:rPr>
                <w:rFonts w:eastAsia="Times New Roman" w:cs="Tahoma"/>
                <w:b/>
                <w:sz w:val="24"/>
              </w:rPr>
              <w:t>F. Alta</w:t>
            </w:r>
          </w:p>
        </w:tc>
        <w:tc>
          <w:tcPr>
            <w:tcW w:w="1524" w:type="dxa"/>
            <w:shd w:val="clear" w:color="auto" w:fill="D9D9D9" w:themeFill="background1" w:themeFillShade="D9"/>
            <w:vAlign w:val="center"/>
          </w:tcPr>
          <w:p w:rsidR="002972AA" w:rsidRPr="002972AA" w:rsidRDefault="005876B4" w:rsidP="00234388">
            <w:pPr>
              <w:widowControl w:val="0"/>
              <w:autoSpaceDE w:val="0"/>
              <w:autoSpaceDN w:val="0"/>
              <w:adjustRightInd w:val="0"/>
              <w:spacing w:line="200" w:lineRule="exact"/>
              <w:jc w:val="center"/>
              <w:rPr>
                <w:rFonts w:eastAsia="Times New Roman" w:cs="Tahoma"/>
                <w:b/>
                <w:sz w:val="24"/>
              </w:rPr>
            </w:pPr>
            <w:r w:rsidRPr="002972AA">
              <w:rPr>
                <w:rFonts w:eastAsia="Times New Roman" w:cs="Tahoma"/>
                <w:b/>
                <w:sz w:val="24"/>
              </w:rPr>
              <w:t>F. Baja</w:t>
            </w:r>
          </w:p>
        </w:tc>
      </w:tr>
      <w:tr w:rsidR="002972AA" w:rsidRPr="002972AA" w:rsidTr="00234388">
        <w:trPr>
          <w:trHeight w:val="458"/>
          <w:jc w:val="center"/>
        </w:trPr>
        <w:tc>
          <w:tcPr>
            <w:tcW w:w="3794" w:type="dxa"/>
            <w:vAlign w:val="center"/>
          </w:tcPr>
          <w:p w:rsidR="002972AA" w:rsidRPr="002972AA" w:rsidRDefault="005876B4" w:rsidP="00234388">
            <w:pPr>
              <w:widowControl w:val="0"/>
              <w:autoSpaceDE w:val="0"/>
              <w:autoSpaceDN w:val="0"/>
              <w:adjustRightInd w:val="0"/>
              <w:spacing w:line="200" w:lineRule="exact"/>
              <w:rPr>
                <w:rFonts w:eastAsia="Times New Roman" w:cs="Tahoma"/>
                <w:sz w:val="24"/>
              </w:rPr>
            </w:pPr>
            <w:r w:rsidRPr="002972AA">
              <w:rPr>
                <w:rFonts w:eastAsia="Times New Roman" w:cs="Tahoma"/>
                <w:sz w:val="24"/>
              </w:rPr>
              <w:t>Julian Ramos Martín</w:t>
            </w:r>
          </w:p>
        </w:tc>
        <w:tc>
          <w:tcPr>
            <w:tcW w:w="1843" w:type="dxa"/>
            <w:vAlign w:val="center"/>
          </w:tcPr>
          <w:p w:rsidR="002972AA" w:rsidRPr="002972AA" w:rsidRDefault="005876B4" w:rsidP="00234388">
            <w:pPr>
              <w:widowControl w:val="0"/>
              <w:autoSpaceDE w:val="0"/>
              <w:autoSpaceDN w:val="0"/>
              <w:adjustRightInd w:val="0"/>
              <w:spacing w:line="200" w:lineRule="exact"/>
              <w:rPr>
                <w:rFonts w:eastAsia="Times New Roman" w:cs="Tahoma"/>
                <w:sz w:val="24"/>
              </w:rPr>
            </w:pPr>
            <w:r w:rsidRPr="002972AA">
              <w:rPr>
                <w:rFonts w:eastAsia="Times New Roman" w:cs="Tahoma"/>
                <w:sz w:val="24"/>
              </w:rPr>
              <w:t>GERENCIA</w:t>
            </w:r>
          </w:p>
        </w:tc>
        <w:tc>
          <w:tcPr>
            <w:tcW w:w="1559" w:type="dxa"/>
            <w:vAlign w:val="center"/>
          </w:tcPr>
          <w:p w:rsidR="002972AA" w:rsidRPr="002972AA" w:rsidRDefault="005876B4" w:rsidP="00234388">
            <w:pPr>
              <w:widowControl w:val="0"/>
              <w:autoSpaceDE w:val="0"/>
              <w:autoSpaceDN w:val="0"/>
              <w:adjustRightInd w:val="0"/>
              <w:spacing w:line="200" w:lineRule="exact"/>
              <w:rPr>
                <w:rFonts w:eastAsia="Times New Roman" w:cs="Tahoma"/>
                <w:sz w:val="24"/>
              </w:rPr>
            </w:pPr>
            <w:r w:rsidRPr="002972AA">
              <w:rPr>
                <w:rFonts w:eastAsia="Times New Roman" w:cs="Tahoma"/>
                <w:sz w:val="24"/>
              </w:rPr>
              <w:t>01/01/2016</w:t>
            </w:r>
          </w:p>
        </w:tc>
        <w:tc>
          <w:tcPr>
            <w:tcW w:w="1524" w:type="dxa"/>
            <w:vAlign w:val="center"/>
          </w:tcPr>
          <w:p w:rsidR="002972AA" w:rsidRPr="002972AA" w:rsidRDefault="005876B4" w:rsidP="00234388">
            <w:pPr>
              <w:widowControl w:val="0"/>
              <w:autoSpaceDE w:val="0"/>
              <w:autoSpaceDN w:val="0"/>
              <w:adjustRightInd w:val="0"/>
              <w:spacing w:line="200" w:lineRule="exact"/>
              <w:rPr>
                <w:rFonts w:eastAsia="Times New Roman" w:cs="Tahoma"/>
                <w:sz w:val="24"/>
              </w:rPr>
            </w:pPr>
          </w:p>
        </w:tc>
      </w:tr>
    </w:tbl>
    <w:p w:rsidR="007735FE" w:rsidRPr="002972AA" w:rsidRDefault="005876B4" w:rsidP="002972AA">
      <w:pPr>
        <w:rPr>
          <w:rFonts w:cs="Tahoma"/>
          <w:sz w:val="28"/>
          <w:szCs w:val="24"/>
        </w:rPr>
      </w:pPr>
    </w:p>
    <w:p w:rsidR="008E186B" w:rsidRDefault="005876B4">
      <w:r>
        <w:br w:type="page"/>
      </w:r>
    </w:p>
    <w:p w:rsidR="00DD7DBB" w:rsidRDefault="005876B4" w:rsidP="00DD7DBB">
      <w:pPr>
        <w:pStyle w:val="Titulo1L4D"/>
        <w:rPr>
          <w:sz w:val="72"/>
          <w:szCs w:val="72"/>
        </w:rPr>
      </w:pPr>
    </w:p>
    <w:p w:rsidR="00DD7DBB" w:rsidRDefault="005876B4" w:rsidP="00DD7DBB">
      <w:pPr>
        <w:pStyle w:val="Titulo1L4D"/>
        <w:rPr>
          <w:sz w:val="72"/>
          <w:szCs w:val="72"/>
        </w:rPr>
      </w:pPr>
    </w:p>
    <w:p w:rsidR="00DD7DBB" w:rsidRDefault="005876B4" w:rsidP="00DD7DBB">
      <w:pPr>
        <w:pStyle w:val="Titulo1L4D"/>
        <w:rPr>
          <w:sz w:val="72"/>
          <w:szCs w:val="72"/>
        </w:rPr>
      </w:pPr>
    </w:p>
    <w:p w:rsidR="00DD7DBB" w:rsidRDefault="005876B4" w:rsidP="00DD7DBB">
      <w:pPr>
        <w:pStyle w:val="Titulo1L4D"/>
        <w:rPr>
          <w:sz w:val="72"/>
          <w:szCs w:val="72"/>
        </w:rPr>
      </w:pPr>
    </w:p>
    <w:p w:rsidR="001B56F0" w:rsidRPr="00DD7DBB" w:rsidRDefault="005876B4" w:rsidP="00DD7DBB">
      <w:pPr>
        <w:pStyle w:val="Titulo1L4D"/>
        <w:rPr>
          <w:sz w:val="72"/>
          <w:szCs w:val="72"/>
        </w:rPr>
      </w:pPr>
      <w:r w:rsidRPr="00DD7DBB">
        <w:rPr>
          <w:sz w:val="72"/>
          <w:szCs w:val="72"/>
        </w:rPr>
        <w:t>ANEXO II</w:t>
      </w:r>
    </w:p>
    <w:p w:rsidR="001B56F0" w:rsidRPr="00DD7DBB" w:rsidRDefault="005876B4" w:rsidP="00DD7DBB">
      <w:pPr>
        <w:pStyle w:val="Titulo1L4D"/>
      </w:pPr>
      <w:r>
        <w:t>MEDIDAS TÉ</w:t>
      </w:r>
      <w:r w:rsidRPr="00DD7DBB">
        <w:t>CNICAS Y ORGANIZATIVAS</w:t>
      </w:r>
    </w:p>
    <w:p w:rsidR="006B5B08" w:rsidRDefault="005876B4">
      <w:pPr>
        <w:rPr>
          <w:rFonts w:cs="Tahoma"/>
          <w:sz w:val="24"/>
          <w:szCs w:val="24"/>
        </w:rPr>
      </w:pPr>
      <w:r>
        <w:rPr>
          <w:rFonts w:cs="Tahoma"/>
          <w:sz w:val="24"/>
          <w:szCs w:val="24"/>
        </w:rPr>
        <w:br w:type="page"/>
      </w:r>
    </w:p>
    <w:p w:rsidR="001B56F0" w:rsidRPr="00DD7DBB" w:rsidRDefault="005876B4" w:rsidP="00DC2D52">
      <w:pPr>
        <w:pStyle w:val="Titulo2"/>
      </w:pPr>
      <w:r w:rsidRPr="00DD7DBB">
        <w:t>INVENTARIO DE SOPORTES</w:t>
      </w:r>
    </w:p>
    <w:tbl>
      <w:tblPr>
        <w:tblStyle w:val="Tablaconcuadrcula"/>
        <w:tblW w:w="0" w:type="auto"/>
        <w:tblLook w:val="04A0" w:firstRow="1" w:lastRow="0" w:firstColumn="1" w:lastColumn="0" w:noHBand="0" w:noVBand="1"/>
      </w:tblPr>
      <w:tblGrid>
        <w:gridCol w:w="2849"/>
        <w:gridCol w:w="5645"/>
      </w:tblGrid>
      <w:tr w:rsidR="00DD7DBB" w:rsidTr="00DD7DBB">
        <w:trPr>
          <w:trHeight w:val="855"/>
        </w:trPr>
        <w:tc>
          <w:tcPr>
            <w:tcW w:w="2849" w:type="dxa"/>
            <w:shd w:val="clear" w:color="auto" w:fill="8E0000"/>
            <w:vAlign w:val="center"/>
          </w:tcPr>
          <w:p w:rsidR="00DD7DBB" w:rsidRPr="00F73C77" w:rsidRDefault="005876B4" w:rsidP="00DD7DBB">
            <w:pPr>
              <w:tabs>
                <w:tab w:val="left" w:pos="993"/>
              </w:tabs>
              <w:jc w:val="center"/>
              <w:rPr>
                <w:b/>
                <w:sz w:val="24"/>
                <w:szCs w:val="24"/>
              </w:rPr>
            </w:pPr>
            <w:r>
              <w:rPr>
                <w:b/>
                <w:sz w:val="24"/>
                <w:szCs w:val="24"/>
              </w:rPr>
              <w:t>USUARIO</w:t>
            </w:r>
          </w:p>
        </w:tc>
        <w:tc>
          <w:tcPr>
            <w:tcW w:w="5645" w:type="dxa"/>
            <w:shd w:val="clear" w:color="auto" w:fill="8E0000"/>
            <w:vAlign w:val="center"/>
          </w:tcPr>
          <w:p w:rsidR="00DD7DBB" w:rsidRPr="00C30C3B" w:rsidRDefault="005876B4" w:rsidP="00DD7DBB">
            <w:pPr>
              <w:tabs>
                <w:tab w:val="left" w:pos="993"/>
              </w:tabs>
              <w:jc w:val="center"/>
              <w:rPr>
                <w:b/>
                <w:sz w:val="24"/>
                <w:szCs w:val="24"/>
              </w:rPr>
            </w:pPr>
            <w:r>
              <w:rPr>
                <w:b/>
                <w:sz w:val="24"/>
                <w:szCs w:val="24"/>
              </w:rPr>
              <w:t>DISPOSITIVO</w:t>
            </w:r>
          </w:p>
        </w:tc>
      </w:tr>
      <w:tr w:rsidR="00DD7DBB" w:rsidTr="00DD7DBB">
        <w:trPr>
          <w:trHeight w:val="842"/>
        </w:trPr>
        <w:tc>
          <w:tcPr>
            <w:tcW w:w="2849" w:type="dxa"/>
            <w:shd w:val="clear" w:color="auto" w:fill="auto"/>
            <w:vAlign w:val="center"/>
          </w:tcPr>
          <w:p w:rsidR="00DD7DBB" w:rsidRPr="00F73C77" w:rsidRDefault="005876B4" w:rsidP="00234388">
            <w:pPr>
              <w:tabs>
                <w:tab w:val="left" w:pos="993"/>
              </w:tabs>
              <w:rPr>
                <w:sz w:val="24"/>
                <w:szCs w:val="24"/>
              </w:rPr>
            </w:pPr>
          </w:p>
        </w:tc>
        <w:tc>
          <w:tcPr>
            <w:tcW w:w="5645" w:type="dxa"/>
            <w:vAlign w:val="center"/>
          </w:tcPr>
          <w:p w:rsidR="00DD7DBB" w:rsidRPr="00F73C77" w:rsidRDefault="005876B4" w:rsidP="00234388">
            <w:pPr>
              <w:tabs>
                <w:tab w:val="left" w:pos="993"/>
              </w:tabs>
              <w:rPr>
                <w:sz w:val="24"/>
                <w:szCs w:val="24"/>
              </w:rPr>
            </w:pPr>
          </w:p>
        </w:tc>
      </w:tr>
      <w:tr w:rsidR="005D240D" w:rsidTr="00DD7DBB">
        <w:trPr>
          <w:trHeight w:val="842"/>
        </w:trPr>
        <w:tc>
          <w:tcPr>
            <w:tcW w:w="2849" w:type="dxa"/>
            <w:shd w:val="clear" w:color="auto" w:fill="auto"/>
            <w:vAlign w:val="center"/>
          </w:tcPr>
          <w:p w:rsidR="005D240D" w:rsidRPr="00F73C77" w:rsidRDefault="005876B4" w:rsidP="00234388">
            <w:pPr>
              <w:tabs>
                <w:tab w:val="left" w:pos="993"/>
              </w:tabs>
              <w:rPr>
                <w:sz w:val="24"/>
                <w:szCs w:val="24"/>
              </w:rPr>
            </w:pPr>
          </w:p>
        </w:tc>
        <w:tc>
          <w:tcPr>
            <w:tcW w:w="5645" w:type="dxa"/>
            <w:vAlign w:val="center"/>
          </w:tcPr>
          <w:p w:rsidR="005D240D" w:rsidRPr="00F73C77" w:rsidRDefault="005876B4" w:rsidP="00234388">
            <w:pPr>
              <w:tabs>
                <w:tab w:val="left" w:pos="993"/>
              </w:tabs>
              <w:rPr>
                <w:sz w:val="24"/>
                <w:szCs w:val="24"/>
              </w:rPr>
            </w:pPr>
          </w:p>
        </w:tc>
      </w:tr>
      <w:tr w:rsidR="005D240D" w:rsidTr="00DD7DBB">
        <w:trPr>
          <w:trHeight w:val="842"/>
        </w:trPr>
        <w:tc>
          <w:tcPr>
            <w:tcW w:w="2849" w:type="dxa"/>
            <w:shd w:val="clear" w:color="auto" w:fill="auto"/>
            <w:vAlign w:val="center"/>
          </w:tcPr>
          <w:p w:rsidR="005D240D" w:rsidRPr="00F73C77" w:rsidRDefault="005876B4" w:rsidP="00234388">
            <w:pPr>
              <w:tabs>
                <w:tab w:val="left" w:pos="993"/>
              </w:tabs>
              <w:rPr>
                <w:sz w:val="24"/>
                <w:szCs w:val="24"/>
              </w:rPr>
            </w:pPr>
          </w:p>
        </w:tc>
        <w:tc>
          <w:tcPr>
            <w:tcW w:w="5645" w:type="dxa"/>
            <w:vAlign w:val="center"/>
          </w:tcPr>
          <w:p w:rsidR="005D240D" w:rsidRPr="00F73C77" w:rsidRDefault="005876B4" w:rsidP="00234388">
            <w:pPr>
              <w:tabs>
                <w:tab w:val="left" w:pos="993"/>
              </w:tabs>
              <w:rPr>
                <w:sz w:val="24"/>
                <w:szCs w:val="24"/>
              </w:rPr>
            </w:pPr>
          </w:p>
        </w:tc>
      </w:tr>
      <w:tr w:rsidR="005D240D" w:rsidTr="00DD7DBB">
        <w:trPr>
          <w:trHeight w:val="842"/>
        </w:trPr>
        <w:tc>
          <w:tcPr>
            <w:tcW w:w="2849" w:type="dxa"/>
            <w:shd w:val="clear" w:color="auto" w:fill="auto"/>
            <w:vAlign w:val="center"/>
          </w:tcPr>
          <w:p w:rsidR="005D240D" w:rsidRPr="00F73C77" w:rsidRDefault="005876B4" w:rsidP="00234388">
            <w:pPr>
              <w:tabs>
                <w:tab w:val="left" w:pos="993"/>
              </w:tabs>
              <w:rPr>
                <w:sz w:val="24"/>
                <w:szCs w:val="24"/>
              </w:rPr>
            </w:pPr>
          </w:p>
        </w:tc>
        <w:tc>
          <w:tcPr>
            <w:tcW w:w="5645" w:type="dxa"/>
            <w:vAlign w:val="center"/>
          </w:tcPr>
          <w:p w:rsidR="005D240D" w:rsidRPr="00F73C77" w:rsidRDefault="005876B4" w:rsidP="00234388">
            <w:pPr>
              <w:tabs>
                <w:tab w:val="left" w:pos="993"/>
              </w:tabs>
              <w:rPr>
                <w:sz w:val="24"/>
                <w:szCs w:val="24"/>
              </w:rPr>
            </w:pPr>
          </w:p>
        </w:tc>
      </w:tr>
      <w:tr w:rsidR="005D240D" w:rsidTr="00DD7DBB">
        <w:trPr>
          <w:trHeight w:val="842"/>
        </w:trPr>
        <w:tc>
          <w:tcPr>
            <w:tcW w:w="2849" w:type="dxa"/>
            <w:shd w:val="clear" w:color="auto" w:fill="auto"/>
            <w:vAlign w:val="center"/>
          </w:tcPr>
          <w:p w:rsidR="005D240D" w:rsidRPr="00F73C77" w:rsidRDefault="005876B4" w:rsidP="00234388">
            <w:pPr>
              <w:tabs>
                <w:tab w:val="left" w:pos="993"/>
              </w:tabs>
              <w:rPr>
                <w:sz w:val="24"/>
                <w:szCs w:val="24"/>
              </w:rPr>
            </w:pPr>
          </w:p>
        </w:tc>
        <w:tc>
          <w:tcPr>
            <w:tcW w:w="5645" w:type="dxa"/>
            <w:vAlign w:val="center"/>
          </w:tcPr>
          <w:p w:rsidR="005D240D" w:rsidRPr="00F73C77" w:rsidRDefault="005876B4" w:rsidP="00234388">
            <w:pPr>
              <w:tabs>
                <w:tab w:val="left" w:pos="993"/>
              </w:tabs>
              <w:rPr>
                <w:sz w:val="24"/>
                <w:szCs w:val="24"/>
              </w:rPr>
            </w:pPr>
          </w:p>
        </w:tc>
      </w:tr>
      <w:tr w:rsidR="005D240D" w:rsidTr="00DD7DBB">
        <w:trPr>
          <w:trHeight w:val="842"/>
        </w:trPr>
        <w:tc>
          <w:tcPr>
            <w:tcW w:w="2849" w:type="dxa"/>
            <w:shd w:val="clear" w:color="auto" w:fill="auto"/>
            <w:vAlign w:val="center"/>
          </w:tcPr>
          <w:p w:rsidR="005D240D" w:rsidRPr="00F73C77" w:rsidRDefault="005876B4" w:rsidP="00234388">
            <w:pPr>
              <w:tabs>
                <w:tab w:val="left" w:pos="993"/>
              </w:tabs>
              <w:rPr>
                <w:sz w:val="24"/>
                <w:szCs w:val="24"/>
              </w:rPr>
            </w:pPr>
          </w:p>
        </w:tc>
        <w:tc>
          <w:tcPr>
            <w:tcW w:w="5645" w:type="dxa"/>
            <w:vAlign w:val="center"/>
          </w:tcPr>
          <w:p w:rsidR="005D240D" w:rsidRPr="00F73C77" w:rsidRDefault="005876B4" w:rsidP="00234388">
            <w:pPr>
              <w:tabs>
                <w:tab w:val="left" w:pos="993"/>
              </w:tabs>
              <w:rPr>
                <w:sz w:val="24"/>
                <w:szCs w:val="24"/>
              </w:rPr>
            </w:pPr>
          </w:p>
        </w:tc>
      </w:tr>
      <w:tr w:rsidR="005D240D" w:rsidTr="00DD7DBB">
        <w:trPr>
          <w:trHeight w:val="842"/>
        </w:trPr>
        <w:tc>
          <w:tcPr>
            <w:tcW w:w="2849" w:type="dxa"/>
            <w:shd w:val="clear" w:color="auto" w:fill="auto"/>
            <w:vAlign w:val="center"/>
          </w:tcPr>
          <w:p w:rsidR="005D240D" w:rsidRPr="00F73C77" w:rsidRDefault="005876B4" w:rsidP="00234388">
            <w:pPr>
              <w:tabs>
                <w:tab w:val="left" w:pos="993"/>
              </w:tabs>
              <w:rPr>
                <w:sz w:val="24"/>
                <w:szCs w:val="24"/>
              </w:rPr>
            </w:pPr>
          </w:p>
        </w:tc>
        <w:tc>
          <w:tcPr>
            <w:tcW w:w="5645" w:type="dxa"/>
            <w:vAlign w:val="center"/>
          </w:tcPr>
          <w:p w:rsidR="005D240D" w:rsidRPr="00F73C77" w:rsidRDefault="005876B4" w:rsidP="00234388">
            <w:pPr>
              <w:tabs>
                <w:tab w:val="left" w:pos="993"/>
              </w:tabs>
              <w:rPr>
                <w:sz w:val="24"/>
                <w:szCs w:val="24"/>
              </w:rPr>
            </w:pPr>
          </w:p>
        </w:tc>
      </w:tr>
      <w:tr w:rsidR="005D240D" w:rsidTr="00DD7DBB">
        <w:trPr>
          <w:trHeight w:val="842"/>
        </w:trPr>
        <w:tc>
          <w:tcPr>
            <w:tcW w:w="2849" w:type="dxa"/>
            <w:shd w:val="clear" w:color="auto" w:fill="auto"/>
            <w:vAlign w:val="center"/>
          </w:tcPr>
          <w:p w:rsidR="005D240D" w:rsidRPr="00F73C77" w:rsidRDefault="005876B4" w:rsidP="00234388">
            <w:pPr>
              <w:tabs>
                <w:tab w:val="left" w:pos="993"/>
              </w:tabs>
              <w:rPr>
                <w:sz w:val="24"/>
                <w:szCs w:val="24"/>
              </w:rPr>
            </w:pPr>
          </w:p>
        </w:tc>
        <w:tc>
          <w:tcPr>
            <w:tcW w:w="5645" w:type="dxa"/>
            <w:vAlign w:val="center"/>
          </w:tcPr>
          <w:p w:rsidR="005D240D" w:rsidRPr="00F73C77" w:rsidRDefault="005876B4" w:rsidP="00234388">
            <w:pPr>
              <w:tabs>
                <w:tab w:val="left" w:pos="993"/>
              </w:tabs>
              <w:rPr>
                <w:sz w:val="24"/>
                <w:szCs w:val="24"/>
              </w:rPr>
            </w:pPr>
          </w:p>
        </w:tc>
      </w:tr>
      <w:tr w:rsidR="005D240D" w:rsidTr="00DD7DBB">
        <w:trPr>
          <w:trHeight w:val="842"/>
        </w:trPr>
        <w:tc>
          <w:tcPr>
            <w:tcW w:w="2849" w:type="dxa"/>
            <w:shd w:val="clear" w:color="auto" w:fill="auto"/>
            <w:vAlign w:val="center"/>
          </w:tcPr>
          <w:p w:rsidR="005D240D" w:rsidRPr="00F73C77" w:rsidRDefault="005876B4" w:rsidP="00234388">
            <w:pPr>
              <w:tabs>
                <w:tab w:val="left" w:pos="993"/>
              </w:tabs>
              <w:rPr>
                <w:sz w:val="24"/>
                <w:szCs w:val="24"/>
              </w:rPr>
            </w:pPr>
          </w:p>
        </w:tc>
        <w:tc>
          <w:tcPr>
            <w:tcW w:w="5645" w:type="dxa"/>
            <w:vAlign w:val="center"/>
          </w:tcPr>
          <w:p w:rsidR="005D240D" w:rsidRPr="00F73C77" w:rsidRDefault="005876B4" w:rsidP="00234388">
            <w:pPr>
              <w:tabs>
                <w:tab w:val="left" w:pos="993"/>
              </w:tabs>
              <w:rPr>
                <w:sz w:val="24"/>
                <w:szCs w:val="24"/>
              </w:rPr>
            </w:pPr>
          </w:p>
        </w:tc>
      </w:tr>
      <w:tr w:rsidR="005D240D" w:rsidTr="00DD7DBB">
        <w:trPr>
          <w:trHeight w:val="842"/>
        </w:trPr>
        <w:tc>
          <w:tcPr>
            <w:tcW w:w="2849" w:type="dxa"/>
            <w:shd w:val="clear" w:color="auto" w:fill="auto"/>
            <w:vAlign w:val="center"/>
          </w:tcPr>
          <w:p w:rsidR="005D240D" w:rsidRPr="00F73C77" w:rsidRDefault="005876B4" w:rsidP="00234388">
            <w:pPr>
              <w:tabs>
                <w:tab w:val="left" w:pos="993"/>
              </w:tabs>
              <w:rPr>
                <w:sz w:val="24"/>
                <w:szCs w:val="24"/>
              </w:rPr>
            </w:pPr>
          </w:p>
        </w:tc>
        <w:tc>
          <w:tcPr>
            <w:tcW w:w="5645" w:type="dxa"/>
            <w:vAlign w:val="center"/>
          </w:tcPr>
          <w:p w:rsidR="005D240D" w:rsidRPr="00F73C77" w:rsidRDefault="005876B4" w:rsidP="00234388">
            <w:pPr>
              <w:tabs>
                <w:tab w:val="left" w:pos="993"/>
              </w:tabs>
              <w:rPr>
                <w:sz w:val="24"/>
                <w:szCs w:val="24"/>
              </w:rPr>
            </w:pPr>
          </w:p>
        </w:tc>
      </w:tr>
      <w:tr w:rsidR="005D240D" w:rsidTr="00DD7DBB">
        <w:trPr>
          <w:trHeight w:val="842"/>
        </w:trPr>
        <w:tc>
          <w:tcPr>
            <w:tcW w:w="2849" w:type="dxa"/>
            <w:shd w:val="clear" w:color="auto" w:fill="auto"/>
            <w:vAlign w:val="center"/>
          </w:tcPr>
          <w:p w:rsidR="005D240D" w:rsidRPr="00F73C77" w:rsidRDefault="005876B4" w:rsidP="00234388">
            <w:pPr>
              <w:tabs>
                <w:tab w:val="left" w:pos="993"/>
              </w:tabs>
              <w:rPr>
                <w:sz w:val="24"/>
                <w:szCs w:val="24"/>
              </w:rPr>
            </w:pPr>
          </w:p>
        </w:tc>
        <w:tc>
          <w:tcPr>
            <w:tcW w:w="5645" w:type="dxa"/>
            <w:vAlign w:val="center"/>
          </w:tcPr>
          <w:p w:rsidR="005D240D" w:rsidRPr="00F73C77" w:rsidRDefault="005876B4" w:rsidP="00234388">
            <w:pPr>
              <w:tabs>
                <w:tab w:val="left" w:pos="993"/>
              </w:tabs>
              <w:rPr>
                <w:sz w:val="24"/>
                <w:szCs w:val="24"/>
              </w:rPr>
            </w:pPr>
          </w:p>
        </w:tc>
      </w:tr>
      <w:tr w:rsidR="005D240D" w:rsidTr="00DD7DBB">
        <w:trPr>
          <w:trHeight w:val="842"/>
        </w:trPr>
        <w:tc>
          <w:tcPr>
            <w:tcW w:w="2849" w:type="dxa"/>
            <w:shd w:val="clear" w:color="auto" w:fill="auto"/>
            <w:vAlign w:val="center"/>
          </w:tcPr>
          <w:p w:rsidR="005D240D" w:rsidRPr="00F73C77" w:rsidRDefault="005876B4" w:rsidP="00234388">
            <w:pPr>
              <w:tabs>
                <w:tab w:val="left" w:pos="993"/>
              </w:tabs>
              <w:rPr>
                <w:sz w:val="24"/>
                <w:szCs w:val="24"/>
              </w:rPr>
            </w:pPr>
          </w:p>
        </w:tc>
        <w:tc>
          <w:tcPr>
            <w:tcW w:w="5645" w:type="dxa"/>
            <w:vAlign w:val="center"/>
          </w:tcPr>
          <w:p w:rsidR="005D240D" w:rsidRPr="00F73C77" w:rsidRDefault="005876B4" w:rsidP="00234388">
            <w:pPr>
              <w:tabs>
                <w:tab w:val="left" w:pos="993"/>
              </w:tabs>
              <w:rPr>
                <w:sz w:val="24"/>
                <w:szCs w:val="24"/>
              </w:rPr>
            </w:pPr>
          </w:p>
        </w:tc>
      </w:tr>
    </w:tbl>
    <w:p w:rsidR="001B56F0" w:rsidRPr="00E43F68" w:rsidRDefault="005876B4" w:rsidP="00460DBA">
      <w:pPr>
        <w:rPr>
          <w:rFonts w:cs="Tahoma"/>
          <w:sz w:val="24"/>
          <w:szCs w:val="24"/>
        </w:rPr>
      </w:pPr>
    </w:p>
    <w:p w:rsidR="008E186B" w:rsidRDefault="005876B4">
      <w:r>
        <w:br w:type="page"/>
      </w:r>
    </w:p>
    <w:p w:rsidR="00E37507" w:rsidRDefault="005876B4" w:rsidP="00E37507">
      <w:pPr>
        <w:pStyle w:val="Titulo1L4D"/>
        <w:rPr>
          <w:sz w:val="72"/>
          <w:szCs w:val="72"/>
        </w:rPr>
      </w:pPr>
    </w:p>
    <w:p w:rsidR="00E37507" w:rsidRDefault="005876B4" w:rsidP="00E37507">
      <w:pPr>
        <w:pStyle w:val="Titulo1L4D"/>
        <w:rPr>
          <w:sz w:val="72"/>
          <w:szCs w:val="72"/>
        </w:rPr>
      </w:pPr>
    </w:p>
    <w:p w:rsidR="00E37507" w:rsidRDefault="005876B4" w:rsidP="00E37507">
      <w:pPr>
        <w:pStyle w:val="Titulo1L4D"/>
        <w:rPr>
          <w:sz w:val="72"/>
          <w:szCs w:val="72"/>
        </w:rPr>
      </w:pPr>
    </w:p>
    <w:p w:rsidR="00E37507" w:rsidRDefault="005876B4" w:rsidP="00E37507">
      <w:pPr>
        <w:pStyle w:val="Titulo1L4D"/>
        <w:rPr>
          <w:sz w:val="72"/>
          <w:szCs w:val="72"/>
        </w:rPr>
      </w:pPr>
    </w:p>
    <w:p w:rsidR="00DB0621" w:rsidRPr="00E37507" w:rsidRDefault="005876B4" w:rsidP="00E37507">
      <w:pPr>
        <w:pStyle w:val="Titulo1L4D"/>
        <w:rPr>
          <w:sz w:val="72"/>
          <w:szCs w:val="72"/>
        </w:rPr>
      </w:pPr>
      <w:r w:rsidRPr="00E37507">
        <w:rPr>
          <w:sz w:val="72"/>
          <w:szCs w:val="72"/>
        </w:rPr>
        <w:t>ANEXO III</w:t>
      </w:r>
    </w:p>
    <w:p w:rsidR="00DB0621" w:rsidRPr="00E37507" w:rsidRDefault="005876B4" w:rsidP="00E37507">
      <w:pPr>
        <w:pStyle w:val="Titulo1L4D"/>
      </w:pPr>
      <w:r w:rsidRPr="00E37507">
        <w:t>NOMBRAMIENTO Y DELEGACIONES </w:t>
      </w:r>
    </w:p>
    <w:p w:rsidR="00E37507" w:rsidRDefault="005876B4">
      <w:pPr>
        <w:rPr>
          <w:rFonts w:cs="Tahoma"/>
          <w:sz w:val="24"/>
          <w:szCs w:val="24"/>
        </w:rPr>
      </w:pPr>
      <w:r>
        <w:rPr>
          <w:rFonts w:cs="Tahoma"/>
          <w:sz w:val="24"/>
          <w:szCs w:val="24"/>
        </w:rPr>
        <w:br w:type="page"/>
      </w:r>
    </w:p>
    <w:p w:rsidR="00DB0621" w:rsidRPr="00E37507" w:rsidRDefault="005876B4" w:rsidP="004C25FD">
      <w:pPr>
        <w:pStyle w:val="Titulo2"/>
      </w:pPr>
      <w:r w:rsidRPr="00E37507">
        <w:t>NOMBRAMIENTO DELEGADO DE PROTECCIÓN DE DATOS</w:t>
      </w:r>
    </w:p>
    <w:p w:rsidR="00DB0621" w:rsidRPr="00E43F68" w:rsidRDefault="005876B4" w:rsidP="00DB0621">
      <w:pPr>
        <w:rPr>
          <w:rFonts w:cs="Tahoma"/>
          <w:sz w:val="24"/>
          <w:szCs w:val="24"/>
        </w:rPr>
      </w:pPr>
      <w:r w:rsidRPr="00E43F68">
        <w:rPr>
          <w:rFonts w:cs="Tahoma"/>
          <w:sz w:val="24"/>
          <w:szCs w:val="24"/>
        </w:rPr>
        <w:t>En……………………., a ..... de ...................... de 20...</w:t>
      </w:r>
    </w:p>
    <w:p w:rsidR="00DB0621" w:rsidRPr="00E43F68" w:rsidRDefault="005876B4" w:rsidP="00DB0621">
      <w:pPr>
        <w:rPr>
          <w:rFonts w:cs="Tahoma"/>
          <w:sz w:val="24"/>
          <w:szCs w:val="24"/>
        </w:rPr>
      </w:pPr>
    </w:p>
    <w:p w:rsidR="00DB0621" w:rsidRPr="00F00843" w:rsidRDefault="005876B4" w:rsidP="00DB0621">
      <w:pPr>
        <w:rPr>
          <w:rFonts w:cs="Tahoma"/>
          <w:sz w:val="24"/>
          <w:szCs w:val="24"/>
        </w:rPr>
      </w:pPr>
      <w:r w:rsidRPr="00F00843">
        <w:rPr>
          <w:rFonts w:cs="Tahoma"/>
          <w:sz w:val="24"/>
          <w:szCs w:val="24"/>
        </w:rPr>
        <w:t xml:space="preserve">Yo, </w:t>
      </w:r>
      <w:r w:rsidRPr="00F00843">
        <w:rPr>
          <w:sz w:val="24"/>
          <w:szCs w:val="24"/>
        </w:rPr>
        <w:t>Julian Ramos Martín</w:t>
      </w:r>
      <w:r w:rsidRPr="00F00843">
        <w:rPr>
          <w:rFonts w:cs="Tahoma"/>
          <w:sz w:val="24"/>
          <w:szCs w:val="24"/>
        </w:rPr>
        <w:t xml:space="preserve">, con DNI , como representante legal de </w:t>
      </w:r>
      <w:r w:rsidRPr="00F00843">
        <w:rPr>
          <w:sz w:val="24"/>
          <w:szCs w:val="24"/>
        </w:rPr>
        <w:t>UNION TECNICA DE LIMPIEZA S.A</w:t>
      </w:r>
      <w:r w:rsidRPr="00F00843">
        <w:rPr>
          <w:rFonts w:cs="Tahoma"/>
          <w:sz w:val="24"/>
          <w:szCs w:val="24"/>
        </w:rPr>
        <w:t xml:space="preserve">, con CIF </w:t>
      </w:r>
      <w:r w:rsidRPr="00F00843">
        <w:rPr>
          <w:sz w:val="24"/>
          <w:szCs w:val="24"/>
        </w:rPr>
        <w:t xml:space="preserve">A28982874 </w:t>
      </w:r>
      <w:r w:rsidRPr="00F00843">
        <w:rPr>
          <w:rFonts w:cs="Tahoma"/>
          <w:sz w:val="24"/>
          <w:szCs w:val="24"/>
        </w:rPr>
        <w:t xml:space="preserve">de acuerdo con la normativa vigente de Protección de Datos, nombro como Delegado de Protección de Datos a </w:t>
      </w:r>
      <w:r>
        <w:rPr>
          <w:rFonts w:cs="Tahoma"/>
          <w:sz w:val="24"/>
          <w:szCs w:val="24"/>
        </w:rPr>
        <w:t>LOCK4DATA CONSULTORES S.L.</w:t>
      </w:r>
      <w:r w:rsidRPr="00F00843">
        <w:rPr>
          <w:rFonts w:cs="Tahoma"/>
          <w:sz w:val="24"/>
          <w:szCs w:val="24"/>
        </w:rPr>
        <w:t xml:space="preserve"> con CIF </w:t>
      </w:r>
      <w:r>
        <w:rPr>
          <w:rFonts w:cs="Tahoma"/>
          <w:sz w:val="24"/>
          <w:szCs w:val="24"/>
        </w:rPr>
        <w:t>B86750668</w:t>
      </w:r>
      <w:r w:rsidRPr="00F00843">
        <w:rPr>
          <w:rFonts w:cs="Tahoma"/>
          <w:sz w:val="24"/>
          <w:szCs w:val="24"/>
        </w:rPr>
        <w:t>, haciéndose cargo de las tareas relacionadas a continuación:</w:t>
      </w:r>
    </w:p>
    <w:p w:rsidR="00E37507" w:rsidRDefault="005876B4" w:rsidP="00E37507">
      <w:pPr>
        <w:pStyle w:val="Prrafodelista"/>
        <w:numPr>
          <w:ilvl w:val="0"/>
          <w:numId w:val="23"/>
        </w:numPr>
        <w:spacing w:line="276" w:lineRule="auto"/>
        <w:rPr>
          <w:rFonts w:cs="Tahoma"/>
          <w:sz w:val="24"/>
          <w:szCs w:val="24"/>
        </w:rPr>
      </w:pPr>
      <w:r w:rsidRPr="00F00843">
        <w:rPr>
          <w:rFonts w:cs="Tahoma"/>
          <w:sz w:val="24"/>
          <w:szCs w:val="24"/>
        </w:rPr>
        <w:t xml:space="preserve">Asesorar e informar a </w:t>
      </w:r>
      <w:r w:rsidRPr="00F00843">
        <w:rPr>
          <w:sz w:val="24"/>
        </w:rPr>
        <w:t>UNION TECNIC</w:t>
      </w:r>
      <w:r w:rsidRPr="00F00843">
        <w:rPr>
          <w:sz w:val="24"/>
        </w:rPr>
        <w:t>A DE LIMPIEZA S.A</w:t>
      </w:r>
      <w:r>
        <w:rPr>
          <w:sz w:val="24"/>
        </w:rPr>
        <w:t xml:space="preserve"> </w:t>
      </w:r>
      <w:r w:rsidRPr="00F00843">
        <w:rPr>
          <w:rFonts w:cs="Tahoma"/>
          <w:sz w:val="24"/>
          <w:szCs w:val="24"/>
        </w:rPr>
        <w:t>de las obligaciones que le incumben observancia de la normativa vigente en materia de protección</w:t>
      </w:r>
      <w:r w:rsidRPr="00E37507">
        <w:rPr>
          <w:rFonts w:cs="Tahoma"/>
          <w:sz w:val="24"/>
          <w:szCs w:val="24"/>
        </w:rPr>
        <w:t xml:space="preserve"> datos</w:t>
      </w:r>
    </w:p>
    <w:p w:rsidR="00E37507" w:rsidRDefault="005876B4" w:rsidP="00E37507">
      <w:pPr>
        <w:pStyle w:val="Prrafodelista"/>
        <w:numPr>
          <w:ilvl w:val="0"/>
          <w:numId w:val="23"/>
        </w:numPr>
        <w:spacing w:line="276" w:lineRule="auto"/>
        <w:rPr>
          <w:rFonts w:cs="Tahoma"/>
          <w:sz w:val="24"/>
          <w:szCs w:val="24"/>
        </w:rPr>
      </w:pPr>
      <w:r w:rsidRPr="00E37507">
        <w:rPr>
          <w:rFonts w:cs="Tahoma"/>
          <w:sz w:val="24"/>
          <w:szCs w:val="24"/>
        </w:rPr>
        <w:t xml:space="preserve">Supervisar el cumplimiento normativo de </w:t>
      </w:r>
      <w:r w:rsidRPr="00F00843">
        <w:rPr>
          <w:sz w:val="24"/>
        </w:rPr>
        <w:t>UNION TECNICA DE LIMPIEZA S.A</w:t>
      </w:r>
      <w:r>
        <w:rPr>
          <w:sz w:val="24"/>
        </w:rPr>
        <w:t xml:space="preserve"> </w:t>
      </w:r>
      <w:r w:rsidRPr="00E37507">
        <w:rPr>
          <w:rFonts w:cs="Tahoma"/>
          <w:sz w:val="24"/>
          <w:szCs w:val="24"/>
        </w:rPr>
        <w:t>en el</w:t>
      </w:r>
      <w:r>
        <w:rPr>
          <w:rFonts w:cs="Tahoma"/>
          <w:sz w:val="24"/>
          <w:szCs w:val="24"/>
        </w:rPr>
        <w:t xml:space="preserve"> tratamiento de datos personales</w:t>
      </w:r>
    </w:p>
    <w:p w:rsidR="00E37507" w:rsidRDefault="005876B4" w:rsidP="00E37507">
      <w:pPr>
        <w:pStyle w:val="Prrafodelista"/>
        <w:numPr>
          <w:ilvl w:val="0"/>
          <w:numId w:val="23"/>
        </w:numPr>
        <w:spacing w:line="276" w:lineRule="auto"/>
        <w:rPr>
          <w:rFonts w:cs="Tahoma"/>
          <w:sz w:val="24"/>
          <w:szCs w:val="24"/>
        </w:rPr>
      </w:pPr>
      <w:r w:rsidRPr="00E37507">
        <w:rPr>
          <w:rFonts w:cs="Tahoma"/>
          <w:sz w:val="24"/>
          <w:szCs w:val="24"/>
        </w:rPr>
        <w:t>Supervisar la implementació</w:t>
      </w:r>
      <w:r w:rsidRPr="00E37507">
        <w:rPr>
          <w:rFonts w:cs="Tahoma"/>
          <w:sz w:val="24"/>
          <w:szCs w:val="24"/>
        </w:rPr>
        <w:t xml:space="preserve">n y aplicación de las políticas de </w:t>
      </w:r>
      <w:r w:rsidRPr="00F00843">
        <w:rPr>
          <w:sz w:val="24"/>
        </w:rPr>
        <w:t>UNION TECNICA DE LIMPIEZA S.A</w:t>
      </w:r>
      <w:r>
        <w:rPr>
          <w:sz w:val="24"/>
        </w:rPr>
        <w:t xml:space="preserve"> </w:t>
      </w:r>
      <w:r w:rsidRPr="00E37507">
        <w:rPr>
          <w:rFonts w:cs="Tahoma"/>
          <w:sz w:val="24"/>
          <w:szCs w:val="24"/>
        </w:rPr>
        <w:t>en materia de protección de datos personales</w:t>
      </w:r>
    </w:p>
    <w:p w:rsidR="00E37507" w:rsidRDefault="005876B4" w:rsidP="00E37507">
      <w:pPr>
        <w:pStyle w:val="Prrafodelista"/>
        <w:numPr>
          <w:ilvl w:val="0"/>
          <w:numId w:val="23"/>
        </w:numPr>
        <w:spacing w:line="276" w:lineRule="auto"/>
        <w:rPr>
          <w:rFonts w:cs="Tahoma"/>
          <w:sz w:val="24"/>
          <w:szCs w:val="24"/>
        </w:rPr>
      </w:pPr>
      <w:r w:rsidRPr="00E37507">
        <w:rPr>
          <w:rFonts w:cs="Tahoma"/>
          <w:sz w:val="24"/>
          <w:szCs w:val="24"/>
        </w:rPr>
        <w:t>Supervisar el análisis de las operaciones de tratamiento de datos personales</w:t>
      </w:r>
    </w:p>
    <w:p w:rsidR="00E37507" w:rsidRDefault="005876B4" w:rsidP="00E37507">
      <w:pPr>
        <w:pStyle w:val="Prrafodelista"/>
        <w:numPr>
          <w:ilvl w:val="0"/>
          <w:numId w:val="23"/>
        </w:numPr>
        <w:spacing w:line="276" w:lineRule="auto"/>
        <w:rPr>
          <w:rFonts w:cs="Tahoma"/>
          <w:sz w:val="24"/>
          <w:szCs w:val="24"/>
        </w:rPr>
      </w:pPr>
      <w:r w:rsidRPr="00E37507">
        <w:rPr>
          <w:rFonts w:cs="Tahoma"/>
          <w:sz w:val="24"/>
          <w:szCs w:val="24"/>
        </w:rPr>
        <w:t>Supervisar el análisis de las categorías de datos que trata la Organi</w:t>
      </w:r>
      <w:r w:rsidRPr="00E37507">
        <w:rPr>
          <w:rFonts w:cs="Tahoma"/>
          <w:sz w:val="24"/>
          <w:szCs w:val="24"/>
        </w:rPr>
        <w:t>zación</w:t>
      </w:r>
    </w:p>
    <w:p w:rsidR="00E37507" w:rsidRDefault="005876B4" w:rsidP="00E37507">
      <w:pPr>
        <w:pStyle w:val="Prrafodelista"/>
        <w:numPr>
          <w:ilvl w:val="0"/>
          <w:numId w:val="23"/>
        </w:numPr>
        <w:spacing w:line="276" w:lineRule="auto"/>
        <w:rPr>
          <w:rFonts w:cs="Tahoma"/>
          <w:sz w:val="24"/>
          <w:szCs w:val="24"/>
        </w:rPr>
      </w:pPr>
      <w:r w:rsidRPr="00E37507">
        <w:rPr>
          <w:rFonts w:cs="Tahoma"/>
          <w:sz w:val="24"/>
          <w:szCs w:val="24"/>
        </w:rPr>
        <w:t xml:space="preserve">Supervisar el análisis de los riesgos que puedan derivarse de las operaciones de tratamiento llevadas a cabo por </w:t>
      </w:r>
      <w:r w:rsidRPr="00F00843">
        <w:rPr>
          <w:sz w:val="24"/>
        </w:rPr>
        <w:t>UNION TECNICA DE LIMPIEZA S.A</w:t>
      </w:r>
    </w:p>
    <w:p w:rsidR="00E37507" w:rsidRDefault="005876B4" w:rsidP="00E37507">
      <w:pPr>
        <w:pStyle w:val="Prrafodelista"/>
        <w:numPr>
          <w:ilvl w:val="0"/>
          <w:numId w:val="23"/>
        </w:numPr>
        <w:spacing w:line="276" w:lineRule="auto"/>
        <w:rPr>
          <w:rFonts w:cs="Tahoma"/>
          <w:sz w:val="24"/>
          <w:szCs w:val="24"/>
        </w:rPr>
      </w:pPr>
      <w:r w:rsidRPr="00E37507">
        <w:rPr>
          <w:rFonts w:cs="Tahoma"/>
          <w:sz w:val="24"/>
          <w:szCs w:val="24"/>
        </w:rPr>
        <w:t>Facilitar el asesoramiento al Responsable de Privacidad o Seguridad en materia de protección de datos</w:t>
      </w:r>
    </w:p>
    <w:p w:rsidR="00E37507" w:rsidRDefault="005876B4" w:rsidP="00E37507">
      <w:pPr>
        <w:pStyle w:val="Prrafodelista"/>
        <w:numPr>
          <w:ilvl w:val="0"/>
          <w:numId w:val="23"/>
        </w:numPr>
        <w:spacing w:line="276" w:lineRule="auto"/>
        <w:rPr>
          <w:rFonts w:cs="Tahoma"/>
          <w:sz w:val="24"/>
          <w:szCs w:val="24"/>
        </w:rPr>
      </w:pPr>
      <w:r w:rsidRPr="00E37507">
        <w:rPr>
          <w:rFonts w:cs="Tahoma"/>
          <w:sz w:val="24"/>
          <w:szCs w:val="24"/>
        </w:rPr>
        <w:t>Impa</w:t>
      </w:r>
      <w:r w:rsidRPr="00E37507">
        <w:rPr>
          <w:rFonts w:cs="Tahoma"/>
          <w:sz w:val="24"/>
          <w:szCs w:val="24"/>
        </w:rPr>
        <w:t xml:space="preserve">rtir plan formativo al personal de </w:t>
      </w:r>
      <w:r w:rsidRPr="00F00843">
        <w:rPr>
          <w:sz w:val="24"/>
        </w:rPr>
        <w:t>UNION TECNICA DE LIMPIEZA S.A</w:t>
      </w:r>
      <w:r>
        <w:rPr>
          <w:sz w:val="24"/>
        </w:rPr>
        <w:t xml:space="preserve"> </w:t>
      </w:r>
      <w:r w:rsidRPr="00E37507">
        <w:rPr>
          <w:rFonts w:cs="Tahoma"/>
          <w:sz w:val="24"/>
          <w:szCs w:val="24"/>
        </w:rPr>
        <w:t>que realice tratamiento de datos</w:t>
      </w:r>
    </w:p>
    <w:p w:rsidR="00E37507" w:rsidRDefault="005876B4" w:rsidP="00E37507">
      <w:pPr>
        <w:pStyle w:val="Prrafodelista"/>
        <w:numPr>
          <w:ilvl w:val="0"/>
          <w:numId w:val="23"/>
        </w:numPr>
        <w:spacing w:line="276" w:lineRule="auto"/>
        <w:rPr>
          <w:rFonts w:cs="Tahoma"/>
          <w:sz w:val="24"/>
          <w:szCs w:val="24"/>
        </w:rPr>
      </w:pPr>
      <w:r w:rsidRPr="00E37507">
        <w:rPr>
          <w:rFonts w:cs="Tahoma"/>
          <w:sz w:val="24"/>
          <w:szCs w:val="24"/>
        </w:rPr>
        <w:t xml:space="preserve">Intermediar entre </w:t>
      </w:r>
      <w:r w:rsidRPr="00F00843">
        <w:rPr>
          <w:sz w:val="24"/>
        </w:rPr>
        <w:t>UNION TECNICA DE LIMPIEZA S.A</w:t>
      </w:r>
      <w:r w:rsidRPr="00E37507">
        <w:rPr>
          <w:rFonts w:cs="Tahoma"/>
          <w:sz w:val="24"/>
          <w:szCs w:val="24"/>
        </w:rPr>
        <w:t>y la Autoridad de Control</w:t>
      </w:r>
    </w:p>
    <w:p w:rsidR="00E37507" w:rsidRDefault="005876B4" w:rsidP="00E37507">
      <w:pPr>
        <w:pStyle w:val="Prrafodelista"/>
        <w:numPr>
          <w:ilvl w:val="0"/>
          <w:numId w:val="23"/>
        </w:numPr>
        <w:spacing w:line="276" w:lineRule="auto"/>
        <w:rPr>
          <w:rFonts w:cs="Tahoma"/>
          <w:sz w:val="24"/>
          <w:szCs w:val="24"/>
        </w:rPr>
      </w:pPr>
      <w:r w:rsidRPr="00E37507">
        <w:rPr>
          <w:rFonts w:cs="Tahoma"/>
          <w:sz w:val="24"/>
          <w:szCs w:val="24"/>
        </w:rPr>
        <w:t>Realizar las notificaciones requeridas por la Autoridad de Control, concretamente las</w:t>
      </w:r>
      <w:r w:rsidRPr="00E37507">
        <w:rPr>
          <w:rFonts w:cs="Tahoma"/>
          <w:sz w:val="24"/>
          <w:szCs w:val="24"/>
        </w:rPr>
        <w:t xml:space="preserve"> referidas a la Evaluación de Impacto de Protección de Datos y a las incidencias y brechas de seguridad</w:t>
      </w:r>
    </w:p>
    <w:p w:rsidR="00E37507" w:rsidRDefault="005876B4" w:rsidP="00E37507">
      <w:pPr>
        <w:pStyle w:val="Prrafodelista"/>
        <w:numPr>
          <w:ilvl w:val="0"/>
          <w:numId w:val="23"/>
        </w:numPr>
        <w:spacing w:line="276" w:lineRule="auto"/>
        <w:rPr>
          <w:rFonts w:cs="Tahoma"/>
          <w:sz w:val="24"/>
          <w:szCs w:val="24"/>
        </w:rPr>
      </w:pPr>
      <w:r w:rsidRPr="00E37507">
        <w:rPr>
          <w:rFonts w:cs="Tahoma"/>
          <w:sz w:val="24"/>
          <w:szCs w:val="24"/>
        </w:rPr>
        <w:t>Supervisar la realización de la Evaluación de Impacto de protección de datos personales</w:t>
      </w:r>
    </w:p>
    <w:p w:rsidR="00E37507" w:rsidRDefault="005876B4" w:rsidP="00E37507">
      <w:pPr>
        <w:pStyle w:val="Prrafodelista"/>
        <w:numPr>
          <w:ilvl w:val="0"/>
          <w:numId w:val="23"/>
        </w:numPr>
        <w:spacing w:line="276" w:lineRule="auto"/>
        <w:rPr>
          <w:rFonts w:cs="Tahoma"/>
          <w:sz w:val="24"/>
          <w:szCs w:val="24"/>
        </w:rPr>
      </w:pPr>
      <w:r w:rsidRPr="00E37507">
        <w:rPr>
          <w:rFonts w:cs="Tahoma"/>
          <w:sz w:val="24"/>
          <w:szCs w:val="24"/>
        </w:rPr>
        <w:t>Supervisar la realización de las auditorías correspondientes</w:t>
      </w:r>
    </w:p>
    <w:p w:rsidR="00E37507" w:rsidRPr="00E37507" w:rsidRDefault="005876B4" w:rsidP="00E37507">
      <w:pPr>
        <w:pStyle w:val="Prrafodelista"/>
        <w:numPr>
          <w:ilvl w:val="0"/>
          <w:numId w:val="23"/>
        </w:numPr>
        <w:spacing w:line="276" w:lineRule="auto"/>
        <w:rPr>
          <w:rFonts w:cs="Tahoma"/>
          <w:sz w:val="24"/>
          <w:szCs w:val="24"/>
        </w:rPr>
      </w:pPr>
      <w:r w:rsidRPr="00E37507">
        <w:rPr>
          <w:rFonts w:cs="Tahoma"/>
          <w:sz w:val="24"/>
          <w:szCs w:val="24"/>
        </w:rPr>
        <w:t>Man</w:t>
      </w:r>
      <w:r w:rsidRPr="00E37507">
        <w:rPr>
          <w:rFonts w:cs="Tahoma"/>
          <w:sz w:val="24"/>
          <w:szCs w:val="24"/>
        </w:rPr>
        <w:t>tener el secreto y confidencialidad en el desempeño de sus funciones</w:t>
      </w:r>
    </w:p>
    <w:p w:rsidR="00E37507" w:rsidRPr="00E37507" w:rsidRDefault="005876B4" w:rsidP="00E37507">
      <w:pPr>
        <w:rPr>
          <w:rFonts w:cs="Tahoma"/>
          <w:sz w:val="24"/>
          <w:szCs w:val="24"/>
        </w:rPr>
      </w:pPr>
      <w:r w:rsidRPr="00E37507">
        <w:rPr>
          <w:rFonts w:cs="Tahoma"/>
          <w:sz w:val="24"/>
          <w:szCs w:val="24"/>
        </w:rPr>
        <w:t xml:space="preserve">Firma: </w:t>
      </w:r>
    </w:p>
    <w:p w:rsidR="00E37507" w:rsidRDefault="005876B4">
      <w:pPr>
        <w:rPr>
          <w:b/>
          <w:color w:val="990000"/>
          <w:sz w:val="28"/>
          <w:szCs w:val="40"/>
        </w:rPr>
      </w:pPr>
      <w:r>
        <w:br w:type="page"/>
      </w:r>
    </w:p>
    <w:p w:rsidR="00DB0621" w:rsidRPr="00E37507" w:rsidRDefault="005876B4" w:rsidP="009E69B7">
      <w:pPr>
        <w:pStyle w:val="Titulo2"/>
      </w:pPr>
      <w:r w:rsidRPr="00E37507">
        <w:t xml:space="preserve">NOMBRAMIENTO </w:t>
      </w:r>
      <w:r>
        <w:t>RESPONSA</w:t>
      </w:r>
      <w:r w:rsidRPr="00E37507">
        <w:t>BLE DE SEGURIDAD</w:t>
      </w:r>
    </w:p>
    <w:p w:rsidR="00DB0621" w:rsidRPr="00E43F68" w:rsidRDefault="005876B4" w:rsidP="00DB0621">
      <w:pPr>
        <w:rPr>
          <w:rFonts w:cs="Tahoma"/>
          <w:sz w:val="24"/>
          <w:szCs w:val="24"/>
        </w:rPr>
      </w:pPr>
    </w:p>
    <w:p w:rsidR="00DB0621" w:rsidRPr="00E43F68" w:rsidRDefault="005876B4" w:rsidP="00DB0621">
      <w:pPr>
        <w:rPr>
          <w:rFonts w:cs="Tahoma"/>
          <w:sz w:val="24"/>
          <w:szCs w:val="24"/>
        </w:rPr>
      </w:pPr>
      <w:r w:rsidRPr="00E43F68">
        <w:rPr>
          <w:rFonts w:cs="Tahoma"/>
          <w:sz w:val="24"/>
          <w:szCs w:val="24"/>
        </w:rPr>
        <w:t>En……………………., a ..... de ...................... de 20...</w:t>
      </w:r>
    </w:p>
    <w:p w:rsidR="00DB0621" w:rsidRPr="00E43F68" w:rsidRDefault="005876B4" w:rsidP="00DB0621">
      <w:pPr>
        <w:rPr>
          <w:rFonts w:cs="Tahoma"/>
          <w:sz w:val="24"/>
          <w:szCs w:val="24"/>
        </w:rPr>
      </w:pPr>
    </w:p>
    <w:p w:rsidR="00DB0621" w:rsidRPr="00E43F68" w:rsidRDefault="005876B4" w:rsidP="00DB0621">
      <w:pPr>
        <w:rPr>
          <w:rFonts w:cs="Tahoma"/>
          <w:sz w:val="24"/>
          <w:szCs w:val="24"/>
        </w:rPr>
      </w:pPr>
      <w:r w:rsidRPr="00E43F68">
        <w:rPr>
          <w:rFonts w:cs="Tahoma"/>
          <w:sz w:val="24"/>
          <w:szCs w:val="24"/>
        </w:rPr>
        <w:t xml:space="preserve">Yo, </w:t>
      </w:r>
      <w:r w:rsidRPr="008652B7">
        <w:t>Julian Ramos Martín</w:t>
      </w:r>
      <w:r w:rsidRPr="00E43F68">
        <w:rPr>
          <w:rFonts w:cs="Tahoma"/>
          <w:sz w:val="24"/>
          <w:szCs w:val="24"/>
        </w:rPr>
        <w:t xml:space="preserve">, con DNI , como representante legal de </w:t>
      </w:r>
      <w:r>
        <w:rPr>
          <w:rFonts w:cs="Tahoma"/>
          <w:sz w:val="24"/>
          <w:szCs w:val="24"/>
        </w:rPr>
        <w:t xml:space="preserve">UNION TECNICA DE </w:t>
      </w:r>
      <w:r>
        <w:rPr>
          <w:rFonts w:cs="Tahoma"/>
          <w:sz w:val="24"/>
          <w:szCs w:val="24"/>
        </w:rPr>
        <w:t>LIMPIEZA S.A</w:t>
      </w:r>
      <w:r w:rsidRPr="00E43F68">
        <w:rPr>
          <w:rFonts w:cs="Tahoma"/>
          <w:sz w:val="24"/>
          <w:szCs w:val="24"/>
        </w:rPr>
        <w:t xml:space="preserve">, con CIF </w:t>
      </w:r>
      <w:r>
        <w:rPr>
          <w:rFonts w:cs="Tahoma"/>
          <w:sz w:val="24"/>
          <w:szCs w:val="24"/>
        </w:rPr>
        <w:t>A28982874</w:t>
      </w:r>
      <w:r w:rsidRPr="00E43F68">
        <w:rPr>
          <w:rFonts w:cs="Tahoma"/>
          <w:sz w:val="24"/>
          <w:szCs w:val="24"/>
        </w:rPr>
        <w:t xml:space="preserve"> de acuerdo con la normativa vigente de Protección</w:t>
      </w:r>
      <w:r>
        <w:rPr>
          <w:rFonts w:cs="Tahoma"/>
          <w:sz w:val="24"/>
          <w:szCs w:val="24"/>
        </w:rPr>
        <w:t xml:space="preserve"> de Datos, nombro como Responsa</w:t>
      </w:r>
      <w:r w:rsidRPr="00E43F68">
        <w:rPr>
          <w:rFonts w:cs="Tahoma"/>
          <w:sz w:val="24"/>
          <w:szCs w:val="24"/>
        </w:rPr>
        <w:t>ble de Seguridad</w:t>
      </w:r>
      <w:r>
        <w:rPr>
          <w:rFonts w:cs="Tahoma"/>
          <w:sz w:val="24"/>
          <w:szCs w:val="24"/>
        </w:rPr>
        <w:t xml:space="preserve"> </w:t>
      </w:r>
      <w:r w:rsidRPr="00F00843">
        <w:rPr>
          <w:rFonts w:cs="Tahoma"/>
          <w:sz w:val="24"/>
          <w:szCs w:val="24"/>
        </w:rPr>
        <w:t xml:space="preserve">a </w:t>
      </w:r>
      <w:r>
        <w:rPr>
          <w:rFonts w:cs="Tahoma"/>
          <w:sz w:val="24"/>
          <w:szCs w:val="24"/>
        </w:rPr>
        <w:t>Julian Ramos Martín</w:t>
      </w:r>
      <w:r w:rsidRPr="00F00843">
        <w:rPr>
          <w:rFonts w:cs="Tahoma"/>
          <w:sz w:val="24"/>
          <w:szCs w:val="24"/>
        </w:rPr>
        <w:t xml:space="preserve"> con CIF </w:t>
      </w:r>
      <w:r w:rsidRPr="00E43F68">
        <w:rPr>
          <w:rFonts w:cs="Tahoma"/>
          <w:sz w:val="24"/>
          <w:szCs w:val="24"/>
        </w:rPr>
        <w:t>, cuya figura tiene las siguientes responsabilidades:</w:t>
      </w:r>
    </w:p>
    <w:p w:rsidR="00DB0621" w:rsidRPr="00E37507" w:rsidRDefault="005876B4" w:rsidP="00E37507">
      <w:pPr>
        <w:pStyle w:val="Prrafodelista"/>
        <w:numPr>
          <w:ilvl w:val="0"/>
          <w:numId w:val="24"/>
        </w:numPr>
        <w:spacing w:line="276" w:lineRule="auto"/>
        <w:rPr>
          <w:rFonts w:cs="Tahoma"/>
          <w:sz w:val="24"/>
          <w:szCs w:val="24"/>
        </w:rPr>
      </w:pPr>
      <w:r w:rsidRPr="00E37507">
        <w:rPr>
          <w:rFonts w:cs="Tahoma"/>
          <w:sz w:val="24"/>
          <w:szCs w:val="24"/>
        </w:rPr>
        <w:t>Mantener actualizada la documentación relac</w:t>
      </w:r>
      <w:r w:rsidRPr="00E37507">
        <w:rPr>
          <w:rFonts w:cs="Tahoma"/>
          <w:sz w:val="24"/>
          <w:szCs w:val="24"/>
        </w:rPr>
        <w:t xml:space="preserve">ionada con la política de protección de datos de la entidad. </w:t>
      </w:r>
    </w:p>
    <w:p w:rsidR="00DB0621" w:rsidRPr="00E37507" w:rsidRDefault="005876B4" w:rsidP="00E37507">
      <w:pPr>
        <w:pStyle w:val="Prrafodelista"/>
        <w:numPr>
          <w:ilvl w:val="0"/>
          <w:numId w:val="24"/>
        </w:numPr>
        <w:spacing w:line="276" w:lineRule="auto"/>
        <w:rPr>
          <w:rFonts w:cs="Tahoma"/>
          <w:sz w:val="24"/>
          <w:szCs w:val="24"/>
        </w:rPr>
      </w:pPr>
      <w:r w:rsidRPr="00E37507">
        <w:rPr>
          <w:rFonts w:cs="Tahoma"/>
          <w:sz w:val="24"/>
          <w:szCs w:val="24"/>
        </w:rPr>
        <w:t>Implantar el plan de formación en materia de protección de datos para los empleados</w:t>
      </w:r>
    </w:p>
    <w:p w:rsidR="00DB0621" w:rsidRPr="00E37507" w:rsidRDefault="005876B4" w:rsidP="00E37507">
      <w:pPr>
        <w:pStyle w:val="Prrafodelista"/>
        <w:numPr>
          <w:ilvl w:val="0"/>
          <w:numId w:val="24"/>
        </w:numPr>
        <w:spacing w:line="276" w:lineRule="auto"/>
        <w:rPr>
          <w:rFonts w:cs="Tahoma"/>
          <w:sz w:val="24"/>
          <w:szCs w:val="24"/>
        </w:rPr>
      </w:pPr>
      <w:r w:rsidRPr="00E37507">
        <w:rPr>
          <w:rFonts w:cs="Tahoma"/>
          <w:sz w:val="24"/>
          <w:szCs w:val="24"/>
        </w:rPr>
        <w:t xml:space="preserve">Adoptar las medidas necesarias para que el personal conozca las normas en materia de seguridad que afectan al </w:t>
      </w:r>
      <w:r w:rsidRPr="00E37507">
        <w:rPr>
          <w:rFonts w:cs="Tahoma"/>
          <w:sz w:val="24"/>
          <w:szCs w:val="24"/>
        </w:rPr>
        <w:t>desarrollo de sus funciones y de las consecuencias que pudieran incurrir en caso de incumplimiento</w:t>
      </w:r>
    </w:p>
    <w:p w:rsidR="00DB0621" w:rsidRPr="00E37507" w:rsidRDefault="005876B4" w:rsidP="00E37507">
      <w:pPr>
        <w:pStyle w:val="Prrafodelista"/>
        <w:numPr>
          <w:ilvl w:val="0"/>
          <w:numId w:val="24"/>
        </w:numPr>
        <w:spacing w:line="276" w:lineRule="auto"/>
        <w:rPr>
          <w:rFonts w:cs="Tahoma"/>
          <w:sz w:val="24"/>
          <w:szCs w:val="24"/>
        </w:rPr>
      </w:pPr>
      <w:r w:rsidRPr="00E37507">
        <w:rPr>
          <w:rFonts w:cs="Tahoma"/>
          <w:sz w:val="24"/>
          <w:szCs w:val="24"/>
        </w:rPr>
        <w:t>Adoptar las medidas correctoras como consecuencia de las deficiencias detectadas en un proceso de auditoría y aprobadas por la entidad</w:t>
      </w:r>
    </w:p>
    <w:p w:rsidR="00DB0621" w:rsidRPr="00E37507" w:rsidRDefault="005876B4" w:rsidP="00E37507">
      <w:pPr>
        <w:pStyle w:val="Prrafodelista"/>
        <w:numPr>
          <w:ilvl w:val="0"/>
          <w:numId w:val="24"/>
        </w:numPr>
        <w:spacing w:line="276" w:lineRule="auto"/>
        <w:rPr>
          <w:rFonts w:cs="Tahoma"/>
          <w:sz w:val="24"/>
          <w:szCs w:val="24"/>
        </w:rPr>
      </w:pPr>
      <w:r w:rsidRPr="00E37507">
        <w:rPr>
          <w:rFonts w:cs="Tahoma"/>
          <w:sz w:val="24"/>
          <w:szCs w:val="24"/>
        </w:rPr>
        <w:t xml:space="preserve">Mantener una relación </w:t>
      </w:r>
      <w:r w:rsidRPr="00E37507">
        <w:rPr>
          <w:rFonts w:cs="Tahoma"/>
          <w:sz w:val="24"/>
          <w:szCs w:val="24"/>
        </w:rPr>
        <w:t>del personal autorizado para conceder, anular o alterar los derechos de acceso,</w:t>
      </w:r>
      <w:r>
        <w:rPr>
          <w:rFonts w:cs="Tahoma"/>
          <w:sz w:val="24"/>
          <w:szCs w:val="24"/>
        </w:rPr>
        <w:t xml:space="preserve"> </w:t>
      </w:r>
      <w:r w:rsidRPr="00E37507">
        <w:rPr>
          <w:rFonts w:cs="Tahoma"/>
          <w:sz w:val="24"/>
          <w:szCs w:val="24"/>
        </w:rPr>
        <w:t>conforme con los criterios establecidos</w:t>
      </w:r>
    </w:p>
    <w:p w:rsidR="00DB0621" w:rsidRPr="00E37507" w:rsidRDefault="005876B4" w:rsidP="00E37507">
      <w:pPr>
        <w:pStyle w:val="Prrafodelista"/>
        <w:numPr>
          <w:ilvl w:val="0"/>
          <w:numId w:val="24"/>
        </w:numPr>
        <w:spacing w:line="276" w:lineRule="auto"/>
        <w:rPr>
          <w:rFonts w:cs="Tahoma"/>
          <w:sz w:val="24"/>
          <w:szCs w:val="24"/>
        </w:rPr>
      </w:pPr>
      <w:r w:rsidRPr="00E37507">
        <w:rPr>
          <w:rFonts w:cs="Tahoma"/>
          <w:sz w:val="24"/>
          <w:szCs w:val="24"/>
        </w:rPr>
        <w:t>Mantener una relación del personal con acceso autorizado al lugar dónde se almacenan las copias de seguridad</w:t>
      </w:r>
    </w:p>
    <w:p w:rsidR="00DB0621" w:rsidRPr="00E37507" w:rsidRDefault="005876B4" w:rsidP="00E37507">
      <w:pPr>
        <w:pStyle w:val="Prrafodelista"/>
        <w:numPr>
          <w:ilvl w:val="0"/>
          <w:numId w:val="24"/>
        </w:numPr>
        <w:spacing w:line="276" w:lineRule="auto"/>
        <w:rPr>
          <w:rFonts w:cs="Tahoma"/>
          <w:sz w:val="24"/>
          <w:szCs w:val="24"/>
        </w:rPr>
      </w:pPr>
      <w:r w:rsidRPr="00E37507">
        <w:rPr>
          <w:rFonts w:cs="Tahoma"/>
          <w:sz w:val="24"/>
          <w:szCs w:val="24"/>
        </w:rPr>
        <w:t>Mantener  una  relación  de</w:t>
      </w:r>
      <w:r w:rsidRPr="00E37507">
        <w:rPr>
          <w:rFonts w:cs="Tahoma"/>
          <w:sz w:val="24"/>
          <w:szCs w:val="24"/>
        </w:rPr>
        <w:t>l  personal  autorizado  para  acceder  a  los  locales  dónde  se  encuentren ubicados los sistemas de información</w:t>
      </w:r>
    </w:p>
    <w:p w:rsidR="00DB0621" w:rsidRPr="00E37507" w:rsidRDefault="005876B4" w:rsidP="00E37507">
      <w:pPr>
        <w:pStyle w:val="Prrafodelista"/>
        <w:numPr>
          <w:ilvl w:val="0"/>
          <w:numId w:val="24"/>
        </w:numPr>
        <w:spacing w:line="276" w:lineRule="auto"/>
        <w:rPr>
          <w:rFonts w:cs="Tahoma"/>
          <w:sz w:val="24"/>
          <w:szCs w:val="24"/>
        </w:rPr>
      </w:pPr>
      <w:r w:rsidRPr="00E37507">
        <w:rPr>
          <w:rFonts w:cs="Tahoma"/>
          <w:sz w:val="24"/>
          <w:szCs w:val="24"/>
        </w:rPr>
        <w:t>Protocolos de comunicación con el Delegado de Protección de Datos por parte de los empleados</w:t>
      </w:r>
    </w:p>
    <w:p w:rsidR="00DB0621" w:rsidRPr="00E37507" w:rsidRDefault="005876B4" w:rsidP="00E37507">
      <w:pPr>
        <w:pStyle w:val="Prrafodelista"/>
        <w:numPr>
          <w:ilvl w:val="0"/>
          <w:numId w:val="24"/>
        </w:numPr>
        <w:spacing w:line="276" w:lineRule="auto"/>
        <w:rPr>
          <w:rFonts w:cs="Tahoma"/>
          <w:sz w:val="24"/>
          <w:szCs w:val="24"/>
        </w:rPr>
      </w:pPr>
      <w:r w:rsidRPr="00E37507">
        <w:rPr>
          <w:rFonts w:cs="Tahoma"/>
          <w:sz w:val="24"/>
          <w:szCs w:val="24"/>
        </w:rPr>
        <w:t xml:space="preserve">Adoptar protocolos para el cumplimiento de las </w:t>
      </w:r>
      <w:r w:rsidRPr="00E37507">
        <w:rPr>
          <w:rFonts w:cs="Tahoma"/>
          <w:sz w:val="24"/>
          <w:szCs w:val="24"/>
        </w:rPr>
        <w:t>medidas de seguridad</w:t>
      </w:r>
    </w:p>
    <w:p w:rsidR="00DB0621" w:rsidRPr="00E37507" w:rsidRDefault="005876B4" w:rsidP="00E37507">
      <w:pPr>
        <w:pStyle w:val="Prrafodelista"/>
        <w:numPr>
          <w:ilvl w:val="0"/>
          <w:numId w:val="24"/>
        </w:numPr>
        <w:spacing w:line="276" w:lineRule="auto"/>
        <w:rPr>
          <w:rFonts w:cs="Tahoma"/>
          <w:sz w:val="24"/>
          <w:szCs w:val="24"/>
        </w:rPr>
      </w:pPr>
      <w:r w:rsidRPr="00E37507">
        <w:rPr>
          <w:rFonts w:cs="Tahoma"/>
          <w:sz w:val="24"/>
          <w:szCs w:val="24"/>
        </w:rPr>
        <w:t>Realizar protocolos para el diseño de flujos de tratamiento de datos</w:t>
      </w:r>
    </w:p>
    <w:p w:rsidR="00DB0621" w:rsidRPr="00E37507" w:rsidRDefault="005876B4" w:rsidP="00E37507">
      <w:pPr>
        <w:pStyle w:val="Prrafodelista"/>
        <w:numPr>
          <w:ilvl w:val="0"/>
          <w:numId w:val="24"/>
        </w:numPr>
        <w:spacing w:line="276" w:lineRule="auto"/>
        <w:rPr>
          <w:rFonts w:cs="Tahoma"/>
          <w:sz w:val="24"/>
          <w:szCs w:val="24"/>
        </w:rPr>
      </w:pPr>
      <w:r w:rsidRPr="00E37507">
        <w:rPr>
          <w:rFonts w:cs="Tahoma"/>
          <w:sz w:val="24"/>
          <w:szCs w:val="24"/>
        </w:rPr>
        <w:t>Informar de las consecuencias del incumplimiento del manual de Medidas y Procedimientos</w:t>
      </w:r>
    </w:p>
    <w:p w:rsidR="00DB0621" w:rsidRPr="00E43F68" w:rsidRDefault="005876B4" w:rsidP="00DB0621">
      <w:pPr>
        <w:rPr>
          <w:rFonts w:cs="Tahoma"/>
          <w:sz w:val="24"/>
          <w:szCs w:val="24"/>
        </w:rPr>
      </w:pPr>
      <w:r w:rsidRPr="00E43F68">
        <w:rPr>
          <w:rFonts w:cs="Tahoma"/>
          <w:sz w:val="24"/>
          <w:szCs w:val="24"/>
        </w:rPr>
        <w:t>En prueba de conformidad, firmo el presente documento en el lugar y fecha indi</w:t>
      </w:r>
      <w:r w:rsidRPr="00E43F68">
        <w:rPr>
          <w:rFonts w:cs="Tahoma"/>
          <w:sz w:val="24"/>
          <w:szCs w:val="24"/>
        </w:rPr>
        <w:t>cados en el encabezado.</w:t>
      </w:r>
    </w:p>
    <w:p w:rsidR="00DB0621" w:rsidRPr="00E43F68" w:rsidRDefault="005876B4" w:rsidP="00DB0621">
      <w:pPr>
        <w:rPr>
          <w:rFonts w:cs="Tahoma"/>
          <w:sz w:val="24"/>
          <w:szCs w:val="24"/>
        </w:rPr>
      </w:pPr>
      <w:r w:rsidRPr="00E43F68">
        <w:rPr>
          <w:rFonts w:cs="Tahoma"/>
          <w:sz w:val="24"/>
          <w:szCs w:val="24"/>
        </w:rPr>
        <w:t xml:space="preserve">Firma: </w:t>
      </w:r>
    </w:p>
    <w:p w:rsidR="008E186B" w:rsidRDefault="005876B4">
      <w:r>
        <w:br w:type="page"/>
      </w:r>
    </w:p>
    <w:p w:rsidR="00F014AF" w:rsidRDefault="005876B4" w:rsidP="00F014AF">
      <w:pPr>
        <w:pStyle w:val="Titulo1L4D"/>
        <w:rPr>
          <w:sz w:val="72"/>
          <w:szCs w:val="72"/>
        </w:rPr>
      </w:pPr>
    </w:p>
    <w:p w:rsidR="00F014AF" w:rsidRDefault="005876B4" w:rsidP="00F014AF">
      <w:pPr>
        <w:pStyle w:val="Titulo1L4D"/>
        <w:rPr>
          <w:sz w:val="72"/>
          <w:szCs w:val="72"/>
        </w:rPr>
      </w:pPr>
    </w:p>
    <w:p w:rsidR="00F014AF" w:rsidRDefault="005876B4" w:rsidP="00F014AF">
      <w:pPr>
        <w:pStyle w:val="Titulo1L4D"/>
        <w:rPr>
          <w:sz w:val="72"/>
          <w:szCs w:val="72"/>
        </w:rPr>
      </w:pPr>
    </w:p>
    <w:p w:rsidR="00F014AF" w:rsidRDefault="005876B4" w:rsidP="00F014AF">
      <w:pPr>
        <w:pStyle w:val="Titulo1L4D"/>
        <w:rPr>
          <w:sz w:val="72"/>
          <w:szCs w:val="72"/>
        </w:rPr>
      </w:pPr>
    </w:p>
    <w:p w:rsidR="00D97EDF" w:rsidRPr="00F014AF" w:rsidRDefault="005876B4" w:rsidP="00F014AF">
      <w:pPr>
        <w:pStyle w:val="Titulo1L4D"/>
        <w:rPr>
          <w:sz w:val="72"/>
          <w:szCs w:val="72"/>
        </w:rPr>
      </w:pPr>
      <w:r w:rsidRPr="00F014AF">
        <w:rPr>
          <w:sz w:val="72"/>
          <w:szCs w:val="72"/>
        </w:rPr>
        <w:t>ANEXO IV</w:t>
      </w:r>
    </w:p>
    <w:p w:rsidR="00D97EDF" w:rsidRPr="00F014AF" w:rsidRDefault="005876B4" w:rsidP="00F014AF">
      <w:pPr>
        <w:jc w:val="center"/>
        <w:rPr>
          <w:b/>
          <w:color w:val="990000"/>
          <w:sz w:val="48"/>
          <w:szCs w:val="48"/>
        </w:rPr>
      </w:pPr>
      <w:r w:rsidRPr="00F014AF">
        <w:rPr>
          <w:b/>
          <w:color w:val="990000"/>
          <w:sz w:val="48"/>
          <w:szCs w:val="48"/>
        </w:rPr>
        <w:t>AUTORIZACIONES</w:t>
      </w:r>
    </w:p>
    <w:p w:rsidR="00F014AF" w:rsidRDefault="005876B4">
      <w:pPr>
        <w:rPr>
          <w:b/>
          <w:color w:val="990000"/>
          <w:sz w:val="28"/>
          <w:szCs w:val="40"/>
        </w:rPr>
      </w:pPr>
      <w:r>
        <w:br w:type="page"/>
      </w:r>
    </w:p>
    <w:p w:rsidR="00F014AF" w:rsidRPr="00F014AF" w:rsidRDefault="005876B4" w:rsidP="00462368">
      <w:pPr>
        <w:pStyle w:val="Titulo2"/>
      </w:pPr>
      <w:r w:rsidRPr="00F014AF">
        <w:t>AUTORIZACIÓN DE SALIDA FUERA DE LAS INSTALACIONES</w:t>
      </w:r>
    </w:p>
    <w:tbl>
      <w:tblPr>
        <w:tblW w:w="9638" w:type="dxa"/>
        <w:tblInd w:w="-147" w:type="dxa"/>
        <w:tblLayout w:type="fixed"/>
        <w:tblCellMar>
          <w:left w:w="0" w:type="dxa"/>
          <w:right w:w="0" w:type="dxa"/>
        </w:tblCellMar>
        <w:tblLook w:val="04A0" w:firstRow="1" w:lastRow="0" w:firstColumn="1" w:lastColumn="0" w:noHBand="0" w:noVBand="1"/>
      </w:tblPr>
      <w:tblGrid>
        <w:gridCol w:w="4819"/>
        <w:gridCol w:w="4819"/>
      </w:tblGrid>
      <w:tr w:rsidR="00F014AF" w:rsidRPr="00F014AF" w:rsidTr="00234388">
        <w:trPr>
          <w:trHeight w:val="340"/>
        </w:trPr>
        <w:tc>
          <w:tcPr>
            <w:tcW w:w="9638" w:type="dxa"/>
            <w:gridSpan w:val="2"/>
            <w:tcBorders>
              <w:top w:val="single" w:sz="4" w:space="0" w:color="000000"/>
              <w:left w:val="single" w:sz="4" w:space="0" w:color="000000"/>
              <w:bottom w:val="single" w:sz="4" w:space="0" w:color="000000"/>
              <w:right w:val="single" w:sz="4" w:space="0" w:color="000000"/>
            </w:tcBorders>
            <w:hideMark/>
          </w:tcPr>
          <w:p w:rsidR="00F014AF" w:rsidRPr="00F014AF" w:rsidRDefault="005876B4" w:rsidP="00F014AF">
            <w:pPr>
              <w:pStyle w:val="Prrafodelista"/>
              <w:tabs>
                <w:tab w:val="left" w:pos="993"/>
              </w:tabs>
              <w:rPr>
                <w:rFonts w:ascii="Tahoma" w:hAnsi="Tahoma" w:cs="Tahoma"/>
                <w:sz w:val="24"/>
                <w:szCs w:val="24"/>
              </w:rPr>
            </w:pPr>
            <w:r w:rsidRPr="00F014AF">
              <w:rPr>
                <w:rFonts w:ascii="Tahoma" w:hAnsi="Tahoma" w:cs="Tahoma"/>
                <w:sz w:val="24"/>
                <w:szCs w:val="24"/>
              </w:rPr>
              <w:t xml:space="preserve">FECHA (1):  </w:t>
            </w:r>
            <w:r w:rsidRPr="00F014AF">
              <w:rPr>
                <w:rFonts w:ascii="Tahoma" w:hAnsi="Tahoma" w:cs="Tahoma"/>
                <w:sz w:val="24"/>
                <w:szCs w:val="24"/>
              </w:rPr>
              <w:tab/>
              <w:t xml:space="preserve">/ </w:t>
            </w:r>
            <w:r w:rsidRPr="00F014AF">
              <w:rPr>
                <w:rFonts w:ascii="Tahoma" w:hAnsi="Tahoma" w:cs="Tahoma"/>
                <w:sz w:val="24"/>
                <w:szCs w:val="24"/>
              </w:rPr>
              <w:tab/>
              <w:t xml:space="preserve">/ </w:t>
            </w:r>
            <w:r w:rsidRPr="00F014AF">
              <w:rPr>
                <w:rFonts w:ascii="Tahoma" w:hAnsi="Tahoma" w:cs="Tahoma"/>
                <w:sz w:val="24"/>
                <w:szCs w:val="24"/>
              </w:rPr>
              <w:tab/>
            </w:r>
          </w:p>
        </w:tc>
      </w:tr>
      <w:tr w:rsidR="00F014AF" w:rsidRPr="00F014AF" w:rsidTr="00234388">
        <w:trPr>
          <w:trHeight w:val="340"/>
        </w:trPr>
        <w:tc>
          <w:tcPr>
            <w:tcW w:w="9638" w:type="dxa"/>
            <w:gridSpan w:val="2"/>
            <w:tcBorders>
              <w:top w:val="single" w:sz="4" w:space="0" w:color="000000"/>
              <w:left w:val="single" w:sz="4" w:space="0" w:color="000000"/>
              <w:bottom w:val="single" w:sz="4" w:space="0" w:color="000000"/>
              <w:right w:val="single" w:sz="4" w:space="0" w:color="000000"/>
            </w:tcBorders>
            <w:hideMark/>
          </w:tcPr>
          <w:p w:rsidR="00F014AF" w:rsidRPr="00F014AF" w:rsidRDefault="005876B4" w:rsidP="00F014AF">
            <w:pPr>
              <w:pStyle w:val="Prrafodelista"/>
              <w:tabs>
                <w:tab w:val="left" w:pos="993"/>
              </w:tabs>
              <w:rPr>
                <w:rFonts w:ascii="Tahoma" w:hAnsi="Tahoma" w:cs="Tahoma"/>
                <w:sz w:val="24"/>
                <w:szCs w:val="24"/>
              </w:rPr>
            </w:pPr>
            <w:r w:rsidRPr="00F014AF">
              <w:rPr>
                <w:rFonts w:ascii="Tahoma" w:hAnsi="Tahoma" w:cs="Tahoma"/>
                <w:sz w:val="24"/>
                <w:szCs w:val="24"/>
              </w:rPr>
              <w:t>ENTREGA A (2):</w:t>
            </w:r>
          </w:p>
        </w:tc>
      </w:tr>
      <w:tr w:rsidR="00F014AF" w:rsidRPr="00F014AF" w:rsidTr="00234388">
        <w:trPr>
          <w:trHeight w:val="1435"/>
        </w:trPr>
        <w:tc>
          <w:tcPr>
            <w:tcW w:w="9638" w:type="dxa"/>
            <w:gridSpan w:val="2"/>
            <w:tcBorders>
              <w:top w:val="single" w:sz="4" w:space="0" w:color="000000"/>
              <w:left w:val="single" w:sz="4" w:space="0" w:color="000000"/>
              <w:bottom w:val="single" w:sz="4" w:space="0" w:color="000000"/>
              <w:right w:val="single" w:sz="4" w:space="0" w:color="000000"/>
            </w:tcBorders>
            <w:hideMark/>
          </w:tcPr>
          <w:p w:rsidR="00F014AF" w:rsidRPr="00F014AF" w:rsidRDefault="005876B4" w:rsidP="00F014AF">
            <w:pPr>
              <w:pStyle w:val="Prrafodelista"/>
              <w:tabs>
                <w:tab w:val="left" w:pos="993"/>
              </w:tabs>
              <w:rPr>
                <w:rFonts w:ascii="Tahoma" w:hAnsi="Tahoma" w:cs="Tahoma"/>
                <w:sz w:val="24"/>
                <w:szCs w:val="24"/>
              </w:rPr>
            </w:pPr>
            <w:r w:rsidRPr="00F014AF">
              <w:rPr>
                <w:rFonts w:ascii="Tahoma" w:hAnsi="Tahoma" w:cs="Tahoma"/>
                <w:sz w:val="24"/>
                <w:szCs w:val="24"/>
              </w:rPr>
              <w:t xml:space="preserve">Se autoriza a (3) D./Dña  </w:t>
            </w:r>
            <w:r w:rsidRPr="00F014AF">
              <w:rPr>
                <w:rFonts w:ascii="Tahoma" w:hAnsi="Tahoma" w:cs="Tahoma"/>
                <w:sz w:val="24"/>
                <w:szCs w:val="24"/>
              </w:rPr>
              <w:tab/>
            </w:r>
            <w:r w:rsidRPr="00F014AF">
              <w:rPr>
                <w:rFonts w:ascii="Tahoma" w:hAnsi="Tahoma" w:cs="Tahoma"/>
                <w:sz w:val="24"/>
                <w:szCs w:val="24"/>
              </w:rPr>
              <w:t xml:space="preserve"> para realizar la entrega del soporte con datos personales que se describe a continuación a la empresa que se detalla arriba.</w:t>
            </w:r>
          </w:p>
          <w:p w:rsidR="00F014AF" w:rsidRPr="00F014AF" w:rsidRDefault="005876B4" w:rsidP="00F014AF">
            <w:pPr>
              <w:pStyle w:val="Prrafodelista"/>
              <w:tabs>
                <w:tab w:val="left" w:pos="993"/>
              </w:tabs>
              <w:rPr>
                <w:rFonts w:ascii="Tahoma" w:hAnsi="Tahoma" w:cs="Tahoma"/>
                <w:sz w:val="24"/>
                <w:szCs w:val="24"/>
              </w:rPr>
            </w:pPr>
            <w:r w:rsidRPr="00F014AF">
              <w:rPr>
                <w:rFonts w:ascii="Tahoma" w:hAnsi="Tahoma" w:cs="Tahoma"/>
                <w:sz w:val="24"/>
                <w:szCs w:val="24"/>
              </w:rPr>
              <w:t>La devolución del citado soporte deberá ser registrada cumplimentando el apartado correspondiente de este formulario.</w:t>
            </w:r>
          </w:p>
        </w:tc>
      </w:tr>
      <w:tr w:rsidR="00F014AF" w:rsidRPr="00F014AF" w:rsidTr="00234388">
        <w:trPr>
          <w:trHeight w:hRule="exact" w:val="1985"/>
        </w:trPr>
        <w:tc>
          <w:tcPr>
            <w:tcW w:w="4819" w:type="dxa"/>
            <w:tcBorders>
              <w:top w:val="single" w:sz="4" w:space="0" w:color="000000"/>
              <w:left w:val="single" w:sz="4" w:space="0" w:color="000000"/>
              <w:bottom w:val="single" w:sz="4" w:space="0" w:color="000000"/>
              <w:right w:val="single" w:sz="4" w:space="0" w:color="000000"/>
            </w:tcBorders>
          </w:tcPr>
          <w:p w:rsidR="00F014AF" w:rsidRPr="00F014AF" w:rsidRDefault="005876B4" w:rsidP="00F014AF">
            <w:pPr>
              <w:pStyle w:val="Prrafodelista"/>
              <w:tabs>
                <w:tab w:val="left" w:pos="993"/>
              </w:tabs>
              <w:rPr>
                <w:rFonts w:ascii="Tahoma" w:hAnsi="Tahoma" w:cs="Tahoma"/>
                <w:sz w:val="24"/>
                <w:szCs w:val="24"/>
              </w:rPr>
            </w:pPr>
            <w:r w:rsidRPr="00F014AF">
              <w:rPr>
                <w:rFonts w:ascii="Tahoma" w:hAnsi="Tahoma" w:cs="Tahoma"/>
                <w:sz w:val="24"/>
                <w:szCs w:val="24"/>
              </w:rPr>
              <w:t>RESPONSABLE</w:t>
            </w:r>
            <w:r w:rsidRPr="00F014AF">
              <w:rPr>
                <w:rFonts w:ascii="Tahoma" w:hAnsi="Tahoma" w:cs="Tahoma"/>
                <w:sz w:val="24"/>
                <w:szCs w:val="24"/>
              </w:rPr>
              <w:t xml:space="preserve"> DEL TRATAMIENTO O DELEGADO (4):</w:t>
            </w:r>
          </w:p>
          <w:p w:rsidR="00F014AF" w:rsidRPr="00F014AF" w:rsidRDefault="005876B4" w:rsidP="00F014AF">
            <w:pPr>
              <w:pStyle w:val="Prrafodelista"/>
              <w:tabs>
                <w:tab w:val="left" w:pos="993"/>
              </w:tabs>
              <w:rPr>
                <w:rFonts w:ascii="Tahoma" w:hAnsi="Tahoma" w:cs="Tahoma"/>
                <w:sz w:val="24"/>
                <w:szCs w:val="24"/>
              </w:rPr>
            </w:pPr>
          </w:p>
          <w:p w:rsidR="00F014AF" w:rsidRPr="00F014AF" w:rsidRDefault="005876B4" w:rsidP="00F014AF">
            <w:pPr>
              <w:pStyle w:val="Prrafodelista"/>
              <w:tabs>
                <w:tab w:val="left" w:pos="993"/>
              </w:tabs>
              <w:rPr>
                <w:rFonts w:ascii="Tahoma" w:hAnsi="Tahoma" w:cs="Tahoma"/>
                <w:sz w:val="24"/>
                <w:szCs w:val="24"/>
              </w:rPr>
            </w:pPr>
            <w:r w:rsidRPr="00F014AF">
              <w:rPr>
                <w:rFonts w:ascii="Tahoma" w:hAnsi="Tahoma" w:cs="Tahoma"/>
                <w:sz w:val="24"/>
                <w:szCs w:val="24"/>
              </w:rPr>
              <w:t>Firma:</w:t>
            </w:r>
          </w:p>
        </w:tc>
        <w:tc>
          <w:tcPr>
            <w:tcW w:w="4819" w:type="dxa"/>
            <w:tcBorders>
              <w:top w:val="single" w:sz="4" w:space="0" w:color="000000"/>
              <w:left w:val="single" w:sz="4" w:space="0" w:color="000000"/>
              <w:bottom w:val="single" w:sz="4" w:space="0" w:color="000000"/>
              <w:right w:val="single" w:sz="4" w:space="0" w:color="000000"/>
            </w:tcBorders>
          </w:tcPr>
          <w:p w:rsidR="00F014AF" w:rsidRPr="00F014AF" w:rsidRDefault="005876B4" w:rsidP="00F014AF">
            <w:pPr>
              <w:pStyle w:val="Prrafodelista"/>
              <w:tabs>
                <w:tab w:val="left" w:pos="993"/>
              </w:tabs>
              <w:rPr>
                <w:rFonts w:ascii="Tahoma" w:hAnsi="Tahoma" w:cs="Tahoma"/>
                <w:sz w:val="24"/>
                <w:szCs w:val="24"/>
              </w:rPr>
            </w:pPr>
            <w:r w:rsidRPr="00F014AF">
              <w:rPr>
                <w:rFonts w:ascii="Tahoma" w:hAnsi="Tahoma" w:cs="Tahoma"/>
                <w:sz w:val="24"/>
                <w:szCs w:val="24"/>
              </w:rPr>
              <w:t>DATOS DEL RECEPTOR (OPERARIO/TÉCNICO) (5):</w:t>
            </w:r>
          </w:p>
          <w:p w:rsidR="00F014AF" w:rsidRPr="00F014AF" w:rsidRDefault="005876B4" w:rsidP="00F014AF">
            <w:pPr>
              <w:pStyle w:val="Prrafodelista"/>
              <w:tabs>
                <w:tab w:val="left" w:pos="993"/>
              </w:tabs>
              <w:rPr>
                <w:rFonts w:ascii="Tahoma" w:hAnsi="Tahoma" w:cs="Tahoma"/>
                <w:sz w:val="24"/>
                <w:szCs w:val="24"/>
              </w:rPr>
            </w:pPr>
          </w:p>
          <w:p w:rsidR="00F014AF" w:rsidRPr="00F014AF" w:rsidRDefault="005876B4" w:rsidP="00F014AF">
            <w:pPr>
              <w:pStyle w:val="Prrafodelista"/>
              <w:tabs>
                <w:tab w:val="left" w:pos="993"/>
              </w:tabs>
              <w:rPr>
                <w:rFonts w:ascii="Tahoma" w:hAnsi="Tahoma" w:cs="Tahoma"/>
                <w:sz w:val="24"/>
                <w:szCs w:val="24"/>
              </w:rPr>
            </w:pPr>
            <w:r w:rsidRPr="00F014AF">
              <w:rPr>
                <w:rFonts w:ascii="Tahoma" w:hAnsi="Tahoma" w:cs="Tahoma"/>
                <w:sz w:val="24"/>
                <w:szCs w:val="24"/>
              </w:rPr>
              <w:t>Firma:</w:t>
            </w:r>
          </w:p>
          <w:p w:rsidR="00F014AF" w:rsidRPr="00F014AF" w:rsidRDefault="005876B4" w:rsidP="00F014AF">
            <w:pPr>
              <w:pStyle w:val="Prrafodelista"/>
              <w:tabs>
                <w:tab w:val="left" w:pos="993"/>
              </w:tabs>
              <w:rPr>
                <w:rFonts w:ascii="Tahoma" w:hAnsi="Tahoma" w:cs="Tahoma"/>
                <w:sz w:val="24"/>
                <w:szCs w:val="24"/>
              </w:rPr>
            </w:pPr>
            <w:r w:rsidRPr="00F014AF">
              <w:rPr>
                <w:rFonts w:ascii="Tahoma" w:hAnsi="Tahoma" w:cs="Tahoma"/>
                <w:sz w:val="24"/>
                <w:szCs w:val="24"/>
              </w:rPr>
              <w:t xml:space="preserve">Fecha:  </w:t>
            </w:r>
            <w:r w:rsidRPr="00F014AF">
              <w:rPr>
                <w:rFonts w:ascii="Tahoma" w:hAnsi="Tahoma" w:cs="Tahoma"/>
                <w:sz w:val="24"/>
                <w:szCs w:val="24"/>
              </w:rPr>
              <w:tab/>
              <w:t xml:space="preserve">/ </w:t>
            </w:r>
            <w:r w:rsidRPr="00F014AF">
              <w:rPr>
                <w:rFonts w:ascii="Tahoma" w:hAnsi="Tahoma" w:cs="Tahoma"/>
                <w:sz w:val="24"/>
                <w:szCs w:val="24"/>
              </w:rPr>
              <w:tab/>
              <w:t>/</w:t>
            </w:r>
            <w:r w:rsidRPr="00F014AF">
              <w:rPr>
                <w:rFonts w:ascii="Tahoma" w:hAnsi="Tahoma" w:cs="Tahoma"/>
                <w:sz w:val="24"/>
                <w:szCs w:val="24"/>
              </w:rPr>
              <w:tab/>
            </w:r>
          </w:p>
        </w:tc>
      </w:tr>
      <w:tr w:rsidR="00F014AF" w:rsidRPr="00F014AF" w:rsidTr="00234388">
        <w:trPr>
          <w:trHeight w:val="349"/>
        </w:trPr>
        <w:tc>
          <w:tcPr>
            <w:tcW w:w="9638" w:type="dxa"/>
            <w:gridSpan w:val="2"/>
            <w:tcBorders>
              <w:top w:val="single" w:sz="4" w:space="0" w:color="000000"/>
              <w:left w:val="single" w:sz="4" w:space="0" w:color="000000"/>
              <w:bottom w:val="single" w:sz="4" w:space="0" w:color="000000"/>
              <w:right w:val="single" w:sz="4" w:space="0" w:color="000000"/>
            </w:tcBorders>
            <w:hideMark/>
          </w:tcPr>
          <w:p w:rsidR="00F014AF" w:rsidRPr="00F014AF" w:rsidRDefault="005876B4" w:rsidP="00F014AF">
            <w:pPr>
              <w:pStyle w:val="Prrafodelista"/>
              <w:tabs>
                <w:tab w:val="left" w:pos="993"/>
              </w:tabs>
              <w:rPr>
                <w:rFonts w:ascii="Tahoma" w:hAnsi="Tahoma" w:cs="Tahoma"/>
                <w:sz w:val="24"/>
                <w:szCs w:val="24"/>
              </w:rPr>
            </w:pPr>
            <w:r w:rsidRPr="00F014AF">
              <w:rPr>
                <w:rFonts w:ascii="Tahoma" w:hAnsi="Tahoma" w:cs="Tahoma"/>
                <w:sz w:val="24"/>
                <w:szCs w:val="24"/>
              </w:rPr>
              <w:t>SOPORTE:</w:t>
            </w:r>
          </w:p>
        </w:tc>
      </w:tr>
      <w:tr w:rsidR="00F014AF" w:rsidRPr="00F014AF" w:rsidTr="00234388">
        <w:trPr>
          <w:trHeight w:val="1020"/>
        </w:trPr>
        <w:tc>
          <w:tcPr>
            <w:tcW w:w="9638" w:type="dxa"/>
            <w:gridSpan w:val="2"/>
            <w:tcBorders>
              <w:top w:val="single" w:sz="4" w:space="0" w:color="000000"/>
              <w:left w:val="single" w:sz="4" w:space="0" w:color="000000"/>
              <w:bottom w:val="single" w:sz="4" w:space="0" w:color="000000"/>
              <w:right w:val="single" w:sz="4" w:space="0" w:color="000000"/>
            </w:tcBorders>
            <w:hideMark/>
          </w:tcPr>
          <w:p w:rsidR="00F014AF" w:rsidRPr="00F014AF" w:rsidRDefault="005876B4" w:rsidP="00F014AF">
            <w:pPr>
              <w:pStyle w:val="Prrafodelista"/>
              <w:tabs>
                <w:tab w:val="left" w:pos="993"/>
              </w:tabs>
              <w:rPr>
                <w:rFonts w:ascii="Tahoma" w:hAnsi="Tahoma" w:cs="Tahoma"/>
                <w:sz w:val="24"/>
                <w:szCs w:val="24"/>
              </w:rPr>
            </w:pPr>
            <w:r w:rsidRPr="00F014AF">
              <w:rPr>
                <w:rFonts w:ascii="Tahoma" w:hAnsi="Tahoma" w:cs="Tahoma"/>
                <w:sz w:val="24"/>
                <w:szCs w:val="24"/>
              </w:rPr>
              <w:t>MOTIVO DE LA SALIDA:</w:t>
            </w:r>
          </w:p>
        </w:tc>
      </w:tr>
      <w:tr w:rsidR="00F014AF" w:rsidRPr="00F014AF" w:rsidTr="00234388">
        <w:trPr>
          <w:trHeight w:val="340"/>
        </w:trPr>
        <w:tc>
          <w:tcPr>
            <w:tcW w:w="9638" w:type="dxa"/>
            <w:gridSpan w:val="2"/>
            <w:tcBorders>
              <w:top w:val="single" w:sz="4" w:space="0" w:color="000000"/>
              <w:left w:val="single" w:sz="4" w:space="0" w:color="000000"/>
              <w:bottom w:val="single" w:sz="4" w:space="0" w:color="000000"/>
              <w:right w:val="single" w:sz="4" w:space="0" w:color="000000"/>
            </w:tcBorders>
            <w:hideMark/>
          </w:tcPr>
          <w:p w:rsidR="00F014AF" w:rsidRPr="00F014AF" w:rsidRDefault="005876B4" w:rsidP="00F014AF">
            <w:pPr>
              <w:pStyle w:val="Prrafodelista"/>
              <w:tabs>
                <w:tab w:val="left" w:pos="993"/>
              </w:tabs>
              <w:rPr>
                <w:rFonts w:ascii="Tahoma" w:hAnsi="Tahoma" w:cs="Tahoma"/>
                <w:sz w:val="24"/>
                <w:szCs w:val="24"/>
              </w:rPr>
            </w:pPr>
            <w:r w:rsidRPr="00F014AF">
              <w:rPr>
                <w:rFonts w:ascii="Tahoma" w:hAnsi="Tahoma" w:cs="Tahoma"/>
                <w:sz w:val="24"/>
                <w:szCs w:val="24"/>
              </w:rPr>
              <w:t>PRECAUCIONES TOMADAS</w:t>
            </w:r>
          </w:p>
        </w:tc>
      </w:tr>
    </w:tbl>
    <w:p w:rsidR="00F014AF" w:rsidRPr="00F014AF" w:rsidRDefault="005876B4" w:rsidP="00F014AF">
      <w:pPr>
        <w:pStyle w:val="Prrafodelista"/>
        <w:tabs>
          <w:tab w:val="left" w:pos="993"/>
        </w:tabs>
        <w:rPr>
          <w:rFonts w:ascii="Tahoma" w:hAnsi="Tahoma" w:cs="Tahoma"/>
          <w:sz w:val="24"/>
          <w:szCs w:val="24"/>
        </w:rPr>
      </w:pPr>
      <w:r w:rsidRPr="00F014AF">
        <w:rPr>
          <w:rFonts w:ascii="Tahoma" w:hAnsi="Tahoma" w:cs="Tahoma"/>
          <w:sz w:val="24"/>
          <w:szCs w:val="24"/>
        </w:rPr>
        <w:t>DEVOLUCIÓN DE SOPORTE</w:t>
      </w:r>
    </w:p>
    <w:tbl>
      <w:tblPr>
        <w:tblW w:w="9638" w:type="dxa"/>
        <w:tblInd w:w="-147" w:type="dxa"/>
        <w:tblLayout w:type="fixed"/>
        <w:tblCellMar>
          <w:left w:w="0" w:type="dxa"/>
          <w:right w:w="0" w:type="dxa"/>
        </w:tblCellMar>
        <w:tblLook w:val="04A0" w:firstRow="1" w:lastRow="0" w:firstColumn="1" w:lastColumn="0" w:noHBand="0" w:noVBand="1"/>
      </w:tblPr>
      <w:tblGrid>
        <w:gridCol w:w="4819"/>
        <w:gridCol w:w="4819"/>
      </w:tblGrid>
      <w:tr w:rsidR="00F014AF" w:rsidRPr="00F014AF" w:rsidTr="00234388">
        <w:trPr>
          <w:trHeight w:val="340"/>
        </w:trPr>
        <w:tc>
          <w:tcPr>
            <w:tcW w:w="9638" w:type="dxa"/>
            <w:gridSpan w:val="2"/>
            <w:tcBorders>
              <w:top w:val="single" w:sz="4" w:space="0" w:color="000000"/>
              <w:left w:val="single" w:sz="4" w:space="0" w:color="000000"/>
              <w:bottom w:val="single" w:sz="4" w:space="0" w:color="000000"/>
              <w:right w:val="single" w:sz="4" w:space="0" w:color="000000"/>
            </w:tcBorders>
            <w:hideMark/>
          </w:tcPr>
          <w:p w:rsidR="00F014AF" w:rsidRPr="00F014AF" w:rsidRDefault="005876B4" w:rsidP="00F014AF">
            <w:pPr>
              <w:pStyle w:val="Prrafodelista"/>
              <w:tabs>
                <w:tab w:val="left" w:pos="993"/>
              </w:tabs>
              <w:rPr>
                <w:rFonts w:ascii="Tahoma" w:hAnsi="Tahoma" w:cs="Tahoma"/>
                <w:sz w:val="24"/>
                <w:szCs w:val="24"/>
              </w:rPr>
            </w:pPr>
            <w:r w:rsidRPr="00F014AF">
              <w:rPr>
                <w:rFonts w:ascii="Tahoma" w:hAnsi="Tahoma" w:cs="Tahoma"/>
                <w:sz w:val="24"/>
                <w:szCs w:val="24"/>
              </w:rPr>
              <w:t>Sin devolución [  ]</w:t>
            </w:r>
          </w:p>
        </w:tc>
      </w:tr>
      <w:tr w:rsidR="00F014AF" w:rsidRPr="00F014AF" w:rsidTr="00234388">
        <w:trPr>
          <w:trHeight w:val="1000"/>
        </w:trPr>
        <w:tc>
          <w:tcPr>
            <w:tcW w:w="9638" w:type="dxa"/>
            <w:gridSpan w:val="2"/>
            <w:tcBorders>
              <w:top w:val="single" w:sz="4" w:space="0" w:color="000000"/>
              <w:left w:val="single" w:sz="4" w:space="0" w:color="000000"/>
              <w:bottom w:val="single" w:sz="4" w:space="0" w:color="000000"/>
              <w:right w:val="single" w:sz="4" w:space="0" w:color="000000"/>
            </w:tcBorders>
            <w:hideMark/>
          </w:tcPr>
          <w:p w:rsidR="00F014AF" w:rsidRPr="00F014AF" w:rsidRDefault="005876B4" w:rsidP="00F014AF">
            <w:pPr>
              <w:pStyle w:val="Prrafodelista"/>
              <w:tabs>
                <w:tab w:val="left" w:pos="993"/>
              </w:tabs>
              <w:rPr>
                <w:rFonts w:ascii="Tahoma" w:hAnsi="Tahoma" w:cs="Tahoma"/>
                <w:sz w:val="24"/>
                <w:szCs w:val="24"/>
              </w:rPr>
            </w:pPr>
            <w:r w:rsidRPr="00F014AF">
              <w:rPr>
                <w:rFonts w:ascii="Tahoma" w:hAnsi="Tahoma" w:cs="Tahoma"/>
                <w:sz w:val="24"/>
                <w:szCs w:val="24"/>
              </w:rPr>
              <w:t xml:space="preserve">FECHA (6):  </w:t>
            </w:r>
            <w:r w:rsidRPr="00F014AF">
              <w:rPr>
                <w:rFonts w:ascii="Tahoma" w:hAnsi="Tahoma" w:cs="Tahoma"/>
                <w:sz w:val="24"/>
                <w:szCs w:val="24"/>
              </w:rPr>
              <w:tab/>
              <w:t xml:space="preserve">/ </w:t>
            </w:r>
            <w:r w:rsidRPr="00F014AF">
              <w:rPr>
                <w:rFonts w:ascii="Tahoma" w:hAnsi="Tahoma" w:cs="Tahoma"/>
                <w:sz w:val="24"/>
                <w:szCs w:val="24"/>
              </w:rPr>
              <w:tab/>
              <w:t xml:space="preserve">/ </w:t>
            </w:r>
            <w:r w:rsidRPr="00F014AF">
              <w:rPr>
                <w:rFonts w:ascii="Tahoma" w:hAnsi="Tahoma" w:cs="Tahoma"/>
                <w:sz w:val="24"/>
                <w:szCs w:val="24"/>
              </w:rPr>
              <w:tab/>
            </w:r>
          </w:p>
          <w:p w:rsidR="00F014AF" w:rsidRPr="00F014AF" w:rsidRDefault="005876B4" w:rsidP="00F014AF">
            <w:pPr>
              <w:pStyle w:val="Prrafodelista"/>
              <w:tabs>
                <w:tab w:val="left" w:pos="993"/>
              </w:tabs>
              <w:rPr>
                <w:rFonts w:ascii="Tahoma" w:hAnsi="Tahoma" w:cs="Tahoma"/>
                <w:sz w:val="24"/>
                <w:szCs w:val="24"/>
              </w:rPr>
            </w:pPr>
            <w:r w:rsidRPr="00F014AF">
              <w:rPr>
                <w:rFonts w:ascii="Tahoma" w:hAnsi="Tahoma" w:cs="Tahoma"/>
                <w:sz w:val="24"/>
                <w:szCs w:val="24"/>
              </w:rPr>
              <w:t xml:space="preserve">En la fecha señalada se </w:t>
            </w:r>
            <w:r w:rsidRPr="00F014AF">
              <w:rPr>
                <w:rFonts w:ascii="Tahoma" w:hAnsi="Tahoma" w:cs="Tahoma"/>
                <w:sz w:val="24"/>
                <w:szCs w:val="24"/>
              </w:rPr>
              <w:t>confirma la devolución del soporte con Datos de Carácter Personal que se describe en el apartado anterior.</w:t>
            </w:r>
          </w:p>
        </w:tc>
      </w:tr>
      <w:tr w:rsidR="00F014AF" w:rsidRPr="00F014AF" w:rsidTr="00234388">
        <w:trPr>
          <w:trHeight w:hRule="exact" w:val="1148"/>
        </w:trPr>
        <w:tc>
          <w:tcPr>
            <w:tcW w:w="4819" w:type="dxa"/>
            <w:tcBorders>
              <w:top w:val="single" w:sz="4" w:space="0" w:color="000000"/>
              <w:left w:val="single" w:sz="4" w:space="0" w:color="000000"/>
              <w:bottom w:val="single" w:sz="4" w:space="0" w:color="000000"/>
              <w:right w:val="single" w:sz="4" w:space="0" w:color="000000"/>
            </w:tcBorders>
          </w:tcPr>
          <w:p w:rsidR="00F014AF" w:rsidRPr="00F014AF" w:rsidRDefault="005876B4" w:rsidP="00F014AF">
            <w:pPr>
              <w:pStyle w:val="Prrafodelista"/>
              <w:tabs>
                <w:tab w:val="left" w:pos="993"/>
              </w:tabs>
              <w:rPr>
                <w:rFonts w:ascii="Tahoma" w:hAnsi="Tahoma" w:cs="Tahoma"/>
                <w:sz w:val="24"/>
                <w:szCs w:val="24"/>
              </w:rPr>
            </w:pPr>
            <w:r w:rsidRPr="00F014AF">
              <w:rPr>
                <w:rFonts w:ascii="Tahoma" w:hAnsi="Tahoma" w:cs="Tahoma"/>
                <w:sz w:val="24"/>
                <w:szCs w:val="24"/>
              </w:rPr>
              <w:t>RESPONSABLE DE LA RECEPCIÓN (7):</w:t>
            </w:r>
          </w:p>
          <w:p w:rsidR="00F014AF" w:rsidRPr="00F014AF" w:rsidRDefault="005876B4" w:rsidP="00F014AF">
            <w:pPr>
              <w:pStyle w:val="Prrafodelista"/>
              <w:tabs>
                <w:tab w:val="left" w:pos="993"/>
              </w:tabs>
              <w:rPr>
                <w:rFonts w:ascii="Tahoma" w:hAnsi="Tahoma" w:cs="Tahoma"/>
                <w:sz w:val="24"/>
                <w:szCs w:val="24"/>
              </w:rPr>
            </w:pPr>
          </w:p>
          <w:p w:rsidR="00F014AF" w:rsidRPr="00F014AF" w:rsidRDefault="005876B4" w:rsidP="00F014AF">
            <w:pPr>
              <w:pStyle w:val="Prrafodelista"/>
              <w:tabs>
                <w:tab w:val="left" w:pos="993"/>
              </w:tabs>
              <w:rPr>
                <w:rFonts w:ascii="Tahoma" w:hAnsi="Tahoma" w:cs="Tahoma"/>
                <w:sz w:val="24"/>
                <w:szCs w:val="24"/>
              </w:rPr>
            </w:pPr>
            <w:r w:rsidRPr="00F014AF">
              <w:rPr>
                <w:rFonts w:ascii="Tahoma" w:hAnsi="Tahoma" w:cs="Tahoma"/>
                <w:sz w:val="24"/>
                <w:szCs w:val="24"/>
              </w:rPr>
              <w:t>Firma:</w:t>
            </w:r>
          </w:p>
        </w:tc>
        <w:tc>
          <w:tcPr>
            <w:tcW w:w="4819" w:type="dxa"/>
            <w:tcBorders>
              <w:top w:val="single" w:sz="4" w:space="0" w:color="000000"/>
              <w:left w:val="single" w:sz="4" w:space="0" w:color="000000"/>
              <w:bottom w:val="single" w:sz="4" w:space="0" w:color="000000"/>
              <w:right w:val="single" w:sz="4" w:space="0" w:color="000000"/>
            </w:tcBorders>
          </w:tcPr>
          <w:p w:rsidR="00F014AF" w:rsidRPr="00F014AF" w:rsidRDefault="005876B4" w:rsidP="00F014AF">
            <w:pPr>
              <w:pStyle w:val="Prrafodelista"/>
              <w:tabs>
                <w:tab w:val="left" w:pos="993"/>
              </w:tabs>
              <w:rPr>
                <w:rFonts w:ascii="Tahoma" w:hAnsi="Tahoma" w:cs="Tahoma"/>
                <w:sz w:val="24"/>
                <w:szCs w:val="24"/>
              </w:rPr>
            </w:pPr>
            <w:r w:rsidRPr="00F014AF">
              <w:rPr>
                <w:rFonts w:ascii="Tahoma" w:hAnsi="Tahoma" w:cs="Tahoma"/>
                <w:sz w:val="24"/>
                <w:szCs w:val="24"/>
              </w:rPr>
              <w:t>RESPONSABLE DE LA ENTREGA (8):</w:t>
            </w:r>
          </w:p>
          <w:p w:rsidR="00F014AF" w:rsidRPr="00F014AF" w:rsidRDefault="005876B4" w:rsidP="00F014AF">
            <w:pPr>
              <w:pStyle w:val="Prrafodelista"/>
              <w:tabs>
                <w:tab w:val="left" w:pos="993"/>
              </w:tabs>
              <w:rPr>
                <w:rFonts w:ascii="Tahoma" w:hAnsi="Tahoma" w:cs="Tahoma"/>
                <w:sz w:val="24"/>
                <w:szCs w:val="24"/>
              </w:rPr>
            </w:pPr>
          </w:p>
          <w:p w:rsidR="00F014AF" w:rsidRPr="00F014AF" w:rsidRDefault="005876B4" w:rsidP="00F014AF">
            <w:pPr>
              <w:pStyle w:val="Prrafodelista"/>
              <w:tabs>
                <w:tab w:val="left" w:pos="993"/>
              </w:tabs>
              <w:rPr>
                <w:rFonts w:ascii="Tahoma" w:hAnsi="Tahoma" w:cs="Tahoma"/>
                <w:sz w:val="24"/>
                <w:szCs w:val="24"/>
              </w:rPr>
            </w:pPr>
            <w:r w:rsidRPr="00F014AF">
              <w:rPr>
                <w:rFonts w:ascii="Tahoma" w:hAnsi="Tahoma" w:cs="Tahoma"/>
                <w:sz w:val="24"/>
                <w:szCs w:val="24"/>
              </w:rPr>
              <w:t>Firma:</w:t>
            </w:r>
          </w:p>
        </w:tc>
      </w:tr>
      <w:tr w:rsidR="00F014AF" w:rsidRPr="00F014AF" w:rsidTr="00234388">
        <w:trPr>
          <w:trHeight w:val="1244"/>
        </w:trPr>
        <w:tc>
          <w:tcPr>
            <w:tcW w:w="9638" w:type="dxa"/>
            <w:gridSpan w:val="2"/>
            <w:tcBorders>
              <w:top w:val="single" w:sz="4" w:space="0" w:color="000000"/>
              <w:left w:val="single" w:sz="4" w:space="0" w:color="000000"/>
              <w:bottom w:val="single" w:sz="4" w:space="0" w:color="000000"/>
              <w:right w:val="single" w:sz="4" w:space="0" w:color="000000"/>
            </w:tcBorders>
            <w:hideMark/>
          </w:tcPr>
          <w:p w:rsidR="00F014AF" w:rsidRPr="00F014AF" w:rsidRDefault="005876B4" w:rsidP="00F014AF">
            <w:pPr>
              <w:pStyle w:val="Prrafodelista"/>
              <w:tabs>
                <w:tab w:val="left" w:pos="993"/>
              </w:tabs>
              <w:rPr>
                <w:rFonts w:ascii="Tahoma" w:hAnsi="Tahoma" w:cs="Tahoma"/>
                <w:sz w:val="24"/>
                <w:szCs w:val="24"/>
              </w:rPr>
            </w:pPr>
            <w:r w:rsidRPr="00F014AF">
              <w:rPr>
                <w:rFonts w:ascii="Tahoma" w:hAnsi="Tahoma" w:cs="Tahoma"/>
                <w:sz w:val="24"/>
                <w:szCs w:val="24"/>
              </w:rPr>
              <w:t>RESPONSABLE DE LA RECEPCIÓN (9):</w:t>
            </w:r>
          </w:p>
          <w:p w:rsidR="00F014AF" w:rsidRPr="00F014AF" w:rsidRDefault="005876B4" w:rsidP="00F014AF">
            <w:pPr>
              <w:pStyle w:val="Prrafodelista"/>
              <w:tabs>
                <w:tab w:val="left" w:pos="993"/>
              </w:tabs>
              <w:rPr>
                <w:rFonts w:ascii="Tahoma" w:hAnsi="Tahoma" w:cs="Tahoma"/>
                <w:sz w:val="24"/>
                <w:szCs w:val="24"/>
              </w:rPr>
            </w:pPr>
          </w:p>
          <w:p w:rsidR="00F014AF" w:rsidRPr="00F014AF" w:rsidRDefault="005876B4" w:rsidP="00F014AF">
            <w:pPr>
              <w:pStyle w:val="Prrafodelista"/>
              <w:tabs>
                <w:tab w:val="left" w:pos="993"/>
              </w:tabs>
              <w:rPr>
                <w:rFonts w:ascii="Tahoma" w:hAnsi="Tahoma" w:cs="Tahoma"/>
                <w:sz w:val="24"/>
                <w:szCs w:val="24"/>
              </w:rPr>
            </w:pPr>
            <w:r w:rsidRPr="00F014AF">
              <w:rPr>
                <w:rFonts w:ascii="Tahoma" w:hAnsi="Tahoma" w:cs="Tahoma"/>
                <w:sz w:val="24"/>
                <w:szCs w:val="24"/>
              </w:rPr>
              <w:t>Firma:</w:t>
            </w:r>
          </w:p>
        </w:tc>
      </w:tr>
    </w:tbl>
    <w:p w:rsidR="00F014AF" w:rsidRPr="00F014AF" w:rsidRDefault="005876B4" w:rsidP="00F014AF">
      <w:pPr>
        <w:pStyle w:val="Prrafodelista"/>
        <w:widowControl w:val="0"/>
        <w:numPr>
          <w:ilvl w:val="0"/>
          <w:numId w:val="25"/>
        </w:numPr>
        <w:tabs>
          <w:tab w:val="left" w:pos="993"/>
        </w:tabs>
        <w:autoSpaceDE w:val="0"/>
        <w:autoSpaceDN w:val="0"/>
        <w:adjustRightInd w:val="0"/>
        <w:spacing w:before="240" w:after="0" w:line="240" w:lineRule="auto"/>
        <w:ind w:right="-20"/>
        <w:rPr>
          <w:rFonts w:ascii="Tahoma" w:hAnsi="Tahoma" w:cs="Tahoma"/>
          <w:sz w:val="24"/>
          <w:szCs w:val="24"/>
        </w:rPr>
      </w:pPr>
      <w:r w:rsidRPr="00F014AF">
        <w:rPr>
          <w:rFonts w:ascii="Tahoma" w:hAnsi="Tahoma" w:cs="Tahoma"/>
          <w:sz w:val="24"/>
          <w:szCs w:val="24"/>
        </w:rPr>
        <w:t>Fecha de la autorización.</w:t>
      </w:r>
    </w:p>
    <w:p w:rsidR="00F014AF" w:rsidRPr="00F014AF" w:rsidRDefault="005876B4" w:rsidP="00F014AF">
      <w:pPr>
        <w:pStyle w:val="Prrafodelista"/>
        <w:widowControl w:val="0"/>
        <w:numPr>
          <w:ilvl w:val="0"/>
          <w:numId w:val="25"/>
        </w:numPr>
        <w:tabs>
          <w:tab w:val="left" w:pos="993"/>
        </w:tabs>
        <w:autoSpaceDE w:val="0"/>
        <w:autoSpaceDN w:val="0"/>
        <w:adjustRightInd w:val="0"/>
        <w:spacing w:before="20" w:after="0" w:line="240" w:lineRule="auto"/>
        <w:ind w:right="-20"/>
        <w:rPr>
          <w:rFonts w:ascii="Tahoma" w:hAnsi="Tahoma" w:cs="Tahoma"/>
          <w:sz w:val="24"/>
          <w:szCs w:val="24"/>
        </w:rPr>
      </w:pPr>
      <w:r w:rsidRPr="00F014AF">
        <w:rPr>
          <w:rFonts w:ascii="Tahoma" w:hAnsi="Tahoma" w:cs="Tahoma"/>
          <w:sz w:val="24"/>
          <w:szCs w:val="24"/>
        </w:rPr>
        <w:t>Empresa a la que se va a entregar el soporte.</w:t>
      </w:r>
    </w:p>
    <w:p w:rsidR="00F014AF" w:rsidRPr="00F014AF" w:rsidRDefault="005876B4" w:rsidP="00F014AF">
      <w:pPr>
        <w:pStyle w:val="Prrafodelista"/>
        <w:widowControl w:val="0"/>
        <w:numPr>
          <w:ilvl w:val="0"/>
          <w:numId w:val="25"/>
        </w:numPr>
        <w:tabs>
          <w:tab w:val="left" w:pos="993"/>
        </w:tabs>
        <w:autoSpaceDE w:val="0"/>
        <w:autoSpaceDN w:val="0"/>
        <w:adjustRightInd w:val="0"/>
        <w:spacing w:before="20" w:after="0" w:line="240" w:lineRule="auto"/>
        <w:ind w:right="-20"/>
        <w:rPr>
          <w:rFonts w:ascii="Tahoma" w:hAnsi="Tahoma" w:cs="Tahoma"/>
          <w:sz w:val="24"/>
          <w:szCs w:val="24"/>
        </w:rPr>
      </w:pPr>
      <w:r w:rsidRPr="00F014AF">
        <w:rPr>
          <w:rFonts w:ascii="Tahoma" w:hAnsi="Tahoma" w:cs="Tahoma"/>
          <w:sz w:val="24"/>
          <w:szCs w:val="24"/>
        </w:rPr>
        <w:t>Persona de nuestra empresa autorizada para realizar la entrega del soporte.</w:t>
      </w:r>
    </w:p>
    <w:p w:rsidR="00F014AF" w:rsidRPr="00F014AF" w:rsidRDefault="005876B4" w:rsidP="00F014AF">
      <w:pPr>
        <w:pStyle w:val="Prrafodelista"/>
        <w:widowControl w:val="0"/>
        <w:numPr>
          <w:ilvl w:val="0"/>
          <w:numId w:val="25"/>
        </w:numPr>
        <w:tabs>
          <w:tab w:val="left" w:pos="993"/>
        </w:tabs>
        <w:autoSpaceDE w:val="0"/>
        <w:autoSpaceDN w:val="0"/>
        <w:adjustRightInd w:val="0"/>
        <w:spacing w:before="19" w:after="0" w:line="240" w:lineRule="auto"/>
        <w:ind w:right="-20"/>
        <w:rPr>
          <w:rFonts w:ascii="Tahoma" w:hAnsi="Tahoma" w:cs="Tahoma"/>
          <w:sz w:val="24"/>
          <w:szCs w:val="24"/>
        </w:rPr>
      </w:pPr>
      <w:r w:rsidRPr="00F014AF">
        <w:rPr>
          <w:rFonts w:ascii="Tahoma" w:hAnsi="Tahoma" w:cs="Tahoma"/>
          <w:sz w:val="24"/>
          <w:szCs w:val="24"/>
        </w:rPr>
        <w:t>Nombre, apellidos y firma del Responsable del fichero o delegado para autorizar la salida de soportes y documentos.</w:t>
      </w:r>
    </w:p>
    <w:p w:rsidR="00F014AF" w:rsidRPr="00F014AF" w:rsidRDefault="005876B4" w:rsidP="00F014AF">
      <w:pPr>
        <w:pStyle w:val="Prrafodelista"/>
        <w:widowControl w:val="0"/>
        <w:numPr>
          <w:ilvl w:val="0"/>
          <w:numId w:val="25"/>
        </w:numPr>
        <w:tabs>
          <w:tab w:val="left" w:pos="993"/>
        </w:tabs>
        <w:autoSpaceDE w:val="0"/>
        <w:autoSpaceDN w:val="0"/>
        <w:adjustRightInd w:val="0"/>
        <w:spacing w:before="20" w:after="0" w:line="240" w:lineRule="auto"/>
        <w:ind w:right="-20"/>
        <w:rPr>
          <w:rFonts w:ascii="Tahoma" w:hAnsi="Tahoma" w:cs="Tahoma"/>
          <w:sz w:val="24"/>
          <w:szCs w:val="24"/>
        </w:rPr>
      </w:pPr>
      <w:r w:rsidRPr="00F014AF">
        <w:rPr>
          <w:rFonts w:ascii="Tahoma" w:hAnsi="Tahoma" w:cs="Tahoma"/>
          <w:sz w:val="24"/>
          <w:szCs w:val="24"/>
        </w:rPr>
        <w:t>Nombre y apellido</w:t>
      </w:r>
      <w:r w:rsidRPr="00F014AF">
        <w:rPr>
          <w:rFonts w:ascii="Tahoma" w:hAnsi="Tahoma" w:cs="Tahoma"/>
          <w:sz w:val="24"/>
          <w:szCs w:val="24"/>
        </w:rPr>
        <w:t>s, firma y fecha de la persona de la otra empresa que recibe el soporte entregado.</w:t>
      </w:r>
    </w:p>
    <w:p w:rsidR="00F014AF" w:rsidRPr="00F014AF" w:rsidRDefault="005876B4" w:rsidP="00F014AF">
      <w:pPr>
        <w:pStyle w:val="Prrafodelista"/>
        <w:widowControl w:val="0"/>
        <w:numPr>
          <w:ilvl w:val="0"/>
          <w:numId w:val="25"/>
        </w:numPr>
        <w:tabs>
          <w:tab w:val="left" w:pos="993"/>
        </w:tabs>
        <w:autoSpaceDE w:val="0"/>
        <w:autoSpaceDN w:val="0"/>
        <w:adjustRightInd w:val="0"/>
        <w:spacing w:before="20" w:after="0" w:line="240" w:lineRule="auto"/>
        <w:ind w:right="-20"/>
        <w:rPr>
          <w:rFonts w:ascii="Tahoma" w:hAnsi="Tahoma" w:cs="Tahoma"/>
          <w:sz w:val="24"/>
          <w:szCs w:val="24"/>
        </w:rPr>
      </w:pPr>
      <w:r w:rsidRPr="00F014AF">
        <w:rPr>
          <w:rFonts w:ascii="Tahoma" w:hAnsi="Tahoma" w:cs="Tahoma"/>
          <w:sz w:val="24"/>
          <w:szCs w:val="24"/>
        </w:rPr>
        <w:t>Fecha de la devolución del soporte.</w:t>
      </w:r>
    </w:p>
    <w:p w:rsidR="00F014AF" w:rsidRPr="00F014AF" w:rsidRDefault="005876B4" w:rsidP="00F014AF">
      <w:pPr>
        <w:pStyle w:val="Prrafodelista"/>
        <w:widowControl w:val="0"/>
        <w:numPr>
          <w:ilvl w:val="0"/>
          <w:numId w:val="25"/>
        </w:numPr>
        <w:tabs>
          <w:tab w:val="left" w:pos="993"/>
        </w:tabs>
        <w:autoSpaceDE w:val="0"/>
        <w:autoSpaceDN w:val="0"/>
        <w:adjustRightInd w:val="0"/>
        <w:spacing w:before="20" w:after="0" w:line="240" w:lineRule="auto"/>
        <w:ind w:right="-20"/>
        <w:rPr>
          <w:rFonts w:ascii="Tahoma" w:hAnsi="Tahoma" w:cs="Tahoma"/>
          <w:sz w:val="24"/>
          <w:szCs w:val="24"/>
        </w:rPr>
      </w:pPr>
      <w:r w:rsidRPr="00F014AF">
        <w:rPr>
          <w:rFonts w:ascii="Tahoma" w:hAnsi="Tahoma" w:cs="Tahoma"/>
          <w:sz w:val="24"/>
          <w:szCs w:val="24"/>
        </w:rPr>
        <w:t>Nombre, apellidos y firma de la persona de nuestra empresa que recoge el soporte devuelto.</w:t>
      </w:r>
    </w:p>
    <w:p w:rsidR="00F014AF" w:rsidRPr="00F014AF" w:rsidRDefault="005876B4" w:rsidP="00F014AF">
      <w:pPr>
        <w:pStyle w:val="Prrafodelista"/>
        <w:widowControl w:val="0"/>
        <w:numPr>
          <w:ilvl w:val="0"/>
          <w:numId w:val="25"/>
        </w:numPr>
        <w:tabs>
          <w:tab w:val="left" w:pos="993"/>
        </w:tabs>
        <w:autoSpaceDE w:val="0"/>
        <w:autoSpaceDN w:val="0"/>
        <w:adjustRightInd w:val="0"/>
        <w:spacing w:before="20" w:after="0" w:line="240" w:lineRule="auto"/>
        <w:ind w:right="-20"/>
        <w:rPr>
          <w:rFonts w:ascii="Tahoma" w:hAnsi="Tahoma" w:cs="Tahoma"/>
          <w:sz w:val="24"/>
          <w:szCs w:val="24"/>
        </w:rPr>
      </w:pPr>
      <w:r w:rsidRPr="00F014AF">
        <w:rPr>
          <w:rFonts w:ascii="Tahoma" w:hAnsi="Tahoma" w:cs="Tahoma"/>
          <w:sz w:val="24"/>
          <w:szCs w:val="24"/>
        </w:rPr>
        <w:t>Nombre, apellidos y firma de la persona  de la</w:t>
      </w:r>
      <w:r w:rsidRPr="00F014AF">
        <w:rPr>
          <w:rFonts w:ascii="Tahoma" w:hAnsi="Tahoma" w:cs="Tahoma"/>
          <w:sz w:val="24"/>
          <w:szCs w:val="24"/>
        </w:rPr>
        <w:t xml:space="preserve"> otra empresa que nos devuelve el soporte.</w:t>
      </w:r>
    </w:p>
    <w:p w:rsidR="00F014AF" w:rsidRPr="002852D4" w:rsidRDefault="005876B4" w:rsidP="00F014AF">
      <w:pPr>
        <w:pStyle w:val="Textoindependiente"/>
        <w:tabs>
          <w:tab w:val="left" w:pos="993"/>
          <w:tab w:val="left" w:pos="2409"/>
          <w:tab w:val="left" w:pos="3900"/>
        </w:tabs>
        <w:spacing w:before="33"/>
        <w:jc w:val="both"/>
      </w:pPr>
    </w:p>
    <w:p w:rsidR="00F014AF" w:rsidRDefault="005876B4">
      <w:pPr>
        <w:rPr>
          <w:b/>
          <w:color w:val="990000"/>
          <w:sz w:val="28"/>
          <w:szCs w:val="40"/>
        </w:rPr>
      </w:pPr>
      <w:r>
        <w:br w:type="page"/>
      </w:r>
    </w:p>
    <w:p w:rsidR="00F014AF" w:rsidRPr="00F014AF" w:rsidRDefault="005876B4" w:rsidP="00462368">
      <w:pPr>
        <w:pStyle w:val="Titulo2"/>
      </w:pPr>
      <w:r w:rsidRPr="00F014AF">
        <w:t>REGISTRO TRABAJO FUERA DE LOS LOCALES</w:t>
      </w:r>
    </w:p>
    <w:p w:rsidR="00F014AF" w:rsidRPr="00F014AF" w:rsidRDefault="005876B4" w:rsidP="00F014AF">
      <w:pPr>
        <w:pStyle w:val="Prrafodelista"/>
        <w:tabs>
          <w:tab w:val="left" w:pos="993"/>
        </w:tabs>
        <w:rPr>
          <w:rFonts w:ascii="Tahoma" w:hAnsi="Tahoma" w:cs="Tahoma"/>
          <w:sz w:val="24"/>
          <w:szCs w:val="24"/>
        </w:rPr>
      </w:pPr>
      <w:r w:rsidRPr="00F014AF">
        <w:rPr>
          <w:rFonts w:ascii="Tahoma" w:hAnsi="Tahoma" w:cs="Tahoma"/>
          <w:sz w:val="24"/>
          <w:szCs w:val="24"/>
        </w:rPr>
        <w:t>Relación de los usuarios autorizados a tratar con soportes fuera de las instalaciones</w:t>
      </w:r>
    </w:p>
    <w:tbl>
      <w:tblPr>
        <w:tblStyle w:val="Tablaconcuadrcula"/>
        <w:tblW w:w="0" w:type="auto"/>
        <w:tblInd w:w="654" w:type="dxa"/>
        <w:tblLook w:val="04A0" w:firstRow="1" w:lastRow="0" w:firstColumn="1" w:lastColumn="0" w:noHBand="0" w:noVBand="1"/>
      </w:tblPr>
      <w:tblGrid>
        <w:gridCol w:w="1693"/>
        <w:gridCol w:w="1887"/>
        <w:gridCol w:w="2063"/>
        <w:gridCol w:w="2197"/>
      </w:tblGrid>
      <w:tr w:rsidR="00F014AF" w:rsidTr="00F014AF">
        <w:trPr>
          <w:trHeight w:val="1134"/>
        </w:trPr>
        <w:tc>
          <w:tcPr>
            <w:tcW w:w="1693" w:type="dxa"/>
            <w:shd w:val="clear" w:color="auto" w:fill="8E0000"/>
            <w:vAlign w:val="center"/>
          </w:tcPr>
          <w:p w:rsidR="00F014AF" w:rsidRPr="00F73C77" w:rsidRDefault="005876B4" w:rsidP="00234388">
            <w:pPr>
              <w:tabs>
                <w:tab w:val="left" w:pos="993"/>
              </w:tabs>
              <w:rPr>
                <w:b/>
                <w:sz w:val="24"/>
                <w:szCs w:val="24"/>
              </w:rPr>
            </w:pPr>
            <w:r>
              <w:rPr>
                <w:b/>
                <w:sz w:val="24"/>
                <w:szCs w:val="24"/>
              </w:rPr>
              <w:t>USUARIO</w:t>
            </w:r>
          </w:p>
        </w:tc>
        <w:tc>
          <w:tcPr>
            <w:tcW w:w="1887" w:type="dxa"/>
            <w:shd w:val="clear" w:color="auto" w:fill="8E0000"/>
            <w:vAlign w:val="center"/>
          </w:tcPr>
          <w:p w:rsidR="00F014AF" w:rsidRPr="00C30C3B" w:rsidRDefault="005876B4" w:rsidP="00234388">
            <w:pPr>
              <w:tabs>
                <w:tab w:val="left" w:pos="993"/>
              </w:tabs>
              <w:jc w:val="center"/>
              <w:rPr>
                <w:b/>
                <w:sz w:val="24"/>
                <w:szCs w:val="24"/>
              </w:rPr>
            </w:pPr>
            <w:r>
              <w:rPr>
                <w:b/>
                <w:sz w:val="24"/>
                <w:szCs w:val="24"/>
              </w:rPr>
              <w:t>DISPOSITIVO</w:t>
            </w:r>
          </w:p>
        </w:tc>
        <w:tc>
          <w:tcPr>
            <w:tcW w:w="2063" w:type="dxa"/>
            <w:shd w:val="clear" w:color="auto" w:fill="8E0000"/>
            <w:vAlign w:val="center"/>
          </w:tcPr>
          <w:p w:rsidR="00F014AF" w:rsidRPr="00C30C3B" w:rsidRDefault="005876B4" w:rsidP="00234388">
            <w:pPr>
              <w:tabs>
                <w:tab w:val="left" w:pos="993"/>
              </w:tabs>
              <w:jc w:val="center"/>
              <w:rPr>
                <w:b/>
                <w:sz w:val="24"/>
                <w:szCs w:val="24"/>
              </w:rPr>
            </w:pPr>
            <w:r>
              <w:rPr>
                <w:b/>
                <w:sz w:val="24"/>
                <w:szCs w:val="24"/>
              </w:rPr>
              <w:t>SALIDA SOPORTE</w:t>
            </w:r>
          </w:p>
        </w:tc>
        <w:tc>
          <w:tcPr>
            <w:tcW w:w="2197" w:type="dxa"/>
            <w:shd w:val="clear" w:color="auto" w:fill="8E0000"/>
            <w:vAlign w:val="center"/>
          </w:tcPr>
          <w:p w:rsidR="00F014AF" w:rsidRPr="00C30C3B" w:rsidRDefault="005876B4" w:rsidP="00234388">
            <w:pPr>
              <w:tabs>
                <w:tab w:val="left" w:pos="993"/>
              </w:tabs>
              <w:jc w:val="center"/>
              <w:rPr>
                <w:b/>
                <w:sz w:val="24"/>
                <w:szCs w:val="24"/>
              </w:rPr>
            </w:pPr>
            <w:r>
              <w:rPr>
                <w:b/>
                <w:sz w:val="24"/>
                <w:szCs w:val="24"/>
              </w:rPr>
              <w:t>CATEGORIA DE DATOS</w:t>
            </w:r>
          </w:p>
        </w:tc>
      </w:tr>
      <w:tr w:rsidR="001848BA" w:rsidTr="00F014AF">
        <w:trPr>
          <w:trHeight w:val="1134"/>
        </w:trPr>
        <w:tc>
          <w:tcPr>
            <w:tcW w:w="1693" w:type="dxa"/>
            <w:shd w:val="clear" w:color="auto" w:fill="auto"/>
            <w:vAlign w:val="center"/>
          </w:tcPr>
          <w:p w:rsidR="001848BA" w:rsidRPr="00F73C77" w:rsidRDefault="005876B4" w:rsidP="00234388">
            <w:pPr>
              <w:tabs>
                <w:tab w:val="left" w:pos="993"/>
              </w:tabs>
              <w:rPr>
                <w:sz w:val="24"/>
                <w:szCs w:val="24"/>
              </w:rPr>
            </w:pPr>
          </w:p>
        </w:tc>
        <w:tc>
          <w:tcPr>
            <w:tcW w:w="1887" w:type="dxa"/>
            <w:vAlign w:val="center"/>
          </w:tcPr>
          <w:p w:rsidR="001848BA" w:rsidRPr="00F73C77" w:rsidRDefault="005876B4" w:rsidP="00234388">
            <w:pPr>
              <w:tabs>
                <w:tab w:val="left" w:pos="993"/>
              </w:tabs>
              <w:rPr>
                <w:sz w:val="24"/>
                <w:szCs w:val="24"/>
              </w:rPr>
            </w:pPr>
          </w:p>
        </w:tc>
        <w:tc>
          <w:tcPr>
            <w:tcW w:w="2063" w:type="dxa"/>
            <w:vAlign w:val="center"/>
          </w:tcPr>
          <w:p w:rsidR="001848BA" w:rsidRPr="00F73C77" w:rsidRDefault="005876B4" w:rsidP="00234388">
            <w:pPr>
              <w:tabs>
                <w:tab w:val="left" w:pos="993"/>
              </w:tabs>
              <w:rPr>
                <w:sz w:val="24"/>
                <w:szCs w:val="24"/>
              </w:rPr>
            </w:pPr>
          </w:p>
        </w:tc>
        <w:tc>
          <w:tcPr>
            <w:tcW w:w="2197" w:type="dxa"/>
            <w:vAlign w:val="center"/>
          </w:tcPr>
          <w:p w:rsidR="001848BA" w:rsidRPr="00F73C77" w:rsidRDefault="005876B4" w:rsidP="00234388">
            <w:pPr>
              <w:tabs>
                <w:tab w:val="left" w:pos="993"/>
              </w:tabs>
              <w:rPr>
                <w:sz w:val="24"/>
                <w:szCs w:val="24"/>
              </w:rPr>
            </w:pPr>
          </w:p>
        </w:tc>
      </w:tr>
      <w:tr w:rsidR="001848BA" w:rsidTr="00F014AF">
        <w:trPr>
          <w:trHeight w:val="1134"/>
        </w:trPr>
        <w:tc>
          <w:tcPr>
            <w:tcW w:w="1693" w:type="dxa"/>
            <w:shd w:val="clear" w:color="auto" w:fill="auto"/>
            <w:vAlign w:val="center"/>
          </w:tcPr>
          <w:p w:rsidR="001848BA" w:rsidRPr="00F73C77" w:rsidRDefault="005876B4" w:rsidP="00234388">
            <w:pPr>
              <w:tabs>
                <w:tab w:val="left" w:pos="993"/>
              </w:tabs>
              <w:rPr>
                <w:sz w:val="24"/>
                <w:szCs w:val="24"/>
              </w:rPr>
            </w:pPr>
          </w:p>
        </w:tc>
        <w:tc>
          <w:tcPr>
            <w:tcW w:w="1887" w:type="dxa"/>
            <w:vAlign w:val="center"/>
          </w:tcPr>
          <w:p w:rsidR="001848BA" w:rsidRPr="00F73C77" w:rsidRDefault="005876B4" w:rsidP="00234388">
            <w:pPr>
              <w:tabs>
                <w:tab w:val="left" w:pos="993"/>
              </w:tabs>
              <w:rPr>
                <w:sz w:val="24"/>
                <w:szCs w:val="24"/>
              </w:rPr>
            </w:pPr>
          </w:p>
        </w:tc>
        <w:tc>
          <w:tcPr>
            <w:tcW w:w="2063" w:type="dxa"/>
            <w:vAlign w:val="center"/>
          </w:tcPr>
          <w:p w:rsidR="001848BA" w:rsidRPr="00F73C77" w:rsidRDefault="005876B4" w:rsidP="00234388">
            <w:pPr>
              <w:tabs>
                <w:tab w:val="left" w:pos="993"/>
              </w:tabs>
              <w:rPr>
                <w:sz w:val="24"/>
                <w:szCs w:val="24"/>
              </w:rPr>
            </w:pPr>
          </w:p>
        </w:tc>
        <w:tc>
          <w:tcPr>
            <w:tcW w:w="2197" w:type="dxa"/>
            <w:vAlign w:val="center"/>
          </w:tcPr>
          <w:p w:rsidR="001848BA" w:rsidRPr="00F73C77" w:rsidRDefault="005876B4" w:rsidP="00234388">
            <w:pPr>
              <w:tabs>
                <w:tab w:val="left" w:pos="993"/>
              </w:tabs>
              <w:rPr>
                <w:sz w:val="24"/>
                <w:szCs w:val="24"/>
              </w:rPr>
            </w:pPr>
          </w:p>
        </w:tc>
      </w:tr>
      <w:tr w:rsidR="001848BA" w:rsidTr="00F014AF">
        <w:trPr>
          <w:trHeight w:val="1134"/>
        </w:trPr>
        <w:tc>
          <w:tcPr>
            <w:tcW w:w="1693" w:type="dxa"/>
            <w:shd w:val="clear" w:color="auto" w:fill="auto"/>
            <w:vAlign w:val="center"/>
          </w:tcPr>
          <w:p w:rsidR="001848BA" w:rsidRPr="00F73C77" w:rsidRDefault="005876B4" w:rsidP="00234388">
            <w:pPr>
              <w:tabs>
                <w:tab w:val="left" w:pos="993"/>
              </w:tabs>
              <w:rPr>
                <w:sz w:val="24"/>
                <w:szCs w:val="24"/>
              </w:rPr>
            </w:pPr>
          </w:p>
        </w:tc>
        <w:tc>
          <w:tcPr>
            <w:tcW w:w="1887" w:type="dxa"/>
            <w:vAlign w:val="center"/>
          </w:tcPr>
          <w:p w:rsidR="001848BA" w:rsidRPr="00F73C77" w:rsidRDefault="005876B4" w:rsidP="00234388">
            <w:pPr>
              <w:tabs>
                <w:tab w:val="left" w:pos="993"/>
              </w:tabs>
              <w:rPr>
                <w:sz w:val="24"/>
                <w:szCs w:val="24"/>
              </w:rPr>
            </w:pPr>
          </w:p>
        </w:tc>
        <w:tc>
          <w:tcPr>
            <w:tcW w:w="2063" w:type="dxa"/>
            <w:vAlign w:val="center"/>
          </w:tcPr>
          <w:p w:rsidR="001848BA" w:rsidRPr="00F73C77" w:rsidRDefault="005876B4" w:rsidP="00234388">
            <w:pPr>
              <w:tabs>
                <w:tab w:val="left" w:pos="993"/>
              </w:tabs>
              <w:rPr>
                <w:sz w:val="24"/>
                <w:szCs w:val="24"/>
              </w:rPr>
            </w:pPr>
          </w:p>
        </w:tc>
        <w:tc>
          <w:tcPr>
            <w:tcW w:w="2197" w:type="dxa"/>
            <w:vAlign w:val="center"/>
          </w:tcPr>
          <w:p w:rsidR="001848BA" w:rsidRPr="00F73C77" w:rsidRDefault="005876B4" w:rsidP="00234388">
            <w:pPr>
              <w:tabs>
                <w:tab w:val="left" w:pos="993"/>
              </w:tabs>
              <w:rPr>
                <w:sz w:val="24"/>
                <w:szCs w:val="24"/>
              </w:rPr>
            </w:pPr>
          </w:p>
        </w:tc>
      </w:tr>
      <w:tr w:rsidR="001848BA" w:rsidTr="00F014AF">
        <w:trPr>
          <w:trHeight w:val="1134"/>
        </w:trPr>
        <w:tc>
          <w:tcPr>
            <w:tcW w:w="1693" w:type="dxa"/>
            <w:shd w:val="clear" w:color="auto" w:fill="auto"/>
            <w:vAlign w:val="center"/>
          </w:tcPr>
          <w:p w:rsidR="001848BA" w:rsidRPr="00F73C77" w:rsidRDefault="005876B4" w:rsidP="00234388">
            <w:pPr>
              <w:tabs>
                <w:tab w:val="left" w:pos="993"/>
              </w:tabs>
              <w:rPr>
                <w:sz w:val="24"/>
                <w:szCs w:val="24"/>
              </w:rPr>
            </w:pPr>
          </w:p>
        </w:tc>
        <w:tc>
          <w:tcPr>
            <w:tcW w:w="1887" w:type="dxa"/>
            <w:vAlign w:val="center"/>
          </w:tcPr>
          <w:p w:rsidR="001848BA" w:rsidRPr="00F73C77" w:rsidRDefault="005876B4" w:rsidP="00234388">
            <w:pPr>
              <w:tabs>
                <w:tab w:val="left" w:pos="993"/>
              </w:tabs>
              <w:rPr>
                <w:sz w:val="24"/>
                <w:szCs w:val="24"/>
              </w:rPr>
            </w:pPr>
          </w:p>
        </w:tc>
        <w:tc>
          <w:tcPr>
            <w:tcW w:w="2063" w:type="dxa"/>
            <w:vAlign w:val="center"/>
          </w:tcPr>
          <w:p w:rsidR="001848BA" w:rsidRPr="00F73C77" w:rsidRDefault="005876B4" w:rsidP="00234388">
            <w:pPr>
              <w:tabs>
                <w:tab w:val="left" w:pos="993"/>
              </w:tabs>
              <w:rPr>
                <w:sz w:val="24"/>
                <w:szCs w:val="24"/>
              </w:rPr>
            </w:pPr>
          </w:p>
        </w:tc>
        <w:tc>
          <w:tcPr>
            <w:tcW w:w="2197" w:type="dxa"/>
            <w:vAlign w:val="center"/>
          </w:tcPr>
          <w:p w:rsidR="001848BA" w:rsidRPr="00F73C77" w:rsidRDefault="005876B4" w:rsidP="00234388">
            <w:pPr>
              <w:tabs>
                <w:tab w:val="left" w:pos="993"/>
              </w:tabs>
              <w:rPr>
                <w:sz w:val="24"/>
                <w:szCs w:val="24"/>
              </w:rPr>
            </w:pPr>
          </w:p>
        </w:tc>
      </w:tr>
      <w:tr w:rsidR="001848BA" w:rsidTr="00F014AF">
        <w:trPr>
          <w:trHeight w:val="1134"/>
        </w:trPr>
        <w:tc>
          <w:tcPr>
            <w:tcW w:w="1693" w:type="dxa"/>
            <w:shd w:val="clear" w:color="auto" w:fill="auto"/>
            <w:vAlign w:val="center"/>
          </w:tcPr>
          <w:p w:rsidR="001848BA" w:rsidRPr="00F73C77" w:rsidRDefault="005876B4" w:rsidP="00234388">
            <w:pPr>
              <w:tabs>
                <w:tab w:val="left" w:pos="993"/>
              </w:tabs>
              <w:rPr>
                <w:sz w:val="24"/>
                <w:szCs w:val="24"/>
              </w:rPr>
            </w:pPr>
          </w:p>
        </w:tc>
        <w:tc>
          <w:tcPr>
            <w:tcW w:w="1887" w:type="dxa"/>
            <w:vAlign w:val="center"/>
          </w:tcPr>
          <w:p w:rsidR="001848BA" w:rsidRPr="00F73C77" w:rsidRDefault="005876B4" w:rsidP="00234388">
            <w:pPr>
              <w:tabs>
                <w:tab w:val="left" w:pos="993"/>
              </w:tabs>
              <w:rPr>
                <w:sz w:val="24"/>
                <w:szCs w:val="24"/>
              </w:rPr>
            </w:pPr>
          </w:p>
        </w:tc>
        <w:tc>
          <w:tcPr>
            <w:tcW w:w="2063" w:type="dxa"/>
            <w:vAlign w:val="center"/>
          </w:tcPr>
          <w:p w:rsidR="001848BA" w:rsidRPr="00F73C77" w:rsidRDefault="005876B4" w:rsidP="00234388">
            <w:pPr>
              <w:tabs>
                <w:tab w:val="left" w:pos="993"/>
              </w:tabs>
              <w:rPr>
                <w:sz w:val="24"/>
                <w:szCs w:val="24"/>
              </w:rPr>
            </w:pPr>
          </w:p>
        </w:tc>
        <w:tc>
          <w:tcPr>
            <w:tcW w:w="2197" w:type="dxa"/>
            <w:vAlign w:val="center"/>
          </w:tcPr>
          <w:p w:rsidR="001848BA" w:rsidRPr="00F73C77" w:rsidRDefault="005876B4" w:rsidP="00234388">
            <w:pPr>
              <w:tabs>
                <w:tab w:val="left" w:pos="993"/>
              </w:tabs>
              <w:rPr>
                <w:sz w:val="24"/>
                <w:szCs w:val="24"/>
              </w:rPr>
            </w:pPr>
          </w:p>
        </w:tc>
      </w:tr>
      <w:tr w:rsidR="001848BA" w:rsidTr="00F014AF">
        <w:trPr>
          <w:trHeight w:val="1134"/>
        </w:trPr>
        <w:tc>
          <w:tcPr>
            <w:tcW w:w="1693" w:type="dxa"/>
            <w:shd w:val="clear" w:color="auto" w:fill="auto"/>
            <w:vAlign w:val="center"/>
          </w:tcPr>
          <w:p w:rsidR="001848BA" w:rsidRPr="00F73C77" w:rsidRDefault="005876B4" w:rsidP="00234388">
            <w:pPr>
              <w:tabs>
                <w:tab w:val="left" w:pos="993"/>
              </w:tabs>
              <w:rPr>
                <w:sz w:val="24"/>
                <w:szCs w:val="24"/>
              </w:rPr>
            </w:pPr>
          </w:p>
        </w:tc>
        <w:tc>
          <w:tcPr>
            <w:tcW w:w="1887" w:type="dxa"/>
            <w:vAlign w:val="center"/>
          </w:tcPr>
          <w:p w:rsidR="001848BA" w:rsidRPr="00F73C77" w:rsidRDefault="005876B4" w:rsidP="00234388">
            <w:pPr>
              <w:tabs>
                <w:tab w:val="left" w:pos="993"/>
              </w:tabs>
              <w:rPr>
                <w:sz w:val="24"/>
                <w:szCs w:val="24"/>
              </w:rPr>
            </w:pPr>
          </w:p>
        </w:tc>
        <w:tc>
          <w:tcPr>
            <w:tcW w:w="2063" w:type="dxa"/>
            <w:vAlign w:val="center"/>
          </w:tcPr>
          <w:p w:rsidR="001848BA" w:rsidRPr="00F73C77" w:rsidRDefault="005876B4" w:rsidP="00234388">
            <w:pPr>
              <w:tabs>
                <w:tab w:val="left" w:pos="993"/>
              </w:tabs>
              <w:rPr>
                <w:sz w:val="24"/>
                <w:szCs w:val="24"/>
              </w:rPr>
            </w:pPr>
          </w:p>
        </w:tc>
        <w:tc>
          <w:tcPr>
            <w:tcW w:w="2197" w:type="dxa"/>
            <w:vAlign w:val="center"/>
          </w:tcPr>
          <w:p w:rsidR="001848BA" w:rsidRPr="00F73C77" w:rsidRDefault="005876B4" w:rsidP="00234388">
            <w:pPr>
              <w:tabs>
                <w:tab w:val="left" w:pos="993"/>
              </w:tabs>
              <w:rPr>
                <w:sz w:val="24"/>
                <w:szCs w:val="24"/>
              </w:rPr>
            </w:pPr>
          </w:p>
        </w:tc>
      </w:tr>
      <w:tr w:rsidR="001848BA" w:rsidTr="00F014AF">
        <w:trPr>
          <w:trHeight w:val="1134"/>
        </w:trPr>
        <w:tc>
          <w:tcPr>
            <w:tcW w:w="1693" w:type="dxa"/>
            <w:shd w:val="clear" w:color="auto" w:fill="auto"/>
            <w:vAlign w:val="center"/>
          </w:tcPr>
          <w:p w:rsidR="001848BA" w:rsidRPr="00F73C77" w:rsidRDefault="005876B4" w:rsidP="00234388">
            <w:pPr>
              <w:tabs>
                <w:tab w:val="left" w:pos="993"/>
              </w:tabs>
              <w:rPr>
                <w:sz w:val="24"/>
                <w:szCs w:val="24"/>
              </w:rPr>
            </w:pPr>
          </w:p>
        </w:tc>
        <w:tc>
          <w:tcPr>
            <w:tcW w:w="1887" w:type="dxa"/>
            <w:vAlign w:val="center"/>
          </w:tcPr>
          <w:p w:rsidR="001848BA" w:rsidRPr="00F73C77" w:rsidRDefault="005876B4" w:rsidP="00234388">
            <w:pPr>
              <w:tabs>
                <w:tab w:val="left" w:pos="993"/>
              </w:tabs>
              <w:rPr>
                <w:sz w:val="24"/>
                <w:szCs w:val="24"/>
              </w:rPr>
            </w:pPr>
          </w:p>
        </w:tc>
        <w:tc>
          <w:tcPr>
            <w:tcW w:w="2063" w:type="dxa"/>
            <w:vAlign w:val="center"/>
          </w:tcPr>
          <w:p w:rsidR="001848BA" w:rsidRPr="00F73C77" w:rsidRDefault="005876B4" w:rsidP="00234388">
            <w:pPr>
              <w:tabs>
                <w:tab w:val="left" w:pos="993"/>
              </w:tabs>
              <w:rPr>
                <w:sz w:val="24"/>
                <w:szCs w:val="24"/>
              </w:rPr>
            </w:pPr>
          </w:p>
        </w:tc>
        <w:tc>
          <w:tcPr>
            <w:tcW w:w="2197" w:type="dxa"/>
            <w:vAlign w:val="center"/>
          </w:tcPr>
          <w:p w:rsidR="001848BA" w:rsidRPr="00F73C77" w:rsidRDefault="005876B4" w:rsidP="00234388">
            <w:pPr>
              <w:tabs>
                <w:tab w:val="left" w:pos="993"/>
              </w:tabs>
              <w:rPr>
                <w:sz w:val="24"/>
                <w:szCs w:val="24"/>
              </w:rPr>
            </w:pPr>
          </w:p>
        </w:tc>
      </w:tr>
      <w:tr w:rsidR="001848BA" w:rsidTr="00F014AF">
        <w:trPr>
          <w:trHeight w:val="1134"/>
        </w:trPr>
        <w:tc>
          <w:tcPr>
            <w:tcW w:w="1693" w:type="dxa"/>
            <w:shd w:val="clear" w:color="auto" w:fill="auto"/>
            <w:vAlign w:val="center"/>
          </w:tcPr>
          <w:p w:rsidR="001848BA" w:rsidRPr="00F73C77" w:rsidRDefault="005876B4" w:rsidP="00234388">
            <w:pPr>
              <w:tabs>
                <w:tab w:val="left" w:pos="993"/>
              </w:tabs>
              <w:rPr>
                <w:sz w:val="24"/>
                <w:szCs w:val="24"/>
              </w:rPr>
            </w:pPr>
          </w:p>
        </w:tc>
        <w:tc>
          <w:tcPr>
            <w:tcW w:w="1887" w:type="dxa"/>
            <w:vAlign w:val="center"/>
          </w:tcPr>
          <w:p w:rsidR="001848BA" w:rsidRPr="00F73C77" w:rsidRDefault="005876B4" w:rsidP="00234388">
            <w:pPr>
              <w:tabs>
                <w:tab w:val="left" w:pos="993"/>
              </w:tabs>
              <w:rPr>
                <w:sz w:val="24"/>
                <w:szCs w:val="24"/>
              </w:rPr>
            </w:pPr>
          </w:p>
        </w:tc>
        <w:tc>
          <w:tcPr>
            <w:tcW w:w="2063" w:type="dxa"/>
            <w:vAlign w:val="center"/>
          </w:tcPr>
          <w:p w:rsidR="001848BA" w:rsidRPr="00F73C77" w:rsidRDefault="005876B4" w:rsidP="00234388">
            <w:pPr>
              <w:tabs>
                <w:tab w:val="left" w:pos="993"/>
              </w:tabs>
              <w:rPr>
                <w:sz w:val="24"/>
                <w:szCs w:val="24"/>
              </w:rPr>
            </w:pPr>
          </w:p>
        </w:tc>
        <w:tc>
          <w:tcPr>
            <w:tcW w:w="2197" w:type="dxa"/>
            <w:vAlign w:val="center"/>
          </w:tcPr>
          <w:p w:rsidR="001848BA" w:rsidRPr="00F73C77" w:rsidRDefault="005876B4" w:rsidP="00234388">
            <w:pPr>
              <w:tabs>
                <w:tab w:val="left" w:pos="993"/>
              </w:tabs>
              <w:rPr>
                <w:sz w:val="24"/>
                <w:szCs w:val="24"/>
              </w:rPr>
            </w:pPr>
          </w:p>
        </w:tc>
      </w:tr>
    </w:tbl>
    <w:p w:rsidR="00B110FE" w:rsidRPr="00D97EDF" w:rsidRDefault="00B110FE" w:rsidP="009D56E0">
      <w:pPr>
        <w:rPr>
          <w:rFonts w:cs="Tahoma"/>
          <w:sz w:val="24"/>
          <w:szCs w:val="24"/>
        </w:rPr>
      </w:pPr>
    </w:p>
    <w:p w:rsidR="008E186B" w:rsidRDefault="005876B4">
      <w:r>
        <w:br w:type="page"/>
      </w:r>
    </w:p>
    <w:p w:rsidR="00ED1EC9" w:rsidRDefault="005876B4" w:rsidP="00ED1EC9">
      <w:pPr>
        <w:pStyle w:val="Titulo1L4D"/>
        <w:rPr>
          <w:sz w:val="72"/>
          <w:szCs w:val="72"/>
        </w:rPr>
      </w:pPr>
    </w:p>
    <w:p w:rsidR="00ED1EC9" w:rsidRDefault="005876B4" w:rsidP="00ED1EC9">
      <w:pPr>
        <w:pStyle w:val="Titulo1L4D"/>
        <w:rPr>
          <w:sz w:val="72"/>
          <w:szCs w:val="72"/>
        </w:rPr>
      </w:pPr>
    </w:p>
    <w:p w:rsidR="00ED1EC9" w:rsidRDefault="005876B4" w:rsidP="00ED1EC9">
      <w:pPr>
        <w:pStyle w:val="Titulo1L4D"/>
        <w:rPr>
          <w:sz w:val="72"/>
          <w:szCs w:val="72"/>
        </w:rPr>
      </w:pPr>
    </w:p>
    <w:p w:rsidR="00ED1EC9" w:rsidRDefault="005876B4" w:rsidP="00ED1EC9">
      <w:pPr>
        <w:pStyle w:val="Titulo1L4D"/>
        <w:rPr>
          <w:sz w:val="72"/>
          <w:szCs w:val="72"/>
        </w:rPr>
      </w:pPr>
    </w:p>
    <w:p w:rsidR="00D87D14" w:rsidRPr="00ED1EC9" w:rsidRDefault="005876B4" w:rsidP="00ED1EC9">
      <w:pPr>
        <w:pStyle w:val="Titulo1L4D"/>
        <w:rPr>
          <w:sz w:val="72"/>
          <w:szCs w:val="72"/>
        </w:rPr>
      </w:pPr>
      <w:r w:rsidRPr="00ED1EC9">
        <w:rPr>
          <w:sz w:val="72"/>
          <w:szCs w:val="72"/>
        </w:rPr>
        <w:t>ANEXO V</w:t>
      </w:r>
    </w:p>
    <w:p w:rsidR="00D87D14" w:rsidRPr="00ED1EC9" w:rsidRDefault="005876B4" w:rsidP="00ED1EC9">
      <w:pPr>
        <w:pStyle w:val="Titulo1L4D"/>
      </w:pPr>
      <w:r w:rsidRPr="00ED1EC9">
        <w:t>GESTIÓN DE USUARIOS</w:t>
      </w:r>
    </w:p>
    <w:p w:rsidR="00ED1EC9" w:rsidRDefault="005876B4">
      <w:pPr>
        <w:rPr>
          <w:rFonts w:cs="Tahoma"/>
          <w:sz w:val="24"/>
          <w:szCs w:val="24"/>
        </w:rPr>
      </w:pPr>
      <w:r>
        <w:rPr>
          <w:rFonts w:cs="Tahoma"/>
          <w:sz w:val="24"/>
          <w:szCs w:val="24"/>
        </w:rPr>
        <w:br w:type="page"/>
      </w:r>
    </w:p>
    <w:p w:rsidR="00D87D14" w:rsidRPr="00ED1EC9" w:rsidRDefault="005876B4" w:rsidP="00BC39E6">
      <w:pPr>
        <w:pStyle w:val="Titulo2"/>
      </w:pPr>
      <w:r w:rsidRPr="00ED1EC9">
        <w:t>PLAN FORMACION USUARIOS</w:t>
      </w:r>
    </w:p>
    <w:p w:rsidR="00D87D14" w:rsidRPr="00E43F68" w:rsidRDefault="005876B4" w:rsidP="00D87D14">
      <w:pPr>
        <w:rPr>
          <w:rFonts w:cs="Tahoma"/>
          <w:sz w:val="24"/>
          <w:szCs w:val="24"/>
        </w:rPr>
      </w:pPr>
      <w:r w:rsidRPr="00E43F68">
        <w:rPr>
          <w:rFonts w:cs="Tahoma"/>
          <w:sz w:val="24"/>
          <w:szCs w:val="24"/>
        </w:rPr>
        <w:t>Resumen de las acciones format</w:t>
      </w:r>
      <w:r>
        <w:rPr>
          <w:rFonts w:cs="Tahoma"/>
          <w:sz w:val="24"/>
          <w:szCs w:val="24"/>
        </w:rPr>
        <w:t>ivas y previsión de realización</w:t>
      </w:r>
    </w:p>
    <w:tbl>
      <w:tblPr>
        <w:tblStyle w:val="Tablaconcuadrcula"/>
        <w:tblW w:w="9634" w:type="dxa"/>
        <w:tblLook w:val="04A0" w:firstRow="1" w:lastRow="0" w:firstColumn="1" w:lastColumn="0" w:noHBand="0" w:noVBand="1"/>
      </w:tblPr>
      <w:tblGrid>
        <w:gridCol w:w="1896"/>
        <w:gridCol w:w="1863"/>
        <w:gridCol w:w="936"/>
        <w:gridCol w:w="1006"/>
        <w:gridCol w:w="2507"/>
        <w:gridCol w:w="1426"/>
      </w:tblGrid>
      <w:tr w:rsidR="00ED1EC9" w:rsidTr="00B128FC">
        <w:trPr>
          <w:trHeight w:val="1134"/>
        </w:trPr>
        <w:tc>
          <w:tcPr>
            <w:tcW w:w="1896" w:type="dxa"/>
            <w:shd w:val="clear" w:color="auto" w:fill="8E0000"/>
            <w:vAlign w:val="center"/>
          </w:tcPr>
          <w:p w:rsidR="00ED1EC9" w:rsidRPr="00BF5371" w:rsidRDefault="005876B4" w:rsidP="00234388">
            <w:pPr>
              <w:tabs>
                <w:tab w:val="left" w:pos="993"/>
              </w:tabs>
              <w:jc w:val="center"/>
              <w:rPr>
                <w:b/>
                <w:sz w:val="20"/>
                <w:szCs w:val="20"/>
              </w:rPr>
            </w:pPr>
            <w:r w:rsidRPr="00BF5371">
              <w:rPr>
                <w:b/>
                <w:sz w:val="20"/>
                <w:szCs w:val="20"/>
              </w:rPr>
              <w:t>DEPARTAMENTO</w:t>
            </w:r>
          </w:p>
        </w:tc>
        <w:tc>
          <w:tcPr>
            <w:tcW w:w="1863" w:type="dxa"/>
            <w:shd w:val="clear" w:color="auto" w:fill="8E0000"/>
            <w:vAlign w:val="center"/>
          </w:tcPr>
          <w:p w:rsidR="00ED1EC9" w:rsidRPr="00BF5371" w:rsidRDefault="005876B4" w:rsidP="00234388">
            <w:pPr>
              <w:tabs>
                <w:tab w:val="left" w:pos="993"/>
              </w:tabs>
              <w:jc w:val="center"/>
              <w:rPr>
                <w:b/>
                <w:sz w:val="20"/>
                <w:szCs w:val="20"/>
              </w:rPr>
            </w:pPr>
            <w:r w:rsidRPr="00BF5371">
              <w:rPr>
                <w:b/>
                <w:sz w:val="20"/>
                <w:szCs w:val="20"/>
              </w:rPr>
              <w:t>PARTICIPANTE</w:t>
            </w:r>
          </w:p>
        </w:tc>
        <w:tc>
          <w:tcPr>
            <w:tcW w:w="936" w:type="dxa"/>
            <w:shd w:val="clear" w:color="auto" w:fill="8E0000"/>
            <w:vAlign w:val="center"/>
          </w:tcPr>
          <w:p w:rsidR="00ED1EC9" w:rsidRPr="00BF5371" w:rsidRDefault="005876B4" w:rsidP="00234388">
            <w:pPr>
              <w:tabs>
                <w:tab w:val="left" w:pos="993"/>
              </w:tabs>
              <w:jc w:val="center"/>
              <w:rPr>
                <w:b/>
                <w:sz w:val="20"/>
                <w:szCs w:val="20"/>
              </w:rPr>
            </w:pPr>
            <w:r w:rsidRPr="00BF5371">
              <w:rPr>
                <w:b/>
                <w:sz w:val="20"/>
                <w:szCs w:val="20"/>
              </w:rPr>
              <w:t>HORAS</w:t>
            </w:r>
          </w:p>
        </w:tc>
        <w:tc>
          <w:tcPr>
            <w:tcW w:w="1006" w:type="dxa"/>
            <w:shd w:val="clear" w:color="auto" w:fill="8E0000"/>
            <w:vAlign w:val="center"/>
          </w:tcPr>
          <w:p w:rsidR="00ED1EC9" w:rsidRPr="00BF5371" w:rsidRDefault="005876B4" w:rsidP="00234388">
            <w:pPr>
              <w:tabs>
                <w:tab w:val="left" w:pos="993"/>
              </w:tabs>
              <w:jc w:val="center"/>
              <w:rPr>
                <w:b/>
                <w:sz w:val="20"/>
                <w:szCs w:val="20"/>
              </w:rPr>
            </w:pPr>
            <w:r w:rsidRPr="00BF5371">
              <w:rPr>
                <w:b/>
                <w:sz w:val="20"/>
                <w:szCs w:val="20"/>
              </w:rPr>
              <w:t>FECHAS</w:t>
            </w:r>
          </w:p>
        </w:tc>
        <w:tc>
          <w:tcPr>
            <w:tcW w:w="2507" w:type="dxa"/>
            <w:shd w:val="clear" w:color="auto" w:fill="8E0000"/>
            <w:vAlign w:val="center"/>
          </w:tcPr>
          <w:p w:rsidR="00ED1EC9" w:rsidRPr="00BF5371" w:rsidRDefault="005876B4" w:rsidP="00234388">
            <w:pPr>
              <w:tabs>
                <w:tab w:val="left" w:pos="993"/>
              </w:tabs>
              <w:jc w:val="center"/>
              <w:rPr>
                <w:b/>
                <w:sz w:val="20"/>
                <w:szCs w:val="20"/>
              </w:rPr>
            </w:pPr>
            <w:r w:rsidRPr="00BF5371">
              <w:rPr>
                <w:b/>
                <w:sz w:val="20"/>
                <w:szCs w:val="20"/>
              </w:rPr>
              <w:t>ACCION</w:t>
            </w:r>
          </w:p>
        </w:tc>
        <w:tc>
          <w:tcPr>
            <w:tcW w:w="1426" w:type="dxa"/>
            <w:shd w:val="clear" w:color="auto" w:fill="8E0000"/>
            <w:vAlign w:val="center"/>
          </w:tcPr>
          <w:p w:rsidR="00ED1EC9" w:rsidRPr="00BF5371" w:rsidRDefault="005876B4" w:rsidP="00234388">
            <w:pPr>
              <w:tabs>
                <w:tab w:val="left" w:pos="993"/>
              </w:tabs>
              <w:jc w:val="center"/>
              <w:rPr>
                <w:b/>
                <w:sz w:val="20"/>
                <w:szCs w:val="20"/>
              </w:rPr>
            </w:pPr>
            <w:r w:rsidRPr="00BF5371">
              <w:rPr>
                <w:b/>
                <w:sz w:val="20"/>
                <w:szCs w:val="20"/>
              </w:rPr>
              <w:t>PRIORIDAD</w:t>
            </w:r>
          </w:p>
        </w:tc>
      </w:tr>
      <w:tr w:rsidR="00ED1EC9" w:rsidTr="00B128FC">
        <w:trPr>
          <w:trHeight w:val="1134"/>
        </w:trPr>
        <w:tc>
          <w:tcPr>
            <w:tcW w:w="1896" w:type="dxa"/>
            <w:shd w:val="clear" w:color="auto" w:fill="auto"/>
            <w:vAlign w:val="center"/>
          </w:tcPr>
          <w:p w:rsidR="00ED1EC9" w:rsidRPr="00F73C77" w:rsidRDefault="005876B4" w:rsidP="00234388">
            <w:pPr>
              <w:tabs>
                <w:tab w:val="left" w:pos="993"/>
              </w:tabs>
              <w:rPr>
                <w:sz w:val="24"/>
                <w:szCs w:val="24"/>
              </w:rPr>
            </w:pPr>
          </w:p>
        </w:tc>
        <w:tc>
          <w:tcPr>
            <w:tcW w:w="1863" w:type="dxa"/>
            <w:vAlign w:val="center"/>
          </w:tcPr>
          <w:p w:rsidR="00ED1EC9" w:rsidRPr="00F73C77" w:rsidRDefault="005876B4" w:rsidP="00234388">
            <w:pPr>
              <w:tabs>
                <w:tab w:val="left" w:pos="993"/>
              </w:tabs>
              <w:rPr>
                <w:sz w:val="24"/>
                <w:szCs w:val="24"/>
              </w:rPr>
            </w:pPr>
          </w:p>
        </w:tc>
        <w:tc>
          <w:tcPr>
            <w:tcW w:w="936" w:type="dxa"/>
            <w:vAlign w:val="center"/>
          </w:tcPr>
          <w:p w:rsidR="00ED1EC9" w:rsidRPr="00F73C77" w:rsidRDefault="005876B4" w:rsidP="00234388">
            <w:pPr>
              <w:tabs>
                <w:tab w:val="left" w:pos="993"/>
              </w:tabs>
              <w:rPr>
                <w:sz w:val="24"/>
                <w:szCs w:val="24"/>
              </w:rPr>
            </w:pPr>
          </w:p>
        </w:tc>
        <w:tc>
          <w:tcPr>
            <w:tcW w:w="1006" w:type="dxa"/>
            <w:vAlign w:val="center"/>
          </w:tcPr>
          <w:p w:rsidR="00ED1EC9" w:rsidRPr="00F73C77" w:rsidRDefault="005876B4" w:rsidP="00234388">
            <w:pPr>
              <w:tabs>
                <w:tab w:val="left" w:pos="993"/>
              </w:tabs>
              <w:rPr>
                <w:sz w:val="24"/>
                <w:szCs w:val="24"/>
              </w:rPr>
            </w:pPr>
          </w:p>
        </w:tc>
        <w:tc>
          <w:tcPr>
            <w:tcW w:w="2507" w:type="dxa"/>
            <w:vAlign w:val="center"/>
          </w:tcPr>
          <w:p w:rsidR="00ED1EC9" w:rsidRPr="00F73C77" w:rsidRDefault="005876B4" w:rsidP="00234388">
            <w:pPr>
              <w:tabs>
                <w:tab w:val="left" w:pos="993"/>
              </w:tabs>
              <w:rPr>
                <w:sz w:val="24"/>
                <w:szCs w:val="24"/>
              </w:rPr>
            </w:pPr>
          </w:p>
        </w:tc>
        <w:tc>
          <w:tcPr>
            <w:tcW w:w="1426" w:type="dxa"/>
            <w:vAlign w:val="center"/>
          </w:tcPr>
          <w:p w:rsidR="00ED1EC9" w:rsidRPr="00F73C77" w:rsidRDefault="005876B4" w:rsidP="00234388">
            <w:pPr>
              <w:tabs>
                <w:tab w:val="left" w:pos="993"/>
              </w:tabs>
              <w:rPr>
                <w:sz w:val="24"/>
                <w:szCs w:val="24"/>
              </w:rPr>
            </w:pPr>
          </w:p>
        </w:tc>
      </w:tr>
      <w:tr w:rsidR="00C565E3" w:rsidTr="00B128FC">
        <w:trPr>
          <w:trHeight w:val="1134"/>
        </w:trPr>
        <w:tc>
          <w:tcPr>
            <w:tcW w:w="1896" w:type="dxa"/>
            <w:shd w:val="clear" w:color="auto" w:fill="auto"/>
            <w:vAlign w:val="center"/>
          </w:tcPr>
          <w:p w:rsidR="00C565E3" w:rsidRPr="00F73C77" w:rsidRDefault="005876B4" w:rsidP="00234388">
            <w:pPr>
              <w:tabs>
                <w:tab w:val="left" w:pos="993"/>
              </w:tabs>
              <w:rPr>
                <w:sz w:val="24"/>
                <w:szCs w:val="24"/>
              </w:rPr>
            </w:pPr>
          </w:p>
        </w:tc>
        <w:tc>
          <w:tcPr>
            <w:tcW w:w="1863" w:type="dxa"/>
            <w:vAlign w:val="center"/>
          </w:tcPr>
          <w:p w:rsidR="00C565E3" w:rsidRPr="00F73C77" w:rsidRDefault="005876B4" w:rsidP="00234388">
            <w:pPr>
              <w:tabs>
                <w:tab w:val="left" w:pos="993"/>
              </w:tabs>
              <w:rPr>
                <w:sz w:val="24"/>
                <w:szCs w:val="24"/>
              </w:rPr>
            </w:pPr>
          </w:p>
        </w:tc>
        <w:tc>
          <w:tcPr>
            <w:tcW w:w="936" w:type="dxa"/>
            <w:vAlign w:val="center"/>
          </w:tcPr>
          <w:p w:rsidR="00C565E3" w:rsidRPr="00F73C77" w:rsidRDefault="005876B4" w:rsidP="00234388">
            <w:pPr>
              <w:tabs>
                <w:tab w:val="left" w:pos="993"/>
              </w:tabs>
              <w:rPr>
                <w:sz w:val="24"/>
                <w:szCs w:val="24"/>
              </w:rPr>
            </w:pPr>
          </w:p>
        </w:tc>
        <w:tc>
          <w:tcPr>
            <w:tcW w:w="1006" w:type="dxa"/>
            <w:vAlign w:val="center"/>
          </w:tcPr>
          <w:p w:rsidR="00C565E3" w:rsidRPr="00F73C77" w:rsidRDefault="005876B4" w:rsidP="00234388">
            <w:pPr>
              <w:tabs>
                <w:tab w:val="left" w:pos="993"/>
              </w:tabs>
              <w:rPr>
                <w:sz w:val="24"/>
                <w:szCs w:val="24"/>
              </w:rPr>
            </w:pPr>
          </w:p>
        </w:tc>
        <w:tc>
          <w:tcPr>
            <w:tcW w:w="2507" w:type="dxa"/>
            <w:vAlign w:val="center"/>
          </w:tcPr>
          <w:p w:rsidR="00C565E3" w:rsidRPr="00F73C77" w:rsidRDefault="005876B4" w:rsidP="00234388">
            <w:pPr>
              <w:tabs>
                <w:tab w:val="left" w:pos="993"/>
              </w:tabs>
              <w:rPr>
                <w:sz w:val="24"/>
                <w:szCs w:val="24"/>
              </w:rPr>
            </w:pPr>
          </w:p>
        </w:tc>
        <w:tc>
          <w:tcPr>
            <w:tcW w:w="1426" w:type="dxa"/>
            <w:vAlign w:val="center"/>
          </w:tcPr>
          <w:p w:rsidR="00C565E3" w:rsidRPr="00F73C77" w:rsidRDefault="005876B4" w:rsidP="00234388">
            <w:pPr>
              <w:tabs>
                <w:tab w:val="left" w:pos="993"/>
              </w:tabs>
              <w:rPr>
                <w:sz w:val="24"/>
                <w:szCs w:val="24"/>
              </w:rPr>
            </w:pPr>
          </w:p>
        </w:tc>
      </w:tr>
      <w:tr w:rsidR="00C565E3" w:rsidTr="00B128FC">
        <w:trPr>
          <w:trHeight w:val="1134"/>
        </w:trPr>
        <w:tc>
          <w:tcPr>
            <w:tcW w:w="1896" w:type="dxa"/>
            <w:shd w:val="clear" w:color="auto" w:fill="auto"/>
            <w:vAlign w:val="center"/>
          </w:tcPr>
          <w:p w:rsidR="00C565E3" w:rsidRPr="00F73C77" w:rsidRDefault="005876B4" w:rsidP="00234388">
            <w:pPr>
              <w:tabs>
                <w:tab w:val="left" w:pos="993"/>
              </w:tabs>
              <w:rPr>
                <w:sz w:val="24"/>
                <w:szCs w:val="24"/>
              </w:rPr>
            </w:pPr>
          </w:p>
        </w:tc>
        <w:tc>
          <w:tcPr>
            <w:tcW w:w="1863" w:type="dxa"/>
            <w:vAlign w:val="center"/>
          </w:tcPr>
          <w:p w:rsidR="00C565E3" w:rsidRPr="00F73C77" w:rsidRDefault="005876B4" w:rsidP="00234388">
            <w:pPr>
              <w:tabs>
                <w:tab w:val="left" w:pos="993"/>
              </w:tabs>
              <w:rPr>
                <w:sz w:val="24"/>
                <w:szCs w:val="24"/>
              </w:rPr>
            </w:pPr>
          </w:p>
        </w:tc>
        <w:tc>
          <w:tcPr>
            <w:tcW w:w="936" w:type="dxa"/>
            <w:vAlign w:val="center"/>
          </w:tcPr>
          <w:p w:rsidR="00C565E3" w:rsidRPr="00F73C77" w:rsidRDefault="005876B4" w:rsidP="00234388">
            <w:pPr>
              <w:tabs>
                <w:tab w:val="left" w:pos="993"/>
              </w:tabs>
              <w:rPr>
                <w:sz w:val="24"/>
                <w:szCs w:val="24"/>
              </w:rPr>
            </w:pPr>
          </w:p>
        </w:tc>
        <w:tc>
          <w:tcPr>
            <w:tcW w:w="1006" w:type="dxa"/>
            <w:vAlign w:val="center"/>
          </w:tcPr>
          <w:p w:rsidR="00C565E3" w:rsidRPr="00F73C77" w:rsidRDefault="005876B4" w:rsidP="00234388">
            <w:pPr>
              <w:tabs>
                <w:tab w:val="left" w:pos="993"/>
              </w:tabs>
              <w:rPr>
                <w:sz w:val="24"/>
                <w:szCs w:val="24"/>
              </w:rPr>
            </w:pPr>
          </w:p>
        </w:tc>
        <w:tc>
          <w:tcPr>
            <w:tcW w:w="2507" w:type="dxa"/>
            <w:vAlign w:val="center"/>
          </w:tcPr>
          <w:p w:rsidR="00C565E3" w:rsidRPr="00F73C77" w:rsidRDefault="005876B4" w:rsidP="00234388">
            <w:pPr>
              <w:tabs>
                <w:tab w:val="left" w:pos="993"/>
              </w:tabs>
              <w:rPr>
                <w:sz w:val="24"/>
                <w:szCs w:val="24"/>
              </w:rPr>
            </w:pPr>
          </w:p>
        </w:tc>
        <w:tc>
          <w:tcPr>
            <w:tcW w:w="1426" w:type="dxa"/>
            <w:vAlign w:val="center"/>
          </w:tcPr>
          <w:p w:rsidR="00C565E3" w:rsidRPr="00F73C77" w:rsidRDefault="005876B4" w:rsidP="00234388">
            <w:pPr>
              <w:tabs>
                <w:tab w:val="left" w:pos="993"/>
              </w:tabs>
              <w:rPr>
                <w:sz w:val="24"/>
                <w:szCs w:val="24"/>
              </w:rPr>
            </w:pPr>
          </w:p>
        </w:tc>
      </w:tr>
      <w:tr w:rsidR="00C565E3" w:rsidTr="00B128FC">
        <w:trPr>
          <w:trHeight w:val="1134"/>
        </w:trPr>
        <w:tc>
          <w:tcPr>
            <w:tcW w:w="1896" w:type="dxa"/>
            <w:shd w:val="clear" w:color="auto" w:fill="auto"/>
            <w:vAlign w:val="center"/>
          </w:tcPr>
          <w:p w:rsidR="00C565E3" w:rsidRPr="00F73C77" w:rsidRDefault="005876B4" w:rsidP="00234388">
            <w:pPr>
              <w:tabs>
                <w:tab w:val="left" w:pos="993"/>
              </w:tabs>
              <w:rPr>
                <w:sz w:val="24"/>
                <w:szCs w:val="24"/>
              </w:rPr>
            </w:pPr>
          </w:p>
        </w:tc>
        <w:tc>
          <w:tcPr>
            <w:tcW w:w="1863" w:type="dxa"/>
            <w:vAlign w:val="center"/>
          </w:tcPr>
          <w:p w:rsidR="00C565E3" w:rsidRPr="00F73C77" w:rsidRDefault="005876B4" w:rsidP="00234388">
            <w:pPr>
              <w:tabs>
                <w:tab w:val="left" w:pos="993"/>
              </w:tabs>
              <w:rPr>
                <w:sz w:val="24"/>
                <w:szCs w:val="24"/>
              </w:rPr>
            </w:pPr>
          </w:p>
        </w:tc>
        <w:tc>
          <w:tcPr>
            <w:tcW w:w="936" w:type="dxa"/>
            <w:vAlign w:val="center"/>
          </w:tcPr>
          <w:p w:rsidR="00C565E3" w:rsidRPr="00F73C77" w:rsidRDefault="005876B4" w:rsidP="00234388">
            <w:pPr>
              <w:tabs>
                <w:tab w:val="left" w:pos="993"/>
              </w:tabs>
              <w:rPr>
                <w:sz w:val="24"/>
                <w:szCs w:val="24"/>
              </w:rPr>
            </w:pPr>
          </w:p>
        </w:tc>
        <w:tc>
          <w:tcPr>
            <w:tcW w:w="1006" w:type="dxa"/>
            <w:vAlign w:val="center"/>
          </w:tcPr>
          <w:p w:rsidR="00C565E3" w:rsidRPr="00F73C77" w:rsidRDefault="005876B4" w:rsidP="00234388">
            <w:pPr>
              <w:tabs>
                <w:tab w:val="left" w:pos="993"/>
              </w:tabs>
              <w:rPr>
                <w:sz w:val="24"/>
                <w:szCs w:val="24"/>
              </w:rPr>
            </w:pPr>
          </w:p>
        </w:tc>
        <w:tc>
          <w:tcPr>
            <w:tcW w:w="2507" w:type="dxa"/>
            <w:vAlign w:val="center"/>
          </w:tcPr>
          <w:p w:rsidR="00C565E3" w:rsidRPr="00F73C77" w:rsidRDefault="005876B4" w:rsidP="00234388">
            <w:pPr>
              <w:tabs>
                <w:tab w:val="left" w:pos="993"/>
              </w:tabs>
              <w:rPr>
                <w:sz w:val="24"/>
                <w:szCs w:val="24"/>
              </w:rPr>
            </w:pPr>
          </w:p>
        </w:tc>
        <w:tc>
          <w:tcPr>
            <w:tcW w:w="1426" w:type="dxa"/>
            <w:vAlign w:val="center"/>
          </w:tcPr>
          <w:p w:rsidR="00C565E3" w:rsidRPr="00F73C77" w:rsidRDefault="005876B4" w:rsidP="00234388">
            <w:pPr>
              <w:tabs>
                <w:tab w:val="left" w:pos="993"/>
              </w:tabs>
              <w:rPr>
                <w:sz w:val="24"/>
                <w:szCs w:val="24"/>
              </w:rPr>
            </w:pPr>
          </w:p>
        </w:tc>
      </w:tr>
      <w:tr w:rsidR="00C565E3" w:rsidTr="00B128FC">
        <w:trPr>
          <w:trHeight w:val="1134"/>
        </w:trPr>
        <w:tc>
          <w:tcPr>
            <w:tcW w:w="1896" w:type="dxa"/>
            <w:shd w:val="clear" w:color="auto" w:fill="auto"/>
            <w:vAlign w:val="center"/>
          </w:tcPr>
          <w:p w:rsidR="00C565E3" w:rsidRPr="00F73C77" w:rsidRDefault="005876B4" w:rsidP="00234388">
            <w:pPr>
              <w:tabs>
                <w:tab w:val="left" w:pos="993"/>
              </w:tabs>
              <w:rPr>
                <w:sz w:val="24"/>
                <w:szCs w:val="24"/>
              </w:rPr>
            </w:pPr>
          </w:p>
        </w:tc>
        <w:tc>
          <w:tcPr>
            <w:tcW w:w="1863" w:type="dxa"/>
            <w:vAlign w:val="center"/>
          </w:tcPr>
          <w:p w:rsidR="00C565E3" w:rsidRPr="00F73C77" w:rsidRDefault="005876B4" w:rsidP="00234388">
            <w:pPr>
              <w:tabs>
                <w:tab w:val="left" w:pos="993"/>
              </w:tabs>
              <w:rPr>
                <w:sz w:val="24"/>
                <w:szCs w:val="24"/>
              </w:rPr>
            </w:pPr>
          </w:p>
        </w:tc>
        <w:tc>
          <w:tcPr>
            <w:tcW w:w="936" w:type="dxa"/>
            <w:vAlign w:val="center"/>
          </w:tcPr>
          <w:p w:rsidR="00C565E3" w:rsidRPr="00F73C77" w:rsidRDefault="005876B4" w:rsidP="00234388">
            <w:pPr>
              <w:tabs>
                <w:tab w:val="left" w:pos="993"/>
              </w:tabs>
              <w:rPr>
                <w:sz w:val="24"/>
                <w:szCs w:val="24"/>
              </w:rPr>
            </w:pPr>
          </w:p>
        </w:tc>
        <w:tc>
          <w:tcPr>
            <w:tcW w:w="1006" w:type="dxa"/>
            <w:vAlign w:val="center"/>
          </w:tcPr>
          <w:p w:rsidR="00C565E3" w:rsidRPr="00F73C77" w:rsidRDefault="005876B4" w:rsidP="00234388">
            <w:pPr>
              <w:tabs>
                <w:tab w:val="left" w:pos="993"/>
              </w:tabs>
              <w:rPr>
                <w:sz w:val="24"/>
                <w:szCs w:val="24"/>
              </w:rPr>
            </w:pPr>
          </w:p>
        </w:tc>
        <w:tc>
          <w:tcPr>
            <w:tcW w:w="2507" w:type="dxa"/>
            <w:vAlign w:val="center"/>
          </w:tcPr>
          <w:p w:rsidR="00C565E3" w:rsidRPr="00F73C77" w:rsidRDefault="005876B4" w:rsidP="00234388">
            <w:pPr>
              <w:tabs>
                <w:tab w:val="left" w:pos="993"/>
              </w:tabs>
              <w:rPr>
                <w:sz w:val="24"/>
                <w:szCs w:val="24"/>
              </w:rPr>
            </w:pPr>
          </w:p>
        </w:tc>
        <w:tc>
          <w:tcPr>
            <w:tcW w:w="1426" w:type="dxa"/>
            <w:vAlign w:val="center"/>
          </w:tcPr>
          <w:p w:rsidR="00C565E3" w:rsidRPr="00F73C77" w:rsidRDefault="005876B4" w:rsidP="00234388">
            <w:pPr>
              <w:tabs>
                <w:tab w:val="left" w:pos="993"/>
              </w:tabs>
              <w:rPr>
                <w:sz w:val="24"/>
                <w:szCs w:val="24"/>
              </w:rPr>
            </w:pPr>
          </w:p>
        </w:tc>
      </w:tr>
      <w:tr w:rsidR="00C565E3" w:rsidTr="00B128FC">
        <w:trPr>
          <w:trHeight w:val="1134"/>
        </w:trPr>
        <w:tc>
          <w:tcPr>
            <w:tcW w:w="1896" w:type="dxa"/>
            <w:shd w:val="clear" w:color="auto" w:fill="auto"/>
            <w:vAlign w:val="center"/>
          </w:tcPr>
          <w:p w:rsidR="00C565E3" w:rsidRPr="00F73C77" w:rsidRDefault="005876B4" w:rsidP="00234388">
            <w:pPr>
              <w:tabs>
                <w:tab w:val="left" w:pos="993"/>
              </w:tabs>
              <w:rPr>
                <w:sz w:val="24"/>
                <w:szCs w:val="24"/>
              </w:rPr>
            </w:pPr>
          </w:p>
        </w:tc>
        <w:tc>
          <w:tcPr>
            <w:tcW w:w="1863" w:type="dxa"/>
            <w:vAlign w:val="center"/>
          </w:tcPr>
          <w:p w:rsidR="00C565E3" w:rsidRPr="00F73C77" w:rsidRDefault="005876B4" w:rsidP="00234388">
            <w:pPr>
              <w:tabs>
                <w:tab w:val="left" w:pos="993"/>
              </w:tabs>
              <w:rPr>
                <w:sz w:val="24"/>
                <w:szCs w:val="24"/>
              </w:rPr>
            </w:pPr>
          </w:p>
        </w:tc>
        <w:tc>
          <w:tcPr>
            <w:tcW w:w="936" w:type="dxa"/>
            <w:vAlign w:val="center"/>
          </w:tcPr>
          <w:p w:rsidR="00C565E3" w:rsidRPr="00F73C77" w:rsidRDefault="005876B4" w:rsidP="00234388">
            <w:pPr>
              <w:tabs>
                <w:tab w:val="left" w:pos="993"/>
              </w:tabs>
              <w:rPr>
                <w:sz w:val="24"/>
                <w:szCs w:val="24"/>
              </w:rPr>
            </w:pPr>
          </w:p>
        </w:tc>
        <w:tc>
          <w:tcPr>
            <w:tcW w:w="1006" w:type="dxa"/>
            <w:vAlign w:val="center"/>
          </w:tcPr>
          <w:p w:rsidR="00C565E3" w:rsidRPr="00F73C77" w:rsidRDefault="005876B4" w:rsidP="00234388">
            <w:pPr>
              <w:tabs>
                <w:tab w:val="left" w:pos="993"/>
              </w:tabs>
              <w:rPr>
                <w:sz w:val="24"/>
                <w:szCs w:val="24"/>
              </w:rPr>
            </w:pPr>
          </w:p>
        </w:tc>
        <w:tc>
          <w:tcPr>
            <w:tcW w:w="2507" w:type="dxa"/>
            <w:vAlign w:val="center"/>
          </w:tcPr>
          <w:p w:rsidR="00C565E3" w:rsidRPr="00F73C77" w:rsidRDefault="005876B4" w:rsidP="00234388">
            <w:pPr>
              <w:tabs>
                <w:tab w:val="left" w:pos="993"/>
              </w:tabs>
              <w:rPr>
                <w:sz w:val="24"/>
                <w:szCs w:val="24"/>
              </w:rPr>
            </w:pPr>
          </w:p>
        </w:tc>
        <w:tc>
          <w:tcPr>
            <w:tcW w:w="1426" w:type="dxa"/>
            <w:vAlign w:val="center"/>
          </w:tcPr>
          <w:p w:rsidR="00C565E3" w:rsidRPr="00F73C77" w:rsidRDefault="005876B4" w:rsidP="00234388">
            <w:pPr>
              <w:tabs>
                <w:tab w:val="left" w:pos="993"/>
              </w:tabs>
              <w:rPr>
                <w:sz w:val="24"/>
                <w:szCs w:val="24"/>
              </w:rPr>
            </w:pPr>
          </w:p>
        </w:tc>
      </w:tr>
      <w:tr w:rsidR="00C565E3" w:rsidTr="00B128FC">
        <w:trPr>
          <w:trHeight w:val="1134"/>
        </w:trPr>
        <w:tc>
          <w:tcPr>
            <w:tcW w:w="1896" w:type="dxa"/>
            <w:shd w:val="clear" w:color="auto" w:fill="auto"/>
            <w:vAlign w:val="center"/>
          </w:tcPr>
          <w:p w:rsidR="00C565E3" w:rsidRPr="00F73C77" w:rsidRDefault="005876B4" w:rsidP="00234388">
            <w:pPr>
              <w:tabs>
                <w:tab w:val="left" w:pos="993"/>
              </w:tabs>
              <w:rPr>
                <w:sz w:val="24"/>
                <w:szCs w:val="24"/>
              </w:rPr>
            </w:pPr>
          </w:p>
        </w:tc>
        <w:tc>
          <w:tcPr>
            <w:tcW w:w="1863" w:type="dxa"/>
            <w:vAlign w:val="center"/>
          </w:tcPr>
          <w:p w:rsidR="00C565E3" w:rsidRPr="00F73C77" w:rsidRDefault="005876B4" w:rsidP="00234388">
            <w:pPr>
              <w:tabs>
                <w:tab w:val="left" w:pos="993"/>
              </w:tabs>
              <w:rPr>
                <w:sz w:val="24"/>
                <w:szCs w:val="24"/>
              </w:rPr>
            </w:pPr>
          </w:p>
        </w:tc>
        <w:tc>
          <w:tcPr>
            <w:tcW w:w="936" w:type="dxa"/>
            <w:vAlign w:val="center"/>
          </w:tcPr>
          <w:p w:rsidR="00C565E3" w:rsidRPr="00F73C77" w:rsidRDefault="005876B4" w:rsidP="00234388">
            <w:pPr>
              <w:tabs>
                <w:tab w:val="left" w:pos="993"/>
              </w:tabs>
              <w:rPr>
                <w:sz w:val="24"/>
                <w:szCs w:val="24"/>
              </w:rPr>
            </w:pPr>
          </w:p>
        </w:tc>
        <w:tc>
          <w:tcPr>
            <w:tcW w:w="1006" w:type="dxa"/>
            <w:vAlign w:val="center"/>
          </w:tcPr>
          <w:p w:rsidR="00C565E3" w:rsidRPr="00F73C77" w:rsidRDefault="005876B4" w:rsidP="00234388">
            <w:pPr>
              <w:tabs>
                <w:tab w:val="left" w:pos="993"/>
              </w:tabs>
              <w:rPr>
                <w:sz w:val="24"/>
                <w:szCs w:val="24"/>
              </w:rPr>
            </w:pPr>
          </w:p>
        </w:tc>
        <w:tc>
          <w:tcPr>
            <w:tcW w:w="2507" w:type="dxa"/>
            <w:vAlign w:val="center"/>
          </w:tcPr>
          <w:p w:rsidR="00C565E3" w:rsidRPr="00F73C77" w:rsidRDefault="005876B4" w:rsidP="00234388">
            <w:pPr>
              <w:tabs>
                <w:tab w:val="left" w:pos="993"/>
              </w:tabs>
              <w:rPr>
                <w:sz w:val="24"/>
                <w:szCs w:val="24"/>
              </w:rPr>
            </w:pPr>
          </w:p>
        </w:tc>
        <w:tc>
          <w:tcPr>
            <w:tcW w:w="1426" w:type="dxa"/>
            <w:vAlign w:val="center"/>
          </w:tcPr>
          <w:p w:rsidR="00C565E3" w:rsidRPr="00F73C77" w:rsidRDefault="005876B4" w:rsidP="00234388">
            <w:pPr>
              <w:tabs>
                <w:tab w:val="left" w:pos="993"/>
              </w:tabs>
              <w:rPr>
                <w:sz w:val="24"/>
                <w:szCs w:val="24"/>
              </w:rPr>
            </w:pPr>
          </w:p>
        </w:tc>
      </w:tr>
      <w:tr w:rsidR="00C565E3" w:rsidTr="00B128FC">
        <w:trPr>
          <w:trHeight w:val="1134"/>
        </w:trPr>
        <w:tc>
          <w:tcPr>
            <w:tcW w:w="1896" w:type="dxa"/>
            <w:shd w:val="clear" w:color="auto" w:fill="auto"/>
            <w:vAlign w:val="center"/>
          </w:tcPr>
          <w:p w:rsidR="00C565E3" w:rsidRPr="00F73C77" w:rsidRDefault="005876B4" w:rsidP="00234388">
            <w:pPr>
              <w:tabs>
                <w:tab w:val="left" w:pos="993"/>
              </w:tabs>
              <w:rPr>
                <w:sz w:val="24"/>
                <w:szCs w:val="24"/>
              </w:rPr>
            </w:pPr>
          </w:p>
        </w:tc>
        <w:tc>
          <w:tcPr>
            <w:tcW w:w="1863" w:type="dxa"/>
            <w:vAlign w:val="center"/>
          </w:tcPr>
          <w:p w:rsidR="00C565E3" w:rsidRPr="00F73C77" w:rsidRDefault="005876B4" w:rsidP="00234388">
            <w:pPr>
              <w:tabs>
                <w:tab w:val="left" w:pos="993"/>
              </w:tabs>
              <w:rPr>
                <w:sz w:val="24"/>
                <w:szCs w:val="24"/>
              </w:rPr>
            </w:pPr>
          </w:p>
        </w:tc>
        <w:tc>
          <w:tcPr>
            <w:tcW w:w="936" w:type="dxa"/>
            <w:vAlign w:val="center"/>
          </w:tcPr>
          <w:p w:rsidR="00C565E3" w:rsidRPr="00F73C77" w:rsidRDefault="005876B4" w:rsidP="00234388">
            <w:pPr>
              <w:tabs>
                <w:tab w:val="left" w:pos="993"/>
              </w:tabs>
              <w:rPr>
                <w:sz w:val="24"/>
                <w:szCs w:val="24"/>
              </w:rPr>
            </w:pPr>
          </w:p>
        </w:tc>
        <w:tc>
          <w:tcPr>
            <w:tcW w:w="1006" w:type="dxa"/>
            <w:vAlign w:val="center"/>
          </w:tcPr>
          <w:p w:rsidR="00C565E3" w:rsidRPr="00F73C77" w:rsidRDefault="005876B4" w:rsidP="00234388">
            <w:pPr>
              <w:tabs>
                <w:tab w:val="left" w:pos="993"/>
              </w:tabs>
              <w:rPr>
                <w:sz w:val="24"/>
                <w:szCs w:val="24"/>
              </w:rPr>
            </w:pPr>
          </w:p>
        </w:tc>
        <w:tc>
          <w:tcPr>
            <w:tcW w:w="2507" w:type="dxa"/>
            <w:vAlign w:val="center"/>
          </w:tcPr>
          <w:p w:rsidR="00C565E3" w:rsidRPr="00F73C77" w:rsidRDefault="005876B4" w:rsidP="00234388">
            <w:pPr>
              <w:tabs>
                <w:tab w:val="left" w:pos="993"/>
              </w:tabs>
              <w:rPr>
                <w:sz w:val="24"/>
                <w:szCs w:val="24"/>
              </w:rPr>
            </w:pPr>
          </w:p>
        </w:tc>
        <w:tc>
          <w:tcPr>
            <w:tcW w:w="1426" w:type="dxa"/>
            <w:vAlign w:val="center"/>
          </w:tcPr>
          <w:p w:rsidR="00C565E3" w:rsidRPr="00F73C77" w:rsidRDefault="005876B4" w:rsidP="00234388">
            <w:pPr>
              <w:tabs>
                <w:tab w:val="left" w:pos="993"/>
              </w:tabs>
              <w:rPr>
                <w:sz w:val="24"/>
                <w:szCs w:val="24"/>
              </w:rPr>
            </w:pPr>
          </w:p>
        </w:tc>
      </w:tr>
    </w:tbl>
    <w:p w:rsidR="00D87D14" w:rsidRPr="00E43F68" w:rsidRDefault="005876B4" w:rsidP="00D87D14">
      <w:pPr>
        <w:rPr>
          <w:rFonts w:cs="Tahoma"/>
          <w:sz w:val="24"/>
          <w:szCs w:val="24"/>
        </w:rPr>
      </w:pPr>
    </w:p>
    <w:p w:rsidR="008E186B" w:rsidRDefault="005876B4">
      <w:r>
        <w:br w:type="page"/>
      </w:r>
    </w:p>
    <w:p w:rsidR="00810362" w:rsidRDefault="005876B4" w:rsidP="00810362">
      <w:pPr>
        <w:pStyle w:val="Titulo1L4D"/>
        <w:rPr>
          <w:sz w:val="72"/>
          <w:szCs w:val="72"/>
        </w:rPr>
      </w:pPr>
    </w:p>
    <w:p w:rsidR="00810362" w:rsidRDefault="005876B4" w:rsidP="00810362">
      <w:pPr>
        <w:pStyle w:val="Titulo1L4D"/>
        <w:rPr>
          <w:sz w:val="72"/>
          <w:szCs w:val="72"/>
        </w:rPr>
      </w:pPr>
    </w:p>
    <w:p w:rsidR="00810362" w:rsidRDefault="005876B4" w:rsidP="00810362">
      <w:pPr>
        <w:pStyle w:val="Titulo1L4D"/>
        <w:rPr>
          <w:sz w:val="72"/>
          <w:szCs w:val="72"/>
        </w:rPr>
      </w:pPr>
    </w:p>
    <w:p w:rsidR="00810362" w:rsidRDefault="005876B4" w:rsidP="00810362">
      <w:pPr>
        <w:pStyle w:val="Titulo1L4D"/>
        <w:rPr>
          <w:sz w:val="72"/>
          <w:szCs w:val="72"/>
        </w:rPr>
      </w:pPr>
    </w:p>
    <w:p w:rsidR="00C649FB" w:rsidRPr="00810362" w:rsidRDefault="005876B4" w:rsidP="00810362">
      <w:pPr>
        <w:pStyle w:val="Titulo1L4D"/>
        <w:rPr>
          <w:sz w:val="72"/>
          <w:szCs w:val="72"/>
        </w:rPr>
      </w:pPr>
      <w:r w:rsidRPr="00810362">
        <w:rPr>
          <w:sz w:val="72"/>
          <w:szCs w:val="72"/>
        </w:rPr>
        <w:t>ANEXO VI</w:t>
      </w:r>
    </w:p>
    <w:p w:rsidR="00C649FB" w:rsidRPr="00810362" w:rsidRDefault="005876B4" w:rsidP="00810362">
      <w:pPr>
        <w:pStyle w:val="Titulo1L4D"/>
      </w:pPr>
      <w:r w:rsidRPr="00810362">
        <w:t>GESTIÓN DE ENCARGADOS DE TRATAMIENTO</w:t>
      </w:r>
    </w:p>
    <w:p w:rsidR="00810362" w:rsidRDefault="005876B4">
      <w:pPr>
        <w:rPr>
          <w:rFonts w:cs="Tahoma"/>
          <w:sz w:val="24"/>
          <w:szCs w:val="24"/>
        </w:rPr>
      </w:pPr>
      <w:r>
        <w:rPr>
          <w:rFonts w:cs="Tahoma"/>
          <w:sz w:val="24"/>
          <w:szCs w:val="24"/>
        </w:rPr>
        <w:br w:type="page"/>
      </w:r>
    </w:p>
    <w:p w:rsidR="001D02E0" w:rsidRPr="001D02E0" w:rsidRDefault="005876B4" w:rsidP="001D02E0">
      <w:pPr>
        <w:pStyle w:val="Titulo2L4D"/>
      </w:pPr>
      <w:r w:rsidRPr="001D02E0">
        <w:t xml:space="preserve">REGISTRO </w:t>
      </w:r>
      <w:r>
        <w:t xml:space="preserve">DE </w:t>
      </w:r>
      <w:r w:rsidRPr="001D02E0">
        <w:t xml:space="preserve">ENCARGADOS DE TRATAMIENTO </w:t>
      </w:r>
    </w:p>
    <w:tbl>
      <w:tblPr>
        <w:tblStyle w:val="Tablaconcuadrcula"/>
        <w:tblW w:w="10065" w:type="dxa"/>
        <w:tblInd w:w="-856" w:type="dxa"/>
        <w:tblLook w:val="04A0" w:firstRow="1" w:lastRow="0" w:firstColumn="1" w:lastColumn="0" w:noHBand="0" w:noVBand="1"/>
      </w:tblPr>
      <w:tblGrid>
        <w:gridCol w:w="2837"/>
        <w:gridCol w:w="1609"/>
        <w:gridCol w:w="2179"/>
        <w:gridCol w:w="3440"/>
      </w:tblGrid>
      <w:tr w:rsidR="001D02E0" w:rsidTr="006B0C49">
        <w:trPr>
          <w:trHeight w:val="1134"/>
        </w:trPr>
        <w:tc>
          <w:tcPr>
            <w:tcW w:w="2837" w:type="dxa"/>
            <w:shd w:val="clear" w:color="auto" w:fill="8E0000"/>
            <w:vAlign w:val="center"/>
          </w:tcPr>
          <w:p w:rsidR="001D02E0" w:rsidRPr="00F73C77" w:rsidRDefault="005876B4" w:rsidP="00234388">
            <w:pPr>
              <w:tabs>
                <w:tab w:val="left" w:pos="993"/>
              </w:tabs>
              <w:rPr>
                <w:b/>
                <w:sz w:val="24"/>
                <w:szCs w:val="24"/>
              </w:rPr>
            </w:pPr>
            <w:r>
              <w:rPr>
                <w:b/>
                <w:sz w:val="24"/>
                <w:szCs w:val="24"/>
              </w:rPr>
              <w:t>ENCARGADO TRATAMIENTO</w:t>
            </w:r>
          </w:p>
        </w:tc>
        <w:tc>
          <w:tcPr>
            <w:tcW w:w="1609" w:type="dxa"/>
            <w:shd w:val="clear" w:color="auto" w:fill="8E0000"/>
            <w:vAlign w:val="center"/>
          </w:tcPr>
          <w:p w:rsidR="001D02E0" w:rsidRPr="00C30C3B" w:rsidRDefault="005876B4" w:rsidP="00234388">
            <w:pPr>
              <w:tabs>
                <w:tab w:val="left" w:pos="993"/>
              </w:tabs>
              <w:jc w:val="center"/>
              <w:rPr>
                <w:b/>
                <w:sz w:val="24"/>
                <w:szCs w:val="24"/>
              </w:rPr>
            </w:pPr>
            <w:r w:rsidRPr="00C30C3B">
              <w:rPr>
                <w:b/>
                <w:sz w:val="24"/>
                <w:szCs w:val="24"/>
              </w:rPr>
              <w:t>CIF</w:t>
            </w:r>
          </w:p>
        </w:tc>
        <w:tc>
          <w:tcPr>
            <w:tcW w:w="2179" w:type="dxa"/>
            <w:shd w:val="clear" w:color="auto" w:fill="8E0000"/>
            <w:vAlign w:val="center"/>
          </w:tcPr>
          <w:p w:rsidR="001D02E0" w:rsidRPr="00C30C3B" w:rsidRDefault="005876B4" w:rsidP="00234388">
            <w:pPr>
              <w:tabs>
                <w:tab w:val="left" w:pos="993"/>
              </w:tabs>
              <w:jc w:val="center"/>
              <w:rPr>
                <w:b/>
                <w:sz w:val="24"/>
                <w:szCs w:val="24"/>
              </w:rPr>
            </w:pPr>
            <w:r w:rsidRPr="00C30C3B">
              <w:rPr>
                <w:b/>
                <w:sz w:val="24"/>
                <w:szCs w:val="24"/>
              </w:rPr>
              <w:t>FINALIDAD</w:t>
            </w:r>
          </w:p>
        </w:tc>
        <w:tc>
          <w:tcPr>
            <w:tcW w:w="3440" w:type="dxa"/>
            <w:shd w:val="clear" w:color="auto" w:fill="8E0000"/>
            <w:vAlign w:val="center"/>
          </w:tcPr>
          <w:p w:rsidR="001D02E0" w:rsidRPr="00C30C3B" w:rsidRDefault="005876B4" w:rsidP="00234388">
            <w:pPr>
              <w:tabs>
                <w:tab w:val="left" w:pos="993"/>
              </w:tabs>
              <w:jc w:val="center"/>
              <w:rPr>
                <w:b/>
                <w:sz w:val="24"/>
                <w:szCs w:val="24"/>
              </w:rPr>
            </w:pPr>
            <w:r w:rsidRPr="00C30C3B">
              <w:rPr>
                <w:b/>
                <w:sz w:val="24"/>
                <w:szCs w:val="24"/>
              </w:rPr>
              <w:t>CATEGORIAS DATOS</w:t>
            </w:r>
          </w:p>
        </w:tc>
      </w:tr>
      <w:tr w:rsidR="001D02E0" w:rsidRPr="009B294F" w:rsidTr="006B0C49">
        <w:trPr>
          <w:trHeight w:val="1134"/>
        </w:trPr>
        <w:tc>
          <w:tcPr>
            <w:tcW w:w="2837" w:type="dxa"/>
            <w:shd w:val="clear" w:color="auto" w:fill="auto"/>
            <w:vAlign w:val="center"/>
          </w:tcPr>
          <w:p w:rsidR="001D02E0" w:rsidRPr="00F657F0" w:rsidRDefault="005876B4" w:rsidP="00234388">
            <w:pPr>
              <w:tabs>
                <w:tab w:val="left" w:pos="993"/>
              </w:tabs>
              <w:rPr>
                <w:sz w:val="24"/>
                <w:szCs w:val="24"/>
              </w:rPr>
            </w:pPr>
            <w:r>
              <w:rPr>
                <w:sz w:val="24"/>
                <w:szCs w:val="24"/>
              </w:rPr>
              <w:t>LOCK4DATA CONSULTORES S.L.</w:t>
            </w:r>
          </w:p>
        </w:tc>
        <w:tc>
          <w:tcPr>
            <w:tcW w:w="1609" w:type="dxa"/>
            <w:vAlign w:val="center"/>
          </w:tcPr>
          <w:p w:rsidR="001D02E0" w:rsidRPr="009B294F" w:rsidRDefault="005876B4" w:rsidP="00234388">
            <w:pPr>
              <w:tabs>
                <w:tab w:val="left" w:pos="993"/>
              </w:tabs>
              <w:rPr>
                <w:sz w:val="24"/>
                <w:szCs w:val="24"/>
              </w:rPr>
            </w:pPr>
            <w:r w:rsidRPr="009B294F">
              <w:rPr>
                <w:sz w:val="24"/>
                <w:szCs w:val="24"/>
              </w:rPr>
              <w:t>B86750668</w:t>
            </w:r>
          </w:p>
        </w:tc>
        <w:tc>
          <w:tcPr>
            <w:tcW w:w="2179" w:type="dxa"/>
            <w:vAlign w:val="center"/>
          </w:tcPr>
          <w:p w:rsidR="001D02E0" w:rsidRPr="009B294F" w:rsidRDefault="005876B4" w:rsidP="00234388">
            <w:pPr>
              <w:tabs>
                <w:tab w:val="left" w:pos="993"/>
              </w:tabs>
              <w:rPr>
                <w:sz w:val="24"/>
                <w:szCs w:val="24"/>
              </w:rPr>
            </w:pPr>
            <w:r w:rsidRPr="009B294F">
              <w:rPr>
                <w:sz w:val="24"/>
                <w:szCs w:val="24"/>
              </w:rPr>
              <w:t>SERVICIO DE CONSULTORÍA LOPD</w:t>
            </w:r>
          </w:p>
        </w:tc>
        <w:tc>
          <w:tcPr>
            <w:tcW w:w="3440" w:type="dxa"/>
            <w:vAlign w:val="center"/>
          </w:tcPr>
          <w:p w:rsidR="001D02E0" w:rsidRPr="009B294F" w:rsidRDefault="005876B4" w:rsidP="00234388">
            <w:pPr>
              <w:tabs>
                <w:tab w:val="left" w:pos="993"/>
              </w:tabs>
              <w:rPr>
                <w:sz w:val="24"/>
                <w:szCs w:val="24"/>
              </w:rPr>
            </w:pPr>
          </w:p>
        </w:tc>
      </w:tr>
    </w:tbl>
    <w:p w:rsidR="001D02E0" w:rsidRDefault="005876B4">
      <w:pPr>
        <w:rPr>
          <w:b/>
          <w:color w:val="990000"/>
          <w:sz w:val="28"/>
          <w:szCs w:val="48"/>
        </w:rPr>
      </w:pPr>
    </w:p>
    <w:p w:rsidR="008E186B" w:rsidRDefault="005876B4">
      <w:r>
        <w:br w:type="page"/>
      </w:r>
    </w:p>
    <w:p w:rsidR="008D2F3D" w:rsidRDefault="005876B4" w:rsidP="008D2F3D">
      <w:pPr>
        <w:pStyle w:val="Titulo1L4D"/>
        <w:rPr>
          <w:sz w:val="72"/>
          <w:szCs w:val="72"/>
        </w:rPr>
      </w:pPr>
    </w:p>
    <w:p w:rsidR="008D2F3D" w:rsidRDefault="005876B4" w:rsidP="008D2F3D">
      <w:pPr>
        <w:pStyle w:val="Titulo1L4D"/>
        <w:rPr>
          <w:sz w:val="72"/>
          <w:szCs w:val="72"/>
        </w:rPr>
      </w:pPr>
    </w:p>
    <w:p w:rsidR="008D2F3D" w:rsidRDefault="005876B4" w:rsidP="008D2F3D">
      <w:pPr>
        <w:pStyle w:val="Titulo1L4D"/>
        <w:rPr>
          <w:sz w:val="72"/>
          <w:szCs w:val="72"/>
        </w:rPr>
      </w:pPr>
    </w:p>
    <w:p w:rsidR="008D2F3D" w:rsidRDefault="005876B4" w:rsidP="008D2F3D">
      <w:pPr>
        <w:pStyle w:val="Titulo1L4D"/>
        <w:rPr>
          <w:sz w:val="72"/>
          <w:szCs w:val="72"/>
        </w:rPr>
      </w:pPr>
    </w:p>
    <w:p w:rsidR="00977988" w:rsidRPr="008D2F3D" w:rsidRDefault="005876B4" w:rsidP="008D2F3D">
      <w:pPr>
        <w:pStyle w:val="Titulo1L4D"/>
        <w:rPr>
          <w:sz w:val="72"/>
          <w:szCs w:val="72"/>
        </w:rPr>
      </w:pPr>
      <w:r w:rsidRPr="008D2F3D">
        <w:rPr>
          <w:sz w:val="72"/>
          <w:szCs w:val="72"/>
        </w:rPr>
        <w:t>ANEXO VII</w:t>
      </w:r>
    </w:p>
    <w:p w:rsidR="00977988" w:rsidRPr="008D2F3D" w:rsidRDefault="005876B4" w:rsidP="008D2F3D">
      <w:pPr>
        <w:pStyle w:val="Titulo1L4D"/>
      </w:pPr>
      <w:r w:rsidRPr="008D2F3D">
        <w:t>BRECHAS DE SEGURIDAD</w:t>
      </w:r>
    </w:p>
    <w:p w:rsidR="008D2F3D" w:rsidRDefault="005876B4">
      <w:pPr>
        <w:rPr>
          <w:rFonts w:cs="Tahoma"/>
          <w:sz w:val="24"/>
          <w:szCs w:val="24"/>
        </w:rPr>
      </w:pPr>
      <w:r>
        <w:rPr>
          <w:rFonts w:cs="Tahoma"/>
          <w:sz w:val="24"/>
          <w:szCs w:val="24"/>
        </w:rPr>
        <w:br w:type="page"/>
      </w:r>
    </w:p>
    <w:p w:rsidR="00977988" w:rsidRPr="008D2F3D" w:rsidRDefault="005876B4" w:rsidP="0023509C">
      <w:pPr>
        <w:pStyle w:val="Titulo2"/>
      </w:pPr>
      <w:r w:rsidRPr="008D2F3D">
        <w:t>MODELO NOTIFICACIÓN VIOLACIÓN DE SEGURIDAD</w:t>
      </w:r>
    </w:p>
    <w:p w:rsidR="00977988" w:rsidRPr="00E43F68" w:rsidRDefault="005876B4" w:rsidP="00977988">
      <w:pPr>
        <w:rPr>
          <w:rFonts w:cs="Tahoma"/>
          <w:sz w:val="24"/>
          <w:szCs w:val="24"/>
        </w:rPr>
      </w:pPr>
      <w:r w:rsidRPr="00E43F68">
        <w:rPr>
          <w:rFonts w:cs="Tahoma"/>
          <w:sz w:val="24"/>
          <w:szCs w:val="24"/>
        </w:rPr>
        <w:t xml:space="preserve"> </w:t>
      </w:r>
    </w:p>
    <w:tbl>
      <w:tblPr>
        <w:tblStyle w:val="TableNormal"/>
        <w:tblW w:w="8706" w:type="dxa"/>
        <w:tblInd w:w="-10" w:type="dxa"/>
        <w:tblLayout w:type="fixed"/>
        <w:tblLook w:val="01E0" w:firstRow="1" w:lastRow="1" w:firstColumn="1" w:lastColumn="1" w:noHBand="0" w:noVBand="0"/>
      </w:tblPr>
      <w:tblGrid>
        <w:gridCol w:w="8706"/>
      </w:tblGrid>
      <w:tr w:rsidR="008D2F3D" w:rsidRPr="008D2F3D" w:rsidTr="00234388">
        <w:trPr>
          <w:trHeight w:val="546"/>
        </w:trPr>
        <w:tc>
          <w:tcPr>
            <w:tcW w:w="8706" w:type="dxa"/>
            <w:tcBorders>
              <w:top w:val="single" w:sz="8" w:space="0" w:color="000000"/>
              <w:left w:val="single" w:sz="8" w:space="0" w:color="000000"/>
              <w:bottom w:val="single" w:sz="8" w:space="0" w:color="000000"/>
              <w:right w:val="single" w:sz="8" w:space="0" w:color="000000"/>
            </w:tcBorders>
            <w:shd w:val="clear" w:color="auto" w:fill="8E0000"/>
          </w:tcPr>
          <w:p w:rsidR="008D2F3D" w:rsidRPr="008D2F3D" w:rsidRDefault="005876B4" w:rsidP="00234388">
            <w:pPr>
              <w:pStyle w:val="TableParagraph"/>
              <w:tabs>
                <w:tab w:val="left" w:pos="993"/>
              </w:tabs>
              <w:spacing w:before="7" w:line="150" w:lineRule="exact"/>
              <w:rPr>
                <w:rFonts w:ascii="Tahoma" w:hAnsi="Tahoma" w:cs="Tahoma"/>
                <w:sz w:val="24"/>
                <w:szCs w:val="15"/>
              </w:rPr>
            </w:pPr>
          </w:p>
          <w:p w:rsidR="008D2F3D" w:rsidRPr="008D2F3D" w:rsidRDefault="005876B4" w:rsidP="00234388">
            <w:pPr>
              <w:pStyle w:val="TableParagraph"/>
              <w:tabs>
                <w:tab w:val="left" w:pos="993"/>
              </w:tabs>
              <w:ind w:left="1443"/>
              <w:rPr>
                <w:rFonts w:ascii="Tahoma" w:eastAsia="Arial" w:hAnsi="Tahoma" w:cs="Tahoma"/>
                <w:i/>
                <w:color w:val="FFFFFF" w:themeColor="background1"/>
                <w:sz w:val="24"/>
                <w:szCs w:val="18"/>
              </w:rPr>
            </w:pPr>
            <w:r w:rsidRPr="008D2F3D">
              <w:rPr>
                <w:rFonts w:ascii="Tahoma" w:eastAsia="Arial" w:hAnsi="Tahoma" w:cs="Tahoma"/>
                <w:b/>
                <w:bCs/>
                <w:i/>
                <w:color w:val="FFFFFF" w:themeColor="background1"/>
                <w:spacing w:val="1"/>
                <w:sz w:val="24"/>
                <w:szCs w:val="18"/>
              </w:rPr>
              <w:t>M</w:t>
            </w:r>
            <w:r w:rsidRPr="008D2F3D">
              <w:rPr>
                <w:rFonts w:ascii="Tahoma" w:eastAsia="Arial" w:hAnsi="Tahoma" w:cs="Tahoma"/>
                <w:b/>
                <w:bCs/>
                <w:i/>
                <w:color w:val="FFFFFF" w:themeColor="background1"/>
                <w:spacing w:val="-1"/>
                <w:sz w:val="24"/>
                <w:szCs w:val="18"/>
              </w:rPr>
              <w:t>O</w:t>
            </w:r>
            <w:r w:rsidRPr="008D2F3D">
              <w:rPr>
                <w:rFonts w:ascii="Tahoma" w:eastAsia="Arial" w:hAnsi="Tahoma" w:cs="Tahoma"/>
                <w:b/>
                <w:bCs/>
                <w:i/>
                <w:color w:val="FFFFFF" w:themeColor="background1"/>
                <w:sz w:val="24"/>
                <w:szCs w:val="18"/>
              </w:rPr>
              <w:t>DELO</w:t>
            </w:r>
            <w:r w:rsidRPr="008D2F3D">
              <w:rPr>
                <w:rFonts w:ascii="Tahoma" w:eastAsia="Arial" w:hAnsi="Tahoma" w:cs="Tahoma"/>
                <w:b/>
                <w:bCs/>
                <w:i/>
                <w:color w:val="FFFFFF" w:themeColor="background1"/>
                <w:spacing w:val="1"/>
                <w:sz w:val="24"/>
                <w:szCs w:val="18"/>
              </w:rPr>
              <w:t xml:space="preserve"> </w:t>
            </w:r>
            <w:r w:rsidRPr="008D2F3D">
              <w:rPr>
                <w:rFonts w:ascii="Tahoma" w:eastAsia="Arial" w:hAnsi="Tahoma" w:cs="Tahoma"/>
                <w:b/>
                <w:bCs/>
                <w:i/>
                <w:color w:val="FFFFFF" w:themeColor="background1"/>
                <w:sz w:val="24"/>
                <w:szCs w:val="18"/>
              </w:rPr>
              <w:t>DE C</w:t>
            </w:r>
            <w:r w:rsidRPr="008D2F3D">
              <w:rPr>
                <w:rFonts w:ascii="Tahoma" w:eastAsia="Arial" w:hAnsi="Tahoma" w:cs="Tahoma"/>
                <w:b/>
                <w:bCs/>
                <w:i/>
                <w:color w:val="FFFFFF" w:themeColor="background1"/>
                <w:spacing w:val="-2"/>
                <w:sz w:val="24"/>
                <w:szCs w:val="18"/>
              </w:rPr>
              <w:t>OM</w:t>
            </w:r>
            <w:r w:rsidRPr="008D2F3D">
              <w:rPr>
                <w:rFonts w:ascii="Tahoma" w:eastAsia="Arial" w:hAnsi="Tahoma" w:cs="Tahoma"/>
                <w:b/>
                <w:bCs/>
                <w:i/>
                <w:color w:val="FFFFFF" w:themeColor="background1"/>
                <w:sz w:val="24"/>
                <w:szCs w:val="18"/>
              </w:rPr>
              <w:t>U</w:t>
            </w:r>
            <w:r w:rsidRPr="008D2F3D">
              <w:rPr>
                <w:rFonts w:ascii="Tahoma" w:eastAsia="Arial" w:hAnsi="Tahoma" w:cs="Tahoma"/>
                <w:b/>
                <w:bCs/>
                <w:i/>
                <w:color w:val="FFFFFF" w:themeColor="background1"/>
                <w:spacing w:val="-1"/>
                <w:sz w:val="24"/>
                <w:szCs w:val="18"/>
              </w:rPr>
              <w:t>N</w:t>
            </w:r>
            <w:r w:rsidRPr="008D2F3D">
              <w:rPr>
                <w:rFonts w:ascii="Tahoma" w:eastAsia="Arial" w:hAnsi="Tahoma" w:cs="Tahoma"/>
                <w:b/>
                <w:bCs/>
                <w:i/>
                <w:color w:val="FFFFFF" w:themeColor="background1"/>
                <w:sz w:val="24"/>
                <w:szCs w:val="18"/>
              </w:rPr>
              <w:t>I</w:t>
            </w:r>
            <w:r w:rsidRPr="008D2F3D">
              <w:rPr>
                <w:rFonts w:ascii="Tahoma" w:eastAsia="Arial" w:hAnsi="Tahoma" w:cs="Tahoma"/>
                <w:b/>
                <w:bCs/>
                <w:i/>
                <w:color w:val="FFFFFF" w:themeColor="background1"/>
                <w:spacing w:val="2"/>
                <w:sz w:val="24"/>
                <w:szCs w:val="18"/>
              </w:rPr>
              <w:t>C</w:t>
            </w:r>
            <w:r w:rsidRPr="008D2F3D">
              <w:rPr>
                <w:rFonts w:ascii="Tahoma" w:eastAsia="Arial" w:hAnsi="Tahoma" w:cs="Tahoma"/>
                <w:b/>
                <w:bCs/>
                <w:i/>
                <w:color w:val="FFFFFF" w:themeColor="background1"/>
                <w:sz w:val="24"/>
                <w:szCs w:val="18"/>
              </w:rPr>
              <w:t>A</w:t>
            </w:r>
            <w:r w:rsidRPr="008D2F3D">
              <w:rPr>
                <w:rFonts w:ascii="Tahoma" w:eastAsia="Arial" w:hAnsi="Tahoma" w:cs="Tahoma"/>
                <w:b/>
                <w:bCs/>
                <w:i/>
                <w:color w:val="FFFFFF" w:themeColor="background1"/>
                <w:spacing w:val="-1"/>
                <w:sz w:val="24"/>
                <w:szCs w:val="18"/>
              </w:rPr>
              <w:t>C</w:t>
            </w:r>
            <w:r w:rsidRPr="008D2F3D">
              <w:rPr>
                <w:rFonts w:ascii="Tahoma" w:eastAsia="Arial" w:hAnsi="Tahoma" w:cs="Tahoma"/>
                <w:b/>
                <w:bCs/>
                <w:i/>
                <w:color w:val="FFFFFF" w:themeColor="background1"/>
                <w:sz w:val="24"/>
                <w:szCs w:val="18"/>
              </w:rPr>
              <w:t>IÓN</w:t>
            </w:r>
            <w:r w:rsidRPr="008D2F3D">
              <w:rPr>
                <w:rFonts w:ascii="Tahoma" w:eastAsia="Arial" w:hAnsi="Tahoma" w:cs="Tahoma"/>
                <w:b/>
                <w:bCs/>
                <w:i/>
                <w:color w:val="FFFFFF" w:themeColor="background1"/>
                <w:spacing w:val="-1"/>
                <w:sz w:val="24"/>
                <w:szCs w:val="18"/>
              </w:rPr>
              <w:t xml:space="preserve"> </w:t>
            </w:r>
            <w:r w:rsidRPr="008D2F3D">
              <w:rPr>
                <w:rFonts w:ascii="Tahoma" w:eastAsia="Arial" w:hAnsi="Tahoma" w:cs="Tahoma"/>
                <w:b/>
                <w:bCs/>
                <w:i/>
                <w:color w:val="FFFFFF" w:themeColor="background1"/>
                <w:sz w:val="24"/>
                <w:szCs w:val="18"/>
              </w:rPr>
              <w:t>DELEGADO DE PROTECCIÓN DE DATOS</w:t>
            </w:r>
          </w:p>
        </w:tc>
      </w:tr>
      <w:tr w:rsidR="008D2F3D" w:rsidRPr="008D2F3D" w:rsidTr="00234388">
        <w:trPr>
          <w:trHeight w:val="87"/>
        </w:trPr>
        <w:tc>
          <w:tcPr>
            <w:tcW w:w="8706" w:type="dxa"/>
            <w:tcBorders>
              <w:top w:val="single" w:sz="8" w:space="0" w:color="000000"/>
              <w:left w:val="single" w:sz="8" w:space="0" w:color="000000"/>
              <w:bottom w:val="single" w:sz="6" w:space="0" w:color="000000"/>
              <w:right w:val="single" w:sz="8" w:space="0" w:color="000000"/>
            </w:tcBorders>
          </w:tcPr>
          <w:p w:rsidR="008D2F3D" w:rsidRPr="008D2F3D" w:rsidRDefault="005876B4" w:rsidP="00234388">
            <w:pPr>
              <w:tabs>
                <w:tab w:val="left" w:pos="993"/>
              </w:tabs>
              <w:rPr>
                <w:rFonts w:cs="Tahoma"/>
                <w:sz w:val="24"/>
              </w:rPr>
            </w:pPr>
          </w:p>
        </w:tc>
      </w:tr>
      <w:tr w:rsidR="008D2F3D" w:rsidRPr="008D2F3D" w:rsidTr="00234388">
        <w:trPr>
          <w:trHeight w:val="416"/>
        </w:trPr>
        <w:tc>
          <w:tcPr>
            <w:tcW w:w="8706" w:type="dxa"/>
            <w:tcBorders>
              <w:top w:val="single" w:sz="6" w:space="0" w:color="000000"/>
              <w:left w:val="single" w:sz="8" w:space="0" w:color="000000"/>
              <w:bottom w:val="single" w:sz="6" w:space="0" w:color="000000"/>
              <w:right w:val="single" w:sz="8" w:space="0" w:color="000000"/>
            </w:tcBorders>
            <w:hideMark/>
          </w:tcPr>
          <w:p w:rsidR="008D2F3D" w:rsidRPr="008D2F3D" w:rsidRDefault="005876B4" w:rsidP="008D2F3D">
            <w:pPr>
              <w:pStyle w:val="TableParagraph"/>
              <w:tabs>
                <w:tab w:val="left" w:pos="993"/>
              </w:tabs>
              <w:spacing w:before="75"/>
              <w:ind w:left="176"/>
              <w:rPr>
                <w:rFonts w:ascii="Tahoma" w:eastAsia="Calibri" w:hAnsi="Tahoma" w:cs="Tahoma"/>
                <w:sz w:val="24"/>
                <w:szCs w:val="20"/>
              </w:rPr>
            </w:pPr>
            <w:r w:rsidRPr="008D2F3D">
              <w:rPr>
                <w:rFonts w:ascii="Tahoma" w:eastAsia="Calibri" w:hAnsi="Tahoma" w:cs="Tahoma"/>
                <w:b/>
                <w:bCs/>
                <w:spacing w:val="-2"/>
                <w:sz w:val="24"/>
                <w:szCs w:val="20"/>
              </w:rPr>
              <w:t>E</w:t>
            </w:r>
            <w:r w:rsidRPr="008D2F3D">
              <w:rPr>
                <w:rFonts w:ascii="Tahoma" w:eastAsia="Calibri" w:hAnsi="Tahoma" w:cs="Tahoma"/>
                <w:b/>
                <w:bCs/>
                <w:sz w:val="24"/>
                <w:szCs w:val="20"/>
              </w:rPr>
              <w:t>NTR</w:t>
            </w:r>
            <w:r w:rsidRPr="008D2F3D">
              <w:rPr>
                <w:rFonts w:ascii="Tahoma" w:eastAsia="Calibri" w:hAnsi="Tahoma" w:cs="Tahoma"/>
                <w:b/>
                <w:bCs/>
                <w:spacing w:val="2"/>
                <w:sz w:val="24"/>
                <w:szCs w:val="20"/>
              </w:rPr>
              <w:t>A</w:t>
            </w:r>
            <w:r w:rsidRPr="008D2F3D">
              <w:rPr>
                <w:rFonts w:ascii="Tahoma" w:eastAsia="Calibri" w:hAnsi="Tahoma" w:cs="Tahoma"/>
                <w:b/>
                <w:bCs/>
                <w:spacing w:val="-1"/>
                <w:sz w:val="24"/>
                <w:szCs w:val="20"/>
              </w:rPr>
              <w:t>DA</w:t>
            </w:r>
            <w:r w:rsidRPr="008D2F3D">
              <w:rPr>
                <w:rFonts w:ascii="Tahoma" w:eastAsia="Calibri" w:hAnsi="Tahoma" w:cs="Tahoma"/>
                <w:b/>
                <w:bCs/>
                <w:spacing w:val="2"/>
                <w:sz w:val="24"/>
                <w:szCs w:val="20"/>
              </w:rPr>
              <w:t>:</w:t>
            </w:r>
            <w:r w:rsidRPr="008D2F3D">
              <w:rPr>
                <w:rFonts w:ascii="Tahoma" w:eastAsia="Calibri" w:hAnsi="Tahoma" w:cs="Tahoma"/>
                <w:b/>
                <w:bCs/>
                <w:sz w:val="24"/>
                <w:szCs w:val="20"/>
              </w:rPr>
              <w:t>………</w:t>
            </w:r>
            <w:r w:rsidRPr="008D2F3D">
              <w:rPr>
                <w:rFonts w:ascii="Tahoma" w:eastAsia="Calibri" w:hAnsi="Tahoma" w:cs="Tahoma"/>
                <w:b/>
                <w:bCs/>
                <w:spacing w:val="2"/>
                <w:sz w:val="24"/>
                <w:szCs w:val="20"/>
              </w:rPr>
              <w:t>…</w:t>
            </w:r>
            <w:r w:rsidRPr="008D2F3D">
              <w:rPr>
                <w:rFonts w:ascii="Tahoma" w:eastAsia="Calibri" w:hAnsi="Tahoma" w:cs="Tahoma"/>
                <w:b/>
                <w:bCs/>
                <w:sz w:val="24"/>
                <w:szCs w:val="20"/>
              </w:rPr>
              <w:t>..</w:t>
            </w:r>
            <w:r w:rsidRPr="008D2F3D">
              <w:rPr>
                <w:rFonts w:ascii="Tahoma" w:eastAsia="Calibri" w:hAnsi="Tahoma" w:cs="Tahoma"/>
                <w:b/>
                <w:bCs/>
                <w:spacing w:val="-17"/>
                <w:sz w:val="24"/>
                <w:szCs w:val="20"/>
              </w:rPr>
              <w:t xml:space="preserve"> </w:t>
            </w:r>
            <w:r w:rsidRPr="008D2F3D">
              <w:rPr>
                <w:rFonts w:ascii="Tahoma" w:eastAsia="Calibri" w:hAnsi="Tahoma" w:cs="Tahoma"/>
                <w:b/>
                <w:bCs/>
                <w:spacing w:val="2"/>
                <w:sz w:val="24"/>
                <w:szCs w:val="20"/>
              </w:rPr>
              <w:t>D</w:t>
            </w:r>
            <w:r w:rsidRPr="008D2F3D">
              <w:rPr>
                <w:rFonts w:ascii="Tahoma" w:eastAsia="Calibri" w:hAnsi="Tahoma" w:cs="Tahoma"/>
                <w:b/>
                <w:bCs/>
                <w:sz w:val="24"/>
                <w:szCs w:val="20"/>
              </w:rPr>
              <w:t>Í</w:t>
            </w:r>
            <w:r w:rsidRPr="008D2F3D">
              <w:rPr>
                <w:rFonts w:ascii="Tahoma" w:eastAsia="Calibri" w:hAnsi="Tahoma" w:cs="Tahoma"/>
                <w:b/>
                <w:bCs/>
                <w:spacing w:val="-2"/>
                <w:sz w:val="24"/>
                <w:szCs w:val="20"/>
              </w:rPr>
              <w:t>A</w:t>
            </w:r>
            <w:r w:rsidRPr="008D2F3D">
              <w:rPr>
                <w:rFonts w:ascii="Tahoma" w:eastAsia="Calibri" w:hAnsi="Tahoma" w:cs="Tahoma"/>
                <w:b/>
                <w:bCs/>
                <w:sz w:val="24"/>
                <w:szCs w:val="20"/>
              </w:rPr>
              <w:t>:</w:t>
            </w:r>
            <w:r w:rsidRPr="008D2F3D">
              <w:rPr>
                <w:rFonts w:ascii="Tahoma" w:eastAsia="Calibri" w:hAnsi="Tahoma" w:cs="Tahoma"/>
                <w:b/>
                <w:bCs/>
                <w:spacing w:val="2"/>
                <w:sz w:val="24"/>
                <w:szCs w:val="20"/>
              </w:rPr>
              <w:t>…</w:t>
            </w:r>
            <w:r w:rsidRPr="008D2F3D">
              <w:rPr>
                <w:rFonts w:ascii="Tahoma" w:eastAsia="Calibri" w:hAnsi="Tahoma" w:cs="Tahoma"/>
                <w:b/>
                <w:bCs/>
                <w:sz w:val="24"/>
                <w:szCs w:val="20"/>
              </w:rPr>
              <w:t>…</w:t>
            </w:r>
            <w:r w:rsidRPr="008D2F3D">
              <w:rPr>
                <w:rFonts w:ascii="Tahoma" w:eastAsia="Calibri" w:hAnsi="Tahoma" w:cs="Tahoma"/>
                <w:b/>
                <w:bCs/>
                <w:spacing w:val="-14"/>
                <w:sz w:val="24"/>
                <w:szCs w:val="20"/>
              </w:rPr>
              <w:t xml:space="preserve"> </w:t>
            </w:r>
            <w:r w:rsidRPr="008D2F3D">
              <w:rPr>
                <w:rFonts w:ascii="Tahoma" w:eastAsia="Calibri" w:hAnsi="Tahoma" w:cs="Tahoma"/>
                <w:b/>
                <w:bCs/>
                <w:spacing w:val="1"/>
                <w:sz w:val="24"/>
                <w:szCs w:val="20"/>
              </w:rPr>
              <w:t>M</w:t>
            </w:r>
            <w:r w:rsidRPr="008D2F3D">
              <w:rPr>
                <w:rFonts w:ascii="Tahoma" w:eastAsia="Calibri" w:hAnsi="Tahoma" w:cs="Tahoma"/>
                <w:b/>
                <w:bCs/>
                <w:spacing w:val="-2"/>
                <w:sz w:val="24"/>
                <w:szCs w:val="20"/>
              </w:rPr>
              <w:t>E</w:t>
            </w:r>
            <w:r w:rsidRPr="008D2F3D">
              <w:rPr>
                <w:rFonts w:ascii="Tahoma" w:eastAsia="Calibri" w:hAnsi="Tahoma" w:cs="Tahoma"/>
                <w:b/>
                <w:bCs/>
                <w:spacing w:val="-1"/>
                <w:sz w:val="24"/>
                <w:szCs w:val="20"/>
              </w:rPr>
              <w:t>S</w:t>
            </w:r>
            <w:r w:rsidRPr="008D2F3D">
              <w:rPr>
                <w:rFonts w:ascii="Tahoma" w:eastAsia="Calibri" w:hAnsi="Tahoma" w:cs="Tahoma"/>
                <w:b/>
                <w:bCs/>
                <w:sz w:val="24"/>
                <w:szCs w:val="20"/>
              </w:rPr>
              <w:t>:</w:t>
            </w:r>
            <w:r w:rsidRPr="008D2F3D">
              <w:rPr>
                <w:rFonts w:ascii="Tahoma" w:eastAsia="Calibri" w:hAnsi="Tahoma" w:cs="Tahoma"/>
                <w:b/>
                <w:bCs/>
                <w:spacing w:val="2"/>
                <w:sz w:val="24"/>
                <w:szCs w:val="20"/>
              </w:rPr>
              <w:t>…</w:t>
            </w:r>
            <w:r w:rsidRPr="008D2F3D">
              <w:rPr>
                <w:rFonts w:ascii="Tahoma" w:eastAsia="Calibri" w:hAnsi="Tahoma" w:cs="Tahoma"/>
                <w:b/>
                <w:bCs/>
                <w:sz w:val="24"/>
                <w:szCs w:val="20"/>
              </w:rPr>
              <w:t>………</w:t>
            </w:r>
            <w:r>
              <w:rPr>
                <w:rFonts w:ascii="Tahoma" w:eastAsia="Calibri" w:hAnsi="Tahoma" w:cs="Tahoma"/>
                <w:b/>
                <w:bCs/>
                <w:sz w:val="24"/>
                <w:szCs w:val="20"/>
              </w:rPr>
              <w:t xml:space="preserve"> </w:t>
            </w:r>
            <w:r w:rsidRPr="008D2F3D">
              <w:rPr>
                <w:rFonts w:ascii="Tahoma" w:eastAsia="Calibri" w:hAnsi="Tahoma" w:cs="Tahoma"/>
                <w:b/>
                <w:bCs/>
                <w:spacing w:val="-1"/>
                <w:sz w:val="24"/>
                <w:szCs w:val="20"/>
              </w:rPr>
              <w:t>A</w:t>
            </w:r>
            <w:r w:rsidRPr="008D2F3D">
              <w:rPr>
                <w:rFonts w:ascii="Tahoma" w:eastAsia="Calibri" w:hAnsi="Tahoma" w:cs="Tahoma"/>
                <w:b/>
                <w:bCs/>
                <w:sz w:val="24"/>
                <w:szCs w:val="20"/>
              </w:rPr>
              <w:t>ÑO:</w:t>
            </w:r>
            <w:r w:rsidRPr="008D2F3D">
              <w:rPr>
                <w:rFonts w:ascii="Tahoma" w:eastAsia="Calibri" w:hAnsi="Tahoma" w:cs="Tahoma"/>
                <w:b/>
                <w:bCs/>
                <w:spacing w:val="2"/>
                <w:sz w:val="24"/>
                <w:szCs w:val="20"/>
              </w:rPr>
              <w:t>…</w:t>
            </w:r>
            <w:r w:rsidRPr="008D2F3D">
              <w:rPr>
                <w:rFonts w:ascii="Tahoma" w:eastAsia="Calibri" w:hAnsi="Tahoma" w:cs="Tahoma"/>
                <w:b/>
                <w:bCs/>
                <w:sz w:val="24"/>
                <w:szCs w:val="20"/>
              </w:rPr>
              <w:t>……</w:t>
            </w:r>
            <w:r w:rsidRPr="008D2F3D">
              <w:rPr>
                <w:rFonts w:ascii="Tahoma" w:eastAsia="Calibri" w:hAnsi="Tahoma" w:cs="Tahoma"/>
                <w:b/>
                <w:bCs/>
                <w:spacing w:val="-14"/>
                <w:sz w:val="24"/>
                <w:szCs w:val="20"/>
              </w:rPr>
              <w:t xml:space="preserve"> </w:t>
            </w:r>
            <w:r w:rsidRPr="008D2F3D">
              <w:rPr>
                <w:rFonts w:ascii="Tahoma" w:eastAsia="Calibri" w:hAnsi="Tahoma" w:cs="Tahoma"/>
                <w:b/>
                <w:bCs/>
                <w:spacing w:val="-1"/>
                <w:sz w:val="24"/>
                <w:szCs w:val="20"/>
              </w:rPr>
              <w:t>H</w:t>
            </w:r>
            <w:r w:rsidRPr="008D2F3D">
              <w:rPr>
                <w:rFonts w:ascii="Tahoma" w:eastAsia="Calibri" w:hAnsi="Tahoma" w:cs="Tahoma"/>
                <w:b/>
                <w:bCs/>
                <w:sz w:val="24"/>
                <w:szCs w:val="20"/>
              </w:rPr>
              <w:t>O</w:t>
            </w:r>
            <w:r w:rsidRPr="008D2F3D">
              <w:rPr>
                <w:rFonts w:ascii="Tahoma" w:eastAsia="Calibri" w:hAnsi="Tahoma" w:cs="Tahoma"/>
                <w:b/>
                <w:bCs/>
                <w:spacing w:val="2"/>
                <w:sz w:val="24"/>
                <w:szCs w:val="20"/>
              </w:rPr>
              <w:t>R</w:t>
            </w:r>
            <w:r w:rsidRPr="008D2F3D">
              <w:rPr>
                <w:rFonts w:ascii="Tahoma" w:eastAsia="Calibri" w:hAnsi="Tahoma" w:cs="Tahoma"/>
                <w:b/>
                <w:bCs/>
                <w:spacing w:val="-1"/>
                <w:sz w:val="24"/>
                <w:szCs w:val="20"/>
              </w:rPr>
              <w:t>A</w:t>
            </w:r>
            <w:r w:rsidRPr="008D2F3D">
              <w:rPr>
                <w:rFonts w:ascii="Tahoma" w:eastAsia="Calibri" w:hAnsi="Tahoma" w:cs="Tahoma"/>
                <w:b/>
                <w:bCs/>
                <w:sz w:val="24"/>
                <w:szCs w:val="20"/>
              </w:rPr>
              <w:t>:…</w:t>
            </w:r>
            <w:r w:rsidRPr="008D2F3D">
              <w:rPr>
                <w:rFonts w:ascii="Tahoma" w:eastAsia="Calibri" w:hAnsi="Tahoma" w:cs="Tahoma"/>
                <w:b/>
                <w:bCs/>
                <w:spacing w:val="2"/>
                <w:sz w:val="24"/>
                <w:szCs w:val="20"/>
              </w:rPr>
              <w:t>…</w:t>
            </w:r>
            <w:r w:rsidRPr="008D2F3D">
              <w:rPr>
                <w:rFonts w:ascii="Tahoma" w:eastAsia="Calibri" w:hAnsi="Tahoma" w:cs="Tahoma"/>
                <w:b/>
                <w:bCs/>
                <w:sz w:val="24"/>
                <w:szCs w:val="20"/>
              </w:rPr>
              <w:t>…</w:t>
            </w:r>
          </w:p>
        </w:tc>
      </w:tr>
      <w:tr w:rsidR="008D2F3D" w:rsidRPr="008D2F3D" w:rsidTr="00234388">
        <w:trPr>
          <w:trHeight w:val="8447"/>
        </w:trPr>
        <w:tc>
          <w:tcPr>
            <w:tcW w:w="8706" w:type="dxa"/>
            <w:tcBorders>
              <w:top w:val="single" w:sz="6" w:space="0" w:color="000000"/>
              <w:left w:val="single" w:sz="8" w:space="0" w:color="000000"/>
              <w:bottom w:val="single" w:sz="8" w:space="0" w:color="000000"/>
              <w:right w:val="single" w:sz="8" w:space="0" w:color="000000"/>
            </w:tcBorders>
          </w:tcPr>
          <w:p w:rsidR="008D2F3D" w:rsidRPr="008D2F3D" w:rsidRDefault="005876B4" w:rsidP="00234388">
            <w:pPr>
              <w:pStyle w:val="TableParagraph"/>
              <w:tabs>
                <w:tab w:val="left" w:pos="993"/>
              </w:tabs>
              <w:spacing w:line="240" w:lineRule="exact"/>
              <w:rPr>
                <w:rFonts w:ascii="Tahoma" w:hAnsi="Tahoma" w:cs="Tahoma"/>
                <w:sz w:val="24"/>
                <w:szCs w:val="24"/>
              </w:rPr>
            </w:pPr>
          </w:p>
          <w:p w:rsidR="008D2F3D" w:rsidRPr="008D2F3D" w:rsidRDefault="005876B4" w:rsidP="00234388">
            <w:pPr>
              <w:pStyle w:val="TableParagraph"/>
              <w:tabs>
                <w:tab w:val="left" w:pos="993"/>
              </w:tabs>
              <w:ind w:left="824"/>
              <w:rPr>
                <w:rFonts w:ascii="Tahoma" w:eastAsia="Arial" w:hAnsi="Tahoma" w:cs="Tahoma"/>
                <w:sz w:val="24"/>
                <w:szCs w:val="18"/>
              </w:rPr>
            </w:pPr>
            <w:r w:rsidRPr="008D2F3D">
              <w:rPr>
                <w:rFonts w:ascii="Tahoma" w:eastAsia="Arial" w:hAnsi="Tahoma" w:cs="Tahoma"/>
                <w:b/>
                <w:bCs/>
                <w:sz w:val="24"/>
                <w:szCs w:val="18"/>
              </w:rPr>
              <w:t>IDENTIFICA</w:t>
            </w:r>
            <w:r w:rsidRPr="008D2F3D">
              <w:rPr>
                <w:rFonts w:ascii="Tahoma" w:eastAsia="Arial" w:hAnsi="Tahoma" w:cs="Tahoma"/>
                <w:b/>
                <w:bCs/>
                <w:spacing w:val="-1"/>
                <w:sz w:val="24"/>
                <w:szCs w:val="18"/>
              </w:rPr>
              <w:t>C</w:t>
            </w:r>
            <w:r w:rsidRPr="008D2F3D">
              <w:rPr>
                <w:rFonts w:ascii="Tahoma" w:eastAsia="Arial" w:hAnsi="Tahoma" w:cs="Tahoma"/>
                <w:b/>
                <w:bCs/>
                <w:sz w:val="24"/>
                <w:szCs w:val="18"/>
              </w:rPr>
              <w:t>IÓN</w:t>
            </w:r>
            <w:r w:rsidRPr="008D2F3D">
              <w:rPr>
                <w:rFonts w:ascii="Tahoma" w:eastAsia="Arial" w:hAnsi="Tahoma" w:cs="Tahoma"/>
                <w:b/>
                <w:bCs/>
                <w:spacing w:val="-1"/>
                <w:sz w:val="24"/>
                <w:szCs w:val="18"/>
              </w:rPr>
              <w:t xml:space="preserve"> </w:t>
            </w:r>
            <w:r w:rsidRPr="008D2F3D">
              <w:rPr>
                <w:rFonts w:ascii="Tahoma" w:eastAsia="Arial" w:hAnsi="Tahoma" w:cs="Tahoma"/>
                <w:b/>
                <w:bCs/>
                <w:sz w:val="24"/>
                <w:szCs w:val="18"/>
              </w:rPr>
              <w:t>DEL E</w:t>
            </w:r>
            <w:r w:rsidRPr="008D2F3D">
              <w:rPr>
                <w:rFonts w:ascii="Tahoma" w:eastAsia="Arial" w:hAnsi="Tahoma" w:cs="Tahoma"/>
                <w:b/>
                <w:bCs/>
                <w:spacing w:val="-2"/>
                <w:sz w:val="24"/>
                <w:szCs w:val="18"/>
              </w:rPr>
              <w:t>M</w:t>
            </w:r>
            <w:r w:rsidRPr="008D2F3D">
              <w:rPr>
                <w:rFonts w:ascii="Tahoma" w:eastAsia="Arial" w:hAnsi="Tahoma" w:cs="Tahoma"/>
                <w:b/>
                <w:bCs/>
                <w:sz w:val="24"/>
                <w:szCs w:val="18"/>
              </w:rPr>
              <w:t>PLEADO</w:t>
            </w:r>
            <w:r w:rsidRPr="008D2F3D">
              <w:rPr>
                <w:rFonts w:ascii="Tahoma" w:eastAsia="Arial" w:hAnsi="Tahoma" w:cs="Tahoma"/>
                <w:b/>
                <w:bCs/>
                <w:spacing w:val="-2"/>
                <w:sz w:val="24"/>
                <w:szCs w:val="18"/>
              </w:rPr>
              <w:t xml:space="preserve"> </w:t>
            </w:r>
            <w:r w:rsidRPr="008D2F3D">
              <w:rPr>
                <w:rFonts w:ascii="Tahoma" w:eastAsia="Arial" w:hAnsi="Tahoma" w:cs="Tahoma"/>
                <w:b/>
                <w:bCs/>
                <w:sz w:val="24"/>
                <w:szCs w:val="18"/>
              </w:rPr>
              <w:t>Q</w:t>
            </w:r>
            <w:r w:rsidRPr="008D2F3D">
              <w:rPr>
                <w:rFonts w:ascii="Tahoma" w:eastAsia="Arial" w:hAnsi="Tahoma" w:cs="Tahoma"/>
                <w:b/>
                <w:bCs/>
                <w:spacing w:val="-1"/>
                <w:sz w:val="24"/>
                <w:szCs w:val="18"/>
              </w:rPr>
              <w:t>U</w:t>
            </w:r>
            <w:r w:rsidRPr="008D2F3D">
              <w:rPr>
                <w:rFonts w:ascii="Tahoma" w:eastAsia="Arial" w:hAnsi="Tahoma" w:cs="Tahoma"/>
                <w:b/>
                <w:bCs/>
                <w:sz w:val="24"/>
                <w:szCs w:val="18"/>
              </w:rPr>
              <w:t>E REALIZA LA C</w:t>
            </w:r>
            <w:r w:rsidRPr="008D2F3D">
              <w:rPr>
                <w:rFonts w:ascii="Tahoma" w:eastAsia="Arial" w:hAnsi="Tahoma" w:cs="Tahoma"/>
                <w:b/>
                <w:bCs/>
                <w:spacing w:val="1"/>
                <w:sz w:val="24"/>
                <w:szCs w:val="18"/>
              </w:rPr>
              <w:t>O</w:t>
            </w:r>
            <w:r w:rsidRPr="008D2F3D">
              <w:rPr>
                <w:rFonts w:ascii="Tahoma" w:eastAsia="Arial" w:hAnsi="Tahoma" w:cs="Tahoma"/>
                <w:b/>
                <w:bCs/>
                <w:spacing w:val="-2"/>
                <w:sz w:val="24"/>
                <w:szCs w:val="18"/>
              </w:rPr>
              <w:t>M</w:t>
            </w:r>
            <w:r w:rsidRPr="008D2F3D">
              <w:rPr>
                <w:rFonts w:ascii="Tahoma" w:eastAsia="Arial" w:hAnsi="Tahoma" w:cs="Tahoma"/>
                <w:b/>
                <w:bCs/>
                <w:sz w:val="24"/>
                <w:szCs w:val="18"/>
              </w:rPr>
              <w:t>U</w:t>
            </w:r>
            <w:r w:rsidRPr="008D2F3D">
              <w:rPr>
                <w:rFonts w:ascii="Tahoma" w:eastAsia="Arial" w:hAnsi="Tahoma" w:cs="Tahoma"/>
                <w:b/>
                <w:bCs/>
                <w:spacing w:val="-1"/>
                <w:sz w:val="24"/>
                <w:szCs w:val="18"/>
              </w:rPr>
              <w:t>N</w:t>
            </w:r>
            <w:r w:rsidRPr="008D2F3D">
              <w:rPr>
                <w:rFonts w:ascii="Tahoma" w:eastAsia="Arial" w:hAnsi="Tahoma" w:cs="Tahoma"/>
                <w:b/>
                <w:bCs/>
                <w:sz w:val="24"/>
                <w:szCs w:val="18"/>
              </w:rPr>
              <w:t>ICA</w:t>
            </w:r>
            <w:r w:rsidRPr="008D2F3D">
              <w:rPr>
                <w:rFonts w:ascii="Tahoma" w:eastAsia="Arial" w:hAnsi="Tahoma" w:cs="Tahoma"/>
                <w:b/>
                <w:bCs/>
                <w:spacing w:val="-1"/>
                <w:sz w:val="24"/>
                <w:szCs w:val="18"/>
              </w:rPr>
              <w:t>C</w:t>
            </w:r>
            <w:r w:rsidRPr="008D2F3D">
              <w:rPr>
                <w:rFonts w:ascii="Tahoma" w:eastAsia="Arial" w:hAnsi="Tahoma" w:cs="Tahoma"/>
                <w:b/>
                <w:bCs/>
                <w:sz w:val="24"/>
                <w:szCs w:val="18"/>
              </w:rPr>
              <w:t>I</w:t>
            </w:r>
            <w:r w:rsidRPr="008D2F3D">
              <w:rPr>
                <w:rFonts w:ascii="Tahoma" w:eastAsia="Arial" w:hAnsi="Tahoma" w:cs="Tahoma"/>
                <w:b/>
                <w:bCs/>
                <w:spacing w:val="1"/>
                <w:sz w:val="24"/>
                <w:szCs w:val="18"/>
              </w:rPr>
              <w:t>Ó</w:t>
            </w:r>
            <w:r w:rsidRPr="008D2F3D">
              <w:rPr>
                <w:rFonts w:ascii="Tahoma" w:eastAsia="Arial" w:hAnsi="Tahoma" w:cs="Tahoma"/>
                <w:b/>
                <w:bCs/>
                <w:sz w:val="24"/>
                <w:szCs w:val="18"/>
              </w:rPr>
              <w:t>N:</w:t>
            </w:r>
          </w:p>
          <w:p w:rsidR="008D2F3D" w:rsidRPr="008D2F3D" w:rsidRDefault="005876B4" w:rsidP="00234388">
            <w:pPr>
              <w:pStyle w:val="TableParagraph"/>
              <w:tabs>
                <w:tab w:val="left" w:pos="993"/>
              </w:tabs>
              <w:spacing w:before="38" w:line="285" w:lineRule="auto"/>
              <w:ind w:left="824" w:right="6477"/>
              <w:rPr>
                <w:rFonts w:ascii="Tahoma" w:eastAsia="Arial" w:hAnsi="Tahoma" w:cs="Tahoma"/>
                <w:sz w:val="24"/>
                <w:szCs w:val="18"/>
              </w:rPr>
            </w:pPr>
            <w:r w:rsidRPr="008D2F3D">
              <w:rPr>
                <w:rFonts w:ascii="Tahoma" w:eastAsia="Arial" w:hAnsi="Tahoma" w:cs="Tahoma"/>
                <w:bCs/>
                <w:sz w:val="24"/>
                <w:szCs w:val="18"/>
              </w:rPr>
              <w:t>Nombre</w:t>
            </w:r>
            <w:r w:rsidRPr="008D2F3D">
              <w:rPr>
                <w:rFonts w:ascii="Tahoma" w:eastAsia="Arial" w:hAnsi="Tahoma" w:cs="Tahoma"/>
                <w:bCs/>
                <w:sz w:val="24"/>
                <w:szCs w:val="18"/>
              </w:rPr>
              <w:t xml:space="preserve"> y A</w:t>
            </w:r>
            <w:r w:rsidRPr="008D2F3D">
              <w:rPr>
                <w:rFonts w:ascii="Tahoma" w:eastAsia="Arial" w:hAnsi="Tahoma" w:cs="Tahoma"/>
                <w:bCs/>
                <w:spacing w:val="-2"/>
                <w:sz w:val="24"/>
                <w:szCs w:val="18"/>
              </w:rPr>
              <w:t>p</w:t>
            </w:r>
            <w:r w:rsidRPr="008D2F3D">
              <w:rPr>
                <w:rFonts w:ascii="Tahoma" w:eastAsia="Arial" w:hAnsi="Tahoma" w:cs="Tahoma"/>
                <w:bCs/>
                <w:sz w:val="24"/>
                <w:szCs w:val="18"/>
              </w:rPr>
              <w:t>ellid</w:t>
            </w:r>
            <w:r w:rsidRPr="008D2F3D">
              <w:rPr>
                <w:rFonts w:ascii="Tahoma" w:eastAsia="Arial" w:hAnsi="Tahoma" w:cs="Tahoma"/>
                <w:bCs/>
                <w:spacing w:val="-2"/>
                <w:sz w:val="24"/>
                <w:szCs w:val="18"/>
              </w:rPr>
              <w:t>o</w:t>
            </w:r>
            <w:r w:rsidRPr="008D2F3D">
              <w:rPr>
                <w:rFonts w:ascii="Tahoma" w:eastAsia="Arial" w:hAnsi="Tahoma" w:cs="Tahoma"/>
                <w:bCs/>
                <w:sz w:val="24"/>
                <w:szCs w:val="18"/>
              </w:rPr>
              <w:t>s: D</w:t>
            </w:r>
            <w:r w:rsidRPr="008D2F3D">
              <w:rPr>
                <w:rFonts w:ascii="Tahoma" w:eastAsia="Arial" w:hAnsi="Tahoma" w:cs="Tahoma"/>
                <w:bCs/>
                <w:spacing w:val="-1"/>
                <w:sz w:val="24"/>
                <w:szCs w:val="18"/>
              </w:rPr>
              <w:t>N</w:t>
            </w:r>
            <w:r w:rsidRPr="008D2F3D">
              <w:rPr>
                <w:rFonts w:ascii="Tahoma" w:eastAsia="Arial" w:hAnsi="Tahoma" w:cs="Tahoma"/>
                <w:bCs/>
                <w:sz w:val="24"/>
                <w:szCs w:val="18"/>
              </w:rPr>
              <w:t>I/NIE:</w:t>
            </w:r>
          </w:p>
          <w:p w:rsidR="008D2F3D" w:rsidRPr="008D2F3D" w:rsidRDefault="005876B4" w:rsidP="00234388">
            <w:pPr>
              <w:pStyle w:val="TableParagraph"/>
              <w:tabs>
                <w:tab w:val="left" w:pos="993"/>
              </w:tabs>
              <w:spacing w:before="1"/>
              <w:ind w:left="824"/>
              <w:rPr>
                <w:rFonts w:ascii="Tahoma" w:eastAsia="Arial" w:hAnsi="Tahoma" w:cs="Tahoma"/>
                <w:sz w:val="24"/>
                <w:szCs w:val="18"/>
              </w:rPr>
            </w:pPr>
            <w:r w:rsidRPr="008D2F3D">
              <w:rPr>
                <w:rFonts w:ascii="Tahoma" w:eastAsia="Arial" w:hAnsi="Tahoma" w:cs="Tahoma"/>
                <w:bCs/>
                <w:sz w:val="24"/>
                <w:szCs w:val="18"/>
              </w:rPr>
              <w:t>Cargo:</w:t>
            </w:r>
          </w:p>
          <w:p w:rsidR="008D2F3D" w:rsidRPr="008D2F3D" w:rsidRDefault="005876B4" w:rsidP="00234388">
            <w:pPr>
              <w:pStyle w:val="TableParagraph"/>
              <w:tabs>
                <w:tab w:val="left" w:pos="993"/>
              </w:tabs>
              <w:spacing w:before="6" w:line="280" w:lineRule="exact"/>
              <w:rPr>
                <w:rFonts w:ascii="Tahoma" w:hAnsi="Tahoma" w:cs="Tahoma"/>
                <w:sz w:val="24"/>
                <w:szCs w:val="28"/>
              </w:rPr>
            </w:pPr>
          </w:p>
          <w:p w:rsidR="008D2F3D" w:rsidRPr="008D2F3D" w:rsidRDefault="005876B4" w:rsidP="00234388">
            <w:pPr>
              <w:pStyle w:val="Ttulo3"/>
              <w:numPr>
                <w:ilvl w:val="0"/>
                <w:numId w:val="26"/>
              </w:numPr>
              <w:tabs>
                <w:tab w:val="left" w:pos="766"/>
                <w:tab w:val="left" w:pos="993"/>
              </w:tabs>
              <w:ind w:left="766"/>
              <w:outlineLvl w:val="2"/>
              <w:rPr>
                <w:rFonts w:ascii="Tahoma" w:hAnsi="Tahoma" w:cs="Tahoma"/>
                <w:b w:val="0"/>
                <w:bCs w:val="0"/>
                <w:sz w:val="24"/>
              </w:rPr>
            </w:pPr>
            <w:r w:rsidRPr="008D2F3D">
              <w:rPr>
                <w:rFonts w:ascii="Tahoma" w:hAnsi="Tahoma" w:cs="Tahoma"/>
                <w:sz w:val="24"/>
              </w:rPr>
              <w:t>DES</w:t>
            </w:r>
            <w:r w:rsidRPr="008D2F3D">
              <w:rPr>
                <w:rFonts w:ascii="Tahoma" w:hAnsi="Tahoma" w:cs="Tahoma"/>
                <w:spacing w:val="-1"/>
                <w:sz w:val="24"/>
              </w:rPr>
              <w:t>C</w:t>
            </w:r>
            <w:r w:rsidRPr="008D2F3D">
              <w:rPr>
                <w:rFonts w:ascii="Tahoma" w:hAnsi="Tahoma" w:cs="Tahoma"/>
                <w:sz w:val="24"/>
              </w:rPr>
              <w:t>RIPCI</w:t>
            </w:r>
            <w:r w:rsidRPr="008D2F3D">
              <w:rPr>
                <w:rFonts w:ascii="Tahoma" w:hAnsi="Tahoma" w:cs="Tahoma"/>
                <w:spacing w:val="-1"/>
                <w:sz w:val="24"/>
              </w:rPr>
              <w:t>Ó</w:t>
            </w:r>
            <w:r w:rsidRPr="008D2F3D">
              <w:rPr>
                <w:rFonts w:ascii="Tahoma" w:hAnsi="Tahoma" w:cs="Tahoma"/>
                <w:sz w:val="24"/>
              </w:rPr>
              <w:t>N DE D</w:t>
            </w:r>
            <w:r w:rsidRPr="008D2F3D">
              <w:rPr>
                <w:rFonts w:ascii="Tahoma" w:hAnsi="Tahoma" w:cs="Tahoma"/>
                <w:spacing w:val="-1"/>
                <w:sz w:val="24"/>
              </w:rPr>
              <w:t>U</w:t>
            </w:r>
            <w:r w:rsidRPr="008D2F3D">
              <w:rPr>
                <w:rFonts w:ascii="Tahoma" w:hAnsi="Tahoma" w:cs="Tahoma"/>
                <w:sz w:val="24"/>
              </w:rPr>
              <w:t>D</w:t>
            </w:r>
            <w:r w:rsidRPr="008D2F3D">
              <w:rPr>
                <w:rFonts w:ascii="Tahoma" w:hAnsi="Tahoma" w:cs="Tahoma"/>
                <w:spacing w:val="-1"/>
                <w:sz w:val="24"/>
              </w:rPr>
              <w:t>A</w:t>
            </w:r>
            <w:r w:rsidRPr="008D2F3D">
              <w:rPr>
                <w:rFonts w:ascii="Tahoma" w:hAnsi="Tahoma" w:cs="Tahoma"/>
                <w:sz w:val="24"/>
              </w:rPr>
              <w:t xml:space="preserve">, </w:t>
            </w:r>
            <w:r w:rsidRPr="008D2F3D">
              <w:rPr>
                <w:rFonts w:ascii="Tahoma" w:hAnsi="Tahoma" w:cs="Tahoma"/>
                <w:spacing w:val="2"/>
                <w:sz w:val="24"/>
              </w:rPr>
              <w:t>S</w:t>
            </w:r>
            <w:r w:rsidRPr="008D2F3D">
              <w:rPr>
                <w:rFonts w:ascii="Tahoma" w:hAnsi="Tahoma" w:cs="Tahoma"/>
                <w:sz w:val="24"/>
              </w:rPr>
              <w:t>U</w:t>
            </w:r>
            <w:r w:rsidRPr="008D2F3D">
              <w:rPr>
                <w:rFonts w:ascii="Tahoma" w:hAnsi="Tahoma" w:cs="Tahoma"/>
                <w:spacing w:val="-2"/>
                <w:sz w:val="24"/>
              </w:rPr>
              <w:t>G</w:t>
            </w:r>
            <w:r w:rsidRPr="008D2F3D">
              <w:rPr>
                <w:rFonts w:ascii="Tahoma" w:hAnsi="Tahoma" w:cs="Tahoma"/>
                <w:sz w:val="24"/>
              </w:rPr>
              <w:t>ERE</w:t>
            </w:r>
            <w:r w:rsidRPr="008D2F3D">
              <w:rPr>
                <w:rFonts w:ascii="Tahoma" w:hAnsi="Tahoma" w:cs="Tahoma"/>
                <w:spacing w:val="-1"/>
                <w:sz w:val="24"/>
              </w:rPr>
              <w:t>N</w:t>
            </w:r>
            <w:r w:rsidRPr="008D2F3D">
              <w:rPr>
                <w:rFonts w:ascii="Tahoma" w:hAnsi="Tahoma" w:cs="Tahoma"/>
                <w:sz w:val="24"/>
              </w:rPr>
              <w:t>CIA, C</w:t>
            </w:r>
            <w:r w:rsidRPr="008D2F3D">
              <w:rPr>
                <w:rFonts w:ascii="Tahoma" w:hAnsi="Tahoma" w:cs="Tahoma"/>
                <w:spacing w:val="1"/>
                <w:sz w:val="24"/>
              </w:rPr>
              <w:t>O</w:t>
            </w:r>
            <w:r w:rsidRPr="008D2F3D">
              <w:rPr>
                <w:rFonts w:ascii="Tahoma" w:hAnsi="Tahoma" w:cs="Tahoma"/>
                <w:spacing w:val="-2"/>
                <w:sz w:val="24"/>
              </w:rPr>
              <w:t>M</w:t>
            </w:r>
            <w:r w:rsidRPr="008D2F3D">
              <w:rPr>
                <w:rFonts w:ascii="Tahoma" w:hAnsi="Tahoma" w:cs="Tahoma"/>
                <w:sz w:val="24"/>
              </w:rPr>
              <w:t>U</w:t>
            </w:r>
            <w:r w:rsidRPr="008D2F3D">
              <w:rPr>
                <w:rFonts w:ascii="Tahoma" w:hAnsi="Tahoma" w:cs="Tahoma"/>
                <w:spacing w:val="-1"/>
                <w:sz w:val="24"/>
              </w:rPr>
              <w:t>N</w:t>
            </w:r>
            <w:r w:rsidRPr="008D2F3D">
              <w:rPr>
                <w:rFonts w:ascii="Tahoma" w:hAnsi="Tahoma" w:cs="Tahoma"/>
                <w:sz w:val="24"/>
              </w:rPr>
              <w:t>ICA</w:t>
            </w:r>
            <w:r w:rsidRPr="008D2F3D">
              <w:rPr>
                <w:rFonts w:ascii="Tahoma" w:hAnsi="Tahoma" w:cs="Tahoma"/>
                <w:spacing w:val="-1"/>
                <w:sz w:val="24"/>
              </w:rPr>
              <w:t>C</w:t>
            </w:r>
            <w:r w:rsidRPr="008D2F3D">
              <w:rPr>
                <w:rFonts w:ascii="Tahoma" w:hAnsi="Tahoma" w:cs="Tahoma"/>
                <w:spacing w:val="2"/>
                <w:sz w:val="24"/>
              </w:rPr>
              <w:t>I</w:t>
            </w:r>
            <w:r w:rsidRPr="008D2F3D">
              <w:rPr>
                <w:rFonts w:ascii="Tahoma" w:hAnsi="Tahoma" w:cs="Tahoma"/>
                <w:spacing w:val="-1"/>
                <w:sz w:val="24"/>
              </w:rPr>
              <w:t>Ó</w:t>
            </w:r>
            <w:r w:rsidRPr="008D2F3D">
              <w:rPr>
                <w:rFonts w:ascii="Tahoma" w:hAnsi="Tahoma" w:cs="Tahoma"/>
                <w:sz w:val="24"/>
              </w:rPr>
              <w:t>N:</w:t>
            </w:r>
          </w:p>
          <w:p w:rsidR="008D2F3D" w:rsidRPr="008D2F3D" w:rsidRDefault="005876B4" w:rsidP="00234388">
            <w:pPr>
              <w:pStyle w:val="TableParagraph"/>
              <w:tabs>
                <w:tab w:val="left" w:pos="993"/>
              </w:tabs>
              <w:spacing w:before="9" w:line="170" w:lineRule="exact"/>
              <w:rPr>
                <w:rFonts w:ascii="Tahoma" w:hAnsi="Tahoma" w:cs="Tahoma"/>
                <w:sz w:val="24"/>
                <w:szCs w:val="17"/>
              </w:rPr>
            </w:pPr>
          </w:p>
          <w:p w:rsidR="008D2F3D" w:rsidRPr="008D2F3D" w:rsidRDefault="005876B4" w:rsidP="00234388">
            <w:pPr>
              <w:pStyle w:val="TableParagraph"/>
              <w:tabs>
                <w:tab w:val="left" w:pos="993"/>
              </w:tabs>
              <w:spacing w:line="200" w:lineRule="exact"/>
              <w:rPr>
                <w:rFonts w:ascii="Tahoma" w:hAnsi="Tahoma" w:cs="Tahoma"/>
                <w:sz w:val="24"/>
                <w:szCs w:val="20"/>
              </w:rPr>
            </w:pPr>
          </w:p>
          <w:p w:rsidR="008D2F3D" w:rsidRPr="008D2F3D" w:rsidRDefault="005876B4" w:rsidP="00234388">
            <w:pPr>
              <w:pStyle w:val="TableParagraph"/>
              <w:tabs>
                <w:tab w:val="left" w:pos="993"/>
              </w:tabs>
              <w:spacing w:line="200" w:lineRule="exact"/>
              <w:rPr>
                <w:rFonts w:ascii="Tahoma" w:hAnsi="Tahoma" w:cs="Tahoma"/>
                <w:sz w:val="24"/>
                <w:szCs w:val="20"/>
              </w:rPr>
            </w:pPr>
          </w:p>
          <w:p w:rsidR="008D2F3D" w:rsidRPr="008D2F3D" w:rsidRDefault="005876B4" w:rsidP="00234388">
            <w:pPr>
              <w:pStyle w:val="TableParagraph"/>
              <w:tabs>
                <w:tab w:val="left" w:pos="993"/>
              </w:tabs>
              <w:spacing w:line="200" w:lineRule="exact"/>
              <w:rPr>
                <w:rFonts w:ascii="Tahoma" w:hAnsi="Tahoma" w:cs="Tahoma"/>
                <w:sz w:val="24"/>
                <w:szCs w:val="20"/>
              </w:rPr>
            </w:pPr>
          </w:p>
          <w:p w:rsidR="008D2F3D" w:rsidRPr="008D2F3D" w:rsidRDefault="005876B4" w:rsidP="008D2F3D">
            <w:pPr>
              <w:pStyle w:val="Prrafodelista"/>
              <w:numPr>
                <w:ilvl w:val="0"/>
                <w:numId w:val="26"/>
              </w:numPr>
              <w:tabs>
                <w:tab w:val="left" w:pos="766"/>
                <w:tab w:val="left" w:pos="993"/>
              </w:tabs>
              <w:ind w:left="766"/>
              <w:contextualSpacing w:val="0"/>
              <w:rPr>
                <w:rFonts w:ascii="Tahoma" w:eastAsia="Arial" w:hAnsi="Tahoma" w:cs="Tahoma"/>
                <w:sz w:val="24"/>
                <w:szCs w:val="18"/>
              </w:rPr>
            </w:pPr>
            <w:r w:rsidRPr="008D2F3D">
              <w:rPr>
                <w:rFonts w:ascii="Tahoma" w:eastAsia="Arial" w:hAnsi="Tahoma" w:cs="Tahoma"/>
                <w:b/>
                <w:bCs/>
                <w:sz w:val="24"/>
                <w:szCs w:val="18"/>
              </w:rPr>
              <w:t>C</w:t>
            </w:r>
            <w:r w:rsidRPr="008D2F3D">
              <w:rPr>
                <w:rFonts w:ascii="Tahoma" w:eastAsia="Arial" w:hAnsi="Tahoma" w:cs="Tahoma"/>
                <w:b/>
                <w:bCs/>
                <w:spacing w:val="-2"/>
                <w:sz w:val="24"/>
                <w:szCs w:val="18"/>
              </w:rPr>
              <w:t>OM</w:t>
            </w:r>
            <w:r w:rsidRPr="008D2F3D">
              <w:rPr>
                <w:rFonts w:ascii="Tahoma" w:eastAsia="Arial" w:hAnsi="Tahoma" w:cs="Tahoma"/>
                <w:b/>
                <w:bCs/>
                <w:sz w:val="24"/>
                <w:szCs w:val="18"/>
              </w:rPr>
              <w:t>U</w:t>
            </w:r>
            <w:r w:rsidRPr="008D2F3D">
              <w:rPr>
                <w:rFonts w:ascii="Tahoma" w:eastAsia="Arial" w:hAnsi="Tahoma" w:cs="Tahoma"/>
                <w:b/>
                <w:bCs/>
                <w:spacing w:val="-1"/>
                <w:sz w:val="24"/>
                <w:szCs w:val="18"/>
              </w:rPr>
              <w:t>N</w:t>
            </w:r>
            <w:r w:rsidRPr="008D2F3D">
              <w:rPr>
                <w:rFonts w:ascii="Tahoma" w:eastAsia="Arial" w:hAnsi="Tahoma" w:cs="Tahoma"/>
                <w:b/>
                <w:bCs/>
                <w:sz w:val="24"/>
                <w:szCs w:val="18"/>
              </w:rPr>
              <w:t>IC</w:t>
            </w:r>
            <w:r w:rsidRPr="008D2F3D">
              <w:rPr>
                <w:rFonts w:ascii="Tahoma" w:eastAsia="Arial" w:hAnsi="Tahoma" w:cs="Tahoma"/>
                <w:b/>
                <w:bCs/>
                <w:spacing w:val="1"/>
                <w:sz w:val="24"/>
                <w:szCs w:val="18"/>
              </w:rPr>
              <w:t>A</w:t>
            </w:r>
            <w:r w:rsidRPr="008D2F3D">
              <w:rPr>
                <w:rFonts w:ascii="Tahoma" w:eastAsia="Arial" w:hAnsi="Tahoma" w:cs="Tahoma"/>
                <w:b/>
                <w:bCs/>
                <w:sz w:val="24"/>
                <w:szCs w:val="18"/>
              </w:rPr>
              <w:t>CI</w:t>
            </w:r>
            <w:r w:rsidRPr="008D2F3D">
              <w:rPr>
                <w:rFonts w:ascii="Tahoma" w:eastAsia="Arial" w:hAnsi="Tahoma" w:cs="Tahoma"/>
                <w:b/>
                <w:bCs/>
                <w:spacing w:val="-1"/>
                <w:sz w:val="24"/>
                <w:szCs w:val="18"/>
              </w:rPr>
              <w:t>Ó</w:t>
            </w:r>
            <w:r w:rsidRPr="008D2F3D">
              <w:rPr>
                <w:rFonts w:ascii="Tahoma" w:eastAsia="Arial" w:hAnsi="Tahoma" w:cs="Tahoma"/>
                <w:b/>
                <w:bCs/>
                <w:sz w:val="24"/>
                <w:szCs w:val="18"/>
              </w:rPr>
              <w:t>N DE VI</w:t>
            </w:r>
            <w:r w:rsidRPr="008D2F3D">
              <w:rPr>
                <w:rFonts w:ascii="Tahoma" w:eastAsia="Arial" w:hAnsi="Tahoma" w:cs="Tahoma"/>
                <w:b/>
                <w:bCs/>
                <w:spacing w:val="-1"/>
                <w:sz w:val="24"/>
                <w:szCs w:val="18"/>
              </w:rPr>
              <w:t>O</w:t>
            </w:r>
            <w:r w:rsidRPr="008D2F3D">
              <w:rPr>
                <w:rFonts w:ascii="Tahoma" w:eastAsia="Arial" w:hAnsi="Tahoma" w:cs="Tahoma"/>
                <w:b/>
                <w:bCs/>
                <w:sz w:val="24"/>
                <w:szCs w:val="18"/>
              </w:rPr>
              <w:t>L</w:t>
            </w:r>
            <w:r w:rsidRPr="008D2F3D">
              <w:rPr>
                <w:rFonts w:ascii="Tahoma" w:eastAsia="Arial" w:hAnsi="Tahoma" w:cs="Tahoma"/>
                <w:b/>
                <w:bCs/>
                <w:spacing w:val="2"/>
                <w:sz w:val="24"/>
                <w:szCs w:val="18"/>
              </w:rPr>
              <w:t>A</w:t>
            </w:r>
            <w:r w:rsidRPr="008D2F3D">
              <w:rPr>
                <w:rFonts w:ascii="Tahoma" w:eastAsia="Arial" w:hAnsi="Tahoma" w:cs="Tahoma"/>
                <w:b/>
                <w:bCs/>
                <w:sz w:val="24"/>
                <w:szCs w:val="18"/>
              </w:rPr>
              <w:t>CI</w:t>
            </w:r>
            <w:r w:rsidRPr="008D2F3D">
              <w:rPr>
                <w:rFonts w:ascii="Tahoma" w:eastAsia="Arial" w:hAnsi="Tahoma" w:cs="Tahoma"/>
                <w:b/>
                <w:bCs/>
                <w:spacing w:val="-1"/>
                <w:sz w:val="24"/>
                <w:szCs w:val="18"/>
              </w:rPr>
              <w:t>Ó</w:t>
            </w:r>
            <w:r w:rsidRPr="008D2F3D">
              <w:rPr>
                <w:rFonts w:ascii="Tahoma" w:eastAsia="Arial" w:hAnsi="Tahoma" w:cs="Tahoma"/>
                <w:b/>
                <w:bCs/>
                <w:sz w:val="24"/>
                <w:szCs w:val="18"/>
              </w:rPr>
              <w:t>N DE SE</w:t>
            </w:r>
            <w:r w:rsidRPr="008D2F3D">
              <w:rPr>
                <w:rFonts w:ascii="Tahoma" w:eastAsia="Arial" w:hAnsi="Tahoma" w:cs="Tahoma"/>
                <w:b/>
                <w:bCs/>
                <w:spacing w:val="-2"/>
                <w:sz w:val="24"/>
                <w:szCs w:val="18"/>
              </w:rPr>
              <w:t>G</w:t>
            </w:r>
            <w:r w:rsidRPr="008D2F3D">
              <w:rPr>
                <w:rFonts w:ascii="Tahoma" w:eastAsia="Arial" w:hAnsi="Tahoma" w:cs="Tahoma"/>
                <w:b/>
                <w:bCs/>
                <w:sz w:val="24"/>
                <w:szCs w:val="18"/>
              </w:rPr>
              <w:t>U</w:t>
            </w:r>
            <w:r w:rsidRPr="008D2F3D">
              <w:rPr>
                <w:rFonts w:ascii="Tahoma" w:eastAsia="Arial" w:hAnsi="Tahoma" w:cs="Tahoma"/>
                <w:b/>
                <w:bCs/>
                <w:spacing w:val="-1"/>
                <w:sz w:val="24"/>
                <w:szCs w:val="18"/>
              </w:rPr>
              <w:t>R</w:t>
            </w:r>
            <w:r w:rsidRPr="008D2F3D">
              <w:rPr>
                <w:rFonts w:ascii="Tahoma" w:eastAsia="Arial" w:hAnsi="Tahoma" w:cs="Tahoma"/>
                <w:b/>
                <w:bCs/>
                <w:sz w:val="24"/>
                <w:szCs w:val="18"/>
              </w:rPr>
              <w:t>IDAD</w:t>
            </w:r>
            <w:r w:rsidRPr="008D2F3D">
              <w:rPr>
                <w:rFonts w:ascii="Tahoma" w:eastAsia="Arial" w:hAnsi="Tahoma" w:cs="Tahoma"/>
                <w:b/>
                <w:bCs/>
                <w:spacing w:val="-1"/>
                <w:sz w:val="24"/>
                <w:szCs w:val="18"/>
              </w:rPr>
              <w:t xml:space="preserve"> </w:t>
            </w:r>
            <w:r w:rsidRPr="008D2F3D">
              <w:rPr>
                <w:rFonts w:ascii="Tahoma" w:eastAsia="Arial" w:hAnsi="Tahoma" w:cs="Tahoma"/>
                <w:b/>
                <w:bCs/>
                <w:sz w:val="24"/>
                <w:szCs w:val="18"/>
              </w:rPr>
              <w:t xml:space="preserve">DE </w:t>
            </w:r>
            <w:r w:rsidRPr="008D2F3D">
              <w:rPr>
                <w:rFonts w:ascii="Tahoma" w:eastAsia="Arial" w:hAnsi="Tahoma" w:cs="Tahoma"/>
                <w:b/>
                <w:bCs/>
                <w:spacing w:val="2"/>
                <w:sz w:val="24"/>
                <w:szCs w:val="18"/>
              </w:rPr>
              <w:t>L</w:t>
            </w:r>
            <w:r w:rsidRPr="008D2F3D">
              <w:rPr>
                <w:rFonts w:ascii="Tahoma" w:eastAsia="Arial" w:hAnsi="Tahoma" w:cs="Tahoma"/>
                <w:b/>
                <w:bCs/>
                <w:spacing w:val="-1"/>
                <w:sz w:val="24"/>
                <w:szCs w:val="18"/>
              </w:rPr>
              <w:t>O</w:t>
            </w:r>
            <w:r w:rsidRPr="008D2F3D">
              <w:rPr>
                <w:rFonts w:ascii="Tahoma" w:eastAsia="Arial" w:hAnsi="Tahoma" w:cs="Tahoma"/>
                <w:b/>
                <w:bCs/>
                <w:sz w:val="24"/>
                <w:szCs w:val="18"/>
              </w:rPr>
              <w:t>S DAT</w:t>
            </w:r>
            <w:r w:rsidRPr="008D2F3D">
              <w:rPr>
                <w:rFonts w:ascii="Tahoma" w:eastAsia="Arial" w:hAnsi="Tahoma" w:cs="Tahoma"/>
                <w:b/>
                <w:bCs/>
                <w:spacing w:val="-1"/>
                <w:sz w:val="24"/>
                <w:szCs w:val="18"/>
              </w:rPr>
              <w:t>O</w:t>
            </w:r>
            <w:r w:rsidRPr="008D2F3D">
              <w:rPr>
                <w:rFonts w:ascii="Tahoma" w:eastAsia="Arial" w:hAnsi="Tahoma" w:cs="Tahoma"/>
                <w:b/>
                <w:bCs/>
                <w:sz w:val="24"/>
                <w:szCs w:val="18"/>
              </w:rPr>
              <w:t>S PERS</w:t>
            </w:r>
            <w:r w:rsidRPr="008D2F3D">
              <w:rPr>
                <w:rFonts w:ascii="Tahoma" w:eastAsia="Arial" w:hAnsi="Tahoma" w:cs="Tahoma"/>
                <w:b/>
                <w:bCs/>
                <w:spacing w:val="-2"/>
                <w:sz w:val="24"/>
                <w:szCs w:val="18"/>
              </w:rPr>
              <w:t>O</w:t>
            </w:r>
            <w:r w:rsidRPr="008D2F3D">
              <w:rPr>
                <w:rFonts w:ascii="Tahoma" w:eastAsia="Arial" w:hAnsi="Tahoma" w:cs="Tahoma"/>
                <w:b/>
                <w:bCs/>
                <w:sz w:val="24"/>
                <w:szCs w:val="18"/>
              </w:rPr>
              <w:t>N</w:t>
            </w:r>
            <w:r w:rsidRPr="008D2F3D">
              <w:rPr>
                <w:rFonts w:ascii="Tahoma" w:eastAsia="Arial" w:hAnsi="Tahoma" w:cs="Tahoma"/>
                <w:b/>
                <w:bCs/>
                <w:spacing w:val="-1"/>
                <w:sz w:val="24"/>
                <w:szCs w:val="18"/>
              </w:rPr>
              <w:t>A</w:t>
            </w:r>
            <w:r w:rsidRPr="008D2F3D">
              <w:rPr>
                <w:rFonts w:ascii="Tahoma" w:eastAsia="Arial" w:hAnsi="Tahoma" w:cs="Tahoma"/>
                <w:b/>
                <w:bCs/>
                <w:sz w:val="24"/>
                <w:szCs w:val="18"/>
              </w:rPr>
              <w:t>LES</w:t>
            </w:r>
          </w:p>
          <w:p w:rsidR="008D2F3D" w:rsidRPr="008D2F3D" w:rsidRDefault="005876B4" w:rsidP="00234388">
            <w:pPr>
              <w:pStyle w:val="TableParagraph"/>
              <w:tabs>
                <w:tab w:val="left" w:pos="993"/>
              </w:tabs>
              <w:spacing w:before="5" w:line="280" w:lineRule="exact"/>
              <w:rPr>
                <w:rFonts w:ascii="Tahoma" w:hAnsi="Tahoma" w:cs="Tahoma"/>
                <w:sz w:val="24"/>
                <w:szCs w:val="28"/>
              </w:rPr>
            </w:pPr>
          </w:p>
          <w:p w:rsidR="008D2F3D" w:rsidRPr="008D2F3D" w:rsidRDefault="005876B4" w:rsidP="00234388">
            <w:pPr>
              <w:pStyle w:val="TableParagraph"/>
              <w:tabs>
                <w:tab w:val="left" w:pos="993"/>
              </w:tabs>
              <w:ind w:left="778"/>
              <w:rPr>
                <w:rFonts w:ascii="Tahoma" w:eastAsia="Arial" w:hAnsi="Tahoma" w:cs="Tahoma"/>
                <w:sz w:val="24"/>
                <w:szCs w:val="18"/>
              </w:rPr>
            </w:pPr>
            <w:r w:rsidRPr="008D2F3D">
              <w:rPr>
                <w:rFonts w:ascii="Tahoma" w:eastAsia="Arial" w:hAnsi="Tahoma" w:cs="Tahoma"/>
                <w:bCs/>
                <w:sz w:val="24"/>
                <w:szCs w:val="18"/>
              </w:rPr>
              <w:t>2.1.-De</w:t>
            </w:r>
            <w:r w:rsidRPr="008D2F3D">
              <w:rPr>
                <w:rFonts w:ascii="Tahoma" w:eastAsia="Arial" w:hAnsi="Tahoma" w:cs="Tahoma"/>
                <w:bCs/>
                <w:spacing w:val="-2"/>
                <w:sz w:val="24"/>
                <w:szCs w:val="18"/>
              </w:rPr>
              <w:t>s</w:t>
            </w:r>
            <w:r w:rsidRPr="008D2F3D">
              <w:rPr>
                <w:rFonts w:ascii="Tahoma" w:eastAsia="Arial" w:hAnsi="Tahoma" w:cs="Tahoma"/>
                <w:bCs/>
                <w:sz w:val="24"/>
                <w:szCs w:val="18"/>
              </w:rPr>
              <w:t>cripci</w:t>
            </w:r>
            <w:r w:rsidRPr="008D2F3D">
              <w:rPr>
                <w:rFonts w:ascii="Tahoma" w:eastAsia="Arial" w:hAnsi="Tahoma" w:cs="Tahoma"/>
                <w:bCs/>
                <w:spacing w:val="-2"/>
                <w:sz w:val="24"/>
                <w:szCs w:val="18"/>
              </w:rPr>
              <w:t>ó</w:t>
            </w:r>
            <w:r w:rsidRPr="008D2F3D">
              <w:rPr>
                <w:rFonts w:ascii="Tahoma" w:eastAsia="Arial" w:hAnsi="Tahoma" w:cs="Tahoma"/>
                <w:bCs/>
                <w:sz w:val="24"/>
                <w:szCs w:val="18"/>
              </w:rPr>
              <w:t>n de</w:t>
            </w:r>
            <w:r w:rsidRPr="008D2F3D">
              <w:rPr>
                <w:rFonts w:ascii="Tahoma" w:eastAsia="Arial" w:hAnsi="Tahoma" w:cs="Tahoma"/>
                <w:bCs/>
                <w:spacing w:val="-2"/>
                <w:sz w:val="24"/>
                <w:szCs w:val="18"/>
              </w:rPr>
              <w:t xml:space="preserve"> </w:t>
            </w:r>
            <w:r w:rsidRPr="008D2F3D">
              <w:rPr>
                <w:rFonts w:ascii="Tahoma" w:eastAsia="Arial" w:hAnsi="Tahoma" w:cs="Tahoma"/>
                <w:bCs/>
                <w:sz w:val="24"/>
                <w:szCs w:val="18"/>
              </w:rPr>
              <w:t>la v</w:t>
            </w:r>
            <w:r w:rsidRPr="008D2F3D">
              <w:rPr>
                <w:rFonts w:ascii="Tahoma" w:eastAsia="Arial" w:hAnsi="Tahoma" w:cs="Tahoma"/>
                <w:bCs/>
                <w:spacing w:val="-2"/>
                <w:sz w:val="24"/>
                <w:szCs w:val="18"/>
              </w:rPr>
              <w:t>i</w:t>
            </w:r>
            <w:r w:rsidRPr="008D2F3D">
              <w:rPr>
                <w:rFonts w:ascii="Tahoma" w:eastAsia="Arial" w:hAnsi="Tahoma" w:cs="Tahoma"/>
                <w:bCs/>
                <w:sz w:val="24"/>
                <w:szCs w:val="18"/>
              </w:rPr>
              <w:t>ola</w:t>
            </w:r>
            <w:r w:rsidRPr="008D2F3D">
              <w:rPr>
                <w:rFonts w:ascii="Tahoma" w:eastAsia="Arial" w:hAnsi="Tahoma" w:cs="Tahoma"/>
                <w:bCs/>
                <w:spacing w:val="-2"/>
                <w:sz w:val="24"/>
                <w:szCs w:val="18"/>
              </w:rPr>
              <w:t>c</w:t>
            </w:r>
            <w:r w:rsidRPr="008D2F3D">
              <w:rPr>
                <w:rFonts w:ascii="Tahoma" w:eastAsia="Arial" w:hAnsi="Tahoma" w:cs="Tahoma"/>
                <w:bCs/>
                <w:sz w:val="24"/>
                <w:szCs w:val="18"/>
              </w:rPr>
              <w:t>ión prod</w:t>
            </w:r>
            <w:r w:rsidRPr="008D2F3D">
              <w:rPr>
                <w:rFonts w:ascii="Tahoma" w:eastAsia="Arial" w:hAnsi="Tahoma" w:cs="Tahoma"/>
                <w:bCs/>
                <w:spacing w:val="-2"/>
                <w:sz w:val="24"/>
                <w:szCs w:val="18"/>
              </w:rPr>
              <w:t>u</w:t>
            </w:r>
            <w:r w:rsidRPr="008D2F3D">
              <w:rPr>
                <w:rFonts w:ascii="Tahoma" w:eastAsia="Arial" w:hAnsi="Tahoma" w:cs="Tahoma"/>
                <w:bCs/>
                <w:sz w:val="24"/>
                <w:szCs w:val="18"/>
              </w:rPr>
              <w:t>cida:</w:t>
            </w:r>
          </w:p>
          <w:p w:rsidR="008D2F3D" w:rsidRPr="008D2F3D" w:rsidRDefault="005876B4" w:rsidP="00234388">
            <w:pPr>
              <w:pStyle w:val="TableParagraph"/>
              <w:tabs>
                <w:tab w:val="left" w:pos="993"/>
              </w:tabs>
              <w:spacing w:before="2" w:line="130" w:lineRule="exact"/>
              <w:rPr>
                <w:rFonts w:ascii="Tahoma" w:hAnsi="Tahoma" w:cs="Tahoma"/>
                <w:sz w:val="24"/>
                <w:szCs w:val="13"/>
              </w:rPr>
            </w:pPr>
          </w:p>
          <w:p w:rsidR="008D2F3D" w:rsidRPr="008D2F3D" w:rsidRDefault="005876B4" w:rsidP="00234388">
            <w:pPr>
              <w:pStyle w:val="TableParagraph"/>
              <w:tabs>
                <w:tab w:val="left" w:pos="993"/>
              </w:tabs>
              <w:spacing w:line="200" w:lineRule="exact"/>
              <w:rPr>
                <w:rFonts w:ascii="Tahoma" w:hAnsi="Tahoma" w:cs="Tahoma"/>
                <w:sz w:val="24"/>
                <w:szCs w:val="20"/>
              </w:rPr>
            </w:pPr>
          </w:p>
          <w:p w:rsidR="008D2F3D" w:rsidRPr="008D2F3D" w:rsidRDefault="005876B4" w:rsidP="00234388">
            <w:pPr>
              <w:pStyle w:val="TableParagraph"/>
              <w:tabs>
                <w:tab w:val="left" w:pos="993"/>
              </w:tabs>
              <w:spacing w:line="200" w:lineRule="exact"/>
              <w:rPr>
                <w:rFonts w:ascii="Tahoma" w:hAnsi="Tahoma" w:cs="Tahoma"/>
                <w:sz w:val="24"/>
                <w:szCs w:val="20"/>
              </w:rPr>
            </w:pPr>
          </w:p>
          <w:p w:rsidR="008D2F3D" w:rsidRPr="008D2F3D" w:rsidRDefault="005876B4" w:rsidP="00234388">
            <w:pPr>
              <w:pStyle w:val="TableParagraph"/>
              <w:tabs>
                <w:tab w:val="left" w:pos="993"/>
              </w:tabs>
              <w:spacing w:line="280" w:lineRule="auto"/>
              <w:ind w:left="778" w:right="975"/>
              <w:rPr>
                <w:rFonts w:ascii="Tahoma" w:eastAsia="Arial" w:hAnsi="Tahoma" w:cs="Tahoma"/>
                <w:sz w:val="24"/>
                <w:szCs w:val="18"/>
              </w:rPr>
            </w:pPr>
            <w:r w:rsidRPr="008D2F3D">
              <w:rPr>
                <w:rFonts w:ascii="Tahoma" w:eastAsia="Arial" w:hAnsi="Tahoma" w:cs="Tahoma"/>
                <w:bCs/>
                <w:sz w:val="24"/>
                <w:szCs w:val="18"/>
              </w:rPr>
              <w:t>2.2.- De</w:t>
            </w:r>
            <w:r w:rsidRPr="008D2F3D">
              <w:rPr>
                <w:rFonts w:ascii="Tahoma" w:eastAsia="Arial" w:hAnsi="Tahoma" w:cs="Tahoma"/>
                <w:bCs/>
                <w:spacing w:val="-2"/>
                <w:sz w:val="24"/>
                <w:szCs w:val="18"/>
              </w:rPr>
              <w:t>s</w:t>
            </w:r>
            <w:r w:rsidRPr="008D2F3D">
              <w:rPr>
                <w:rFonts w:ascii="Tahoma" w:eastAsia="Arial" w:hAnsi="Tahoma" w:cs="Tahoma"/>
                <w:bCs/>
                <w:sz w:val="24"/>
                <w:szCs w:val="18"/>
              </w:rPr>
              <w:t>cribir l</w:t>
            </w:r>
            <w:r w:rsidRPr="008D2F3D">
              <w:rPr>
                <w:rFonts w:ascii="Tahoma" w:eastAsia="Arial" w:hAnsi="Tahoma" w:cs="Tahoma"/>
                <w:bCs/>
                <w:spacing w:val="-2"/>
                <w:sz w:val="24"/>
                <w:szCs w:val="18"/>
              </w:rPr>
              <w:t>a</w:t>
            </w:r>
            <w:r w:rsidRPr="008D2F3D">
              <w:rPr>
                <w:rFonts w:ascii="Tahoma" w:eastAsia="Arial" w:hAnsi="Tahoma" w:cs="Tahoma"/>
                <w:bCs/>
                <w:sz w:val="24"/>
                <w:szCs w:val="18"/>
              </w:rPr>
              <w:t>s c</w:t>
            </w:r>
            <w:r w:rsidRPr="008D2F3D">
              <w:rPr>
                <w:rFonts w:ascii="Tahoma" w:eastAsia="Arial" w:hAnsi="Tahoma" w:cs="Tahoma"/>
                <w:bCs/>
                <w:spacing w:val="-2"/>
                <w:sz w:val="24"/>
                <w:szCs w:val="18"/>
              </w:rPr>
              <w:t>o</w:t>
            </w:r>
            <w:r w:rsidRPr="008D2F3D">
              <w:rPr>
                <w:rFonts w:ascii="Tahoma" w:eastAsia="Arial" w:hAnsi="Tahoma" w:cs="Tahoma"/>
                <w:bCs/>
                <w:sz w:val="24"/>
                <w:szCs w:val="18"/>
              </w:rPr>
              <w:t>nse</w:t>
            </w:r>
            <w:r w:rsidRPr="008D2F3D">
              <w:rPr>
                <w:rFonts w:ascii="Tahoma" w:eastAsia="Arial" w:hAnsi="Tahoma" w:cs="Tahoma"/>
                <w:bCs/>
                <w:spacing w:val="-2"/>
                <w:sz w:val="24"/>
                <w:szCs w:val="18"/>
              </w:rPr>
              <w:t>c</w:t>
            </w:r>
            <w:r w:rsidRPr="008D2F3D">
              <w:rPr>
                <w:rFonts w:ascii="Tahoma" w:eastAsia="Arial" w:hAnsi="Tahoma" w:cs="Tahoma"/>
                <w:bCs/>
                <w:sz w:val="24"/>
                <w:szCs w:val="18"/>
              </w:rPr>
              <w:t>u</w:t>
            </w:r>
            <w:r w:rsidRPr="008D2F3D">
              <w:rPr>
                <w:rFonts w:ascii="Tahoma" w:eastAsia="Arial" w:hAnsi="Tahoma" w:cs="Tahoma"/>
                <w:bCs/>
                <w:spacing w:val="-2"/>
                <w:sz w:val="24"/>
                <w:szCs w:val="18"/>
              </w:rPr>
              <w:t>e</w:t>
            </w:r>
            <w:r w:rsidRPr="008D2F3D">
              <w:rPr>
                <w:rFonts w:ascii="Tahoma" w:eastAsia="Arial" w:hAnsi="Tahoma" w:cs="Tahoma"/>
                <w:bCs/>
                <w:sz w:val="24"/>
                <w:szCs w:val="18"/>
              </w:rPr>
              <w:t>ncias</w:t>
            </w:r>
            <w:r w:rsidRPr="008D2F3D">
              <w:rPr>
                <w:rFonts w:ascii="Tahoma" w:eastAsia="Arial" w:hAnsi="Tahoma" w:cs="Tahoma"/>
                <w:bCs/>
                <w:spacing w:val="-2"/>
                <w:sz w:val="24"/>
                <w:szCs w:val="18"/>
              </w:rPr>
              <w:t xml:space="preserve"> </w:t>
            </w:r>
            <w:r w:rsidRPr="008D2F3D">
              <w:rPr>
                <w:rFonts w:ascii="Tahoma" w:eastAsia="Arial" w:hAnsi="Tahoma" w:cs="Tahoma"/>
                <w:bCs/>
                <w:sz w:val="24"/>
                <w:szCs w:val="18"/>
              </w:rPr>
              <w:t>probab</w:t>
            </w:r>
            <w:r w:rsidRPr="008D2F3D">
              <w:rPr>
                <w:rFonts w:ascii="Tahoma" w:eastAsia="Arial" w:hAnsi="Tahoma" w:cs="Tahoma"/>
                <w:bCs/>
                <w:spacing w:val="-2"/>
                <w:sz w:val="24"/>
                <w:szCs w:val="18"/>
              </w:rPr>
              <w:t>l</w:t>
            </w:r>
            <w:r w:rsidRPr="008D2F3D">
              <w:rPr>
                <w:rFonts w:ascii="Tahoma" w:eastAsia="Arial" w:hAnsi="Tahoma" w:cs="Tahoma"/>
                <w:bCs/>
                <w:sz w:val="24"/>
                <w:szCs w:val="18"/>
              </w:rPr>
              <w:t xml:space="preserve">es </w:t>
            </w:r>
            <w:r w:rsidRPr="008D2F3D">
              <w:rPr>
                <w:rFonts w:ascii="Tahoma" w:eastAsia="Arial" w:hAnsi="Tahoma" w:cs="Tahoma"/>
                <w:bCs/>
                <w:spacing w:val="-2"/>
                <w:sz w:val="24"/>
                <w:szCs w:val="18"/>
              </w:rPr>
              <w:t>d</w:t>
            </w:r>
            <w:r w:rsidRPr="008D2F3D">
              <w:rPr>
                <w:rFonts w:ascii="Tahoma" w:eastAsia="Arial" w:hAnsi="Tahoma" w:cs="Tahoma"/>
                <w:bCs/>
                <w:sz w:val="24"/>
                <w:szCs w:val="18"/>
              </w:rPr>
              <w:t>e la</w:t>
            </w:r>
            <w:r w:rsidRPr="008D2F3D">
              <w:rPr>
                <w:rFonts w:ascii="Tahoma" w:eastAsia="Arial" w:hAnsi="Tahoma" w:cs="Tahoma"/>
                <w:bCs/>
                <w:spacing w:val="-2"/>
                <w:sz w:val="24"/>
                <w:szCs w:val="18"/>
              </w:rPr>
              <w:t xml:space="preserve"> </w:t>
            </w:r>
            <w:r w:rsidRPr="008D2F3D">
              <w:rPr>
                <w:rFonts w:ascii="Tahoma" w:eastAsia="Arial" w:hAnsi="Tahoma" w:cs="Tahoma"/>
                <w:bCs/>
                <w:sz w:val="24"/>
                <w:szCs w:val="18"/>
              </w:rPr>
              <w:t>viol</w:t>
            </w:r>
            <w:r w:rsidRPr="008D2F3D">
              <w:rPr>
                <w:rFonts w:ascii="Tahoma" w:eastAsia="Arial" w:hAnsi="Tahoma" w:cs="Tahoma"/>
                <w:bCs/>
                <w:spacing w:val="-2"/>
                <w:sz w:val="24"/>
                <w:szCs w:val="18"/>
              </w:rPr>
              <w:t>a</w:t>
            </w:r>
            <w:r w:rsidRPr="008D2F3D">
              <w:rPr>
                <w:rFonts w:ascii="Tahoma" w:eastAsia="Arial" w:hAnsi="Tahoma" w:cs="Tahoma"/>
                <w:bCs/>
                <w:sz w:val="24"/>
                <w:szCs w:val="18"/>
              </w:rPr>
              <w:t>c</w:t>
            </w:r>
            <w:r w:rsidRPr="008D2F3D">
              <w:rPr>
                <w:rFonts w:ascii="Tahoma" w:eastAsia="Arial" w:hAnsi="Tahoma" w:cs="Tahoma"/>
                <w:bCs/>
                <w:spacing w:val="-2"/>
                <w:sz w:val="24"/>
                <w:szCs w:val="18"/>
              </w:rPr>
              <w:t>i</w:t>
            </w:r>
            <w:r w:rsidRPr="008D2F3D">
              <w:rPr>
                <w:rFonts w:ascii="Tahoma" w:eastAsia="Arial" w:hAnsi="Tahoma" w:cs="Tahoma"/>
                <w:bCs/>
                <w:sz w:val="24"/>
                <w:szCs w:val="18"/>
              </w:rPr>
              <w:t xml:space="preserve">ón de </w:t>
            </w:r>
            <w:r w:rsidRPr="008D2F3D">
              <w:rPr>
                <w:rFonts w:ascii="Tahoma" w:eastAsia="Arial" w:hAnsi="Tahoma" w:cs="Tahoma"/>
                <w:bCs/>
                <w:spacing w:val="-2"/>
                <w:sz w:val="24"/>
                <w:szCs w:val="18"/>
              </w:rPr>
              <w:t>s</w:t>
            </w:r>
            <w:r w:rsidRPr="008D2F3D">
              <w:rPr>
                <w:rFonts w:ascii="Tahoma" w:eastAsia="Arial" w:hAnsi="Tahoma" w:cs="Tahoma"/>
                <w:bCs/>
                <w:sz w:val="24"/>
                <w:szCs w:val="18"/>
              </w:rPr>
              <w:t>eguri</w:t>
            </w:r>
            <w:r w:rsidRPr="008D2F3D">
              <w:rPr>
                <w:rFonts w:ascii="Tahoma" w:eastAsia="Arial" w:hAnsi="Tahoma" w:cs="Tahoma"/>
                <w:bCs/>
                <w:spacing w:val="-2"/>
                <w:sz w:val="24"/>
                <w:szCs w:val="18"/>
              </w:rPr>
              <w:t>d</w:t>
            </w:r>
            <w:r w:rsidRPr="008D2F3D">
              <w:rPr>
                <w:rFonts w:ascii="Tahoma" w:eastAsia="Arial" w:hAnsi="Tahoma" w:cs="Tahoma"/>
                <w:bCs/>
                <w:sz w:val="24"/>
                <w:szCs w:val="18"/>
              </w:rPr>
              <w:t>ad de</w:t>
            </w:r>
            <w:r w:rsidRPr="008D2F3D">
              <w:rPr>
                <w:rFonts w:ascii="Tahoma" w:eastAsia="Arial" w:hAnsi="Tahoma" w:cs="Tahoma"/>
                <w:bCs/>
                <w:spacing w:val="-2"/>
                <w:sz w:val="24"/>
                <w:szCs w:val="18"/>
              </w:rPr>
              <w:t xml:space="preserve"> </w:t>
            </w:r>
            <w:r w:rsidRPr="008D2F3D">
              <w:rPr>
                <w:rFonts w:ascii="Tahoma" w:eastAsia="Arial" w:hAnsi="Tahoma" w:cs="Tahoma"/>
                <w:bCs/>
                <w:sz w:val="24"/>
                <w:szCs w:val="18"/>
              </w:rPr>
              <w:t xml:space="preserve">los </w:t>
            </w:r>
            <w:r w:rsidRPr="008D2F3D">
              <w:rPr>
                <w:rFonts w:ascii="Tahoma" w:eastAsia="Arial" w:hAnsi="Tahoma" w:cs="Tahoma"/>
                <w:bCs/>
                <w:spacing w:val="-2"/>
                <w:sz w:val="24"/>
                <w:szCs w:val="18"/>
              </w:rPr>
              <w:t>d</w:t>
            </w:r>
            <w:r w:rsidRPr="008D2F3D">
              <w:rPr>
                <w:rFonts w:ascii="Tahoma" w:eastAsia="Arial" w:hAnsi="Tahoma" w:cs="Tahoma"/>
                <w:bCs/>
                <w:sz w:val="24"/>
                <w:szCs w:val="18"/>
              </w:rPr>
              <w:t>at</w:t>
            </w:r>
            <w:r w:rsidRPr="008D2F3D">
              <w:rPr>
                <w:rFonts w:ascii="Tahoma" w:eastAsia="Arial" w:hAnsi="Tahoma" w:cs="Tahoma"/>
                <w:bCs/>
                <w:spacing w:val="-2"/>
                <w:sz w:val="24"/>
                <w:szCs w:val="18"/>
              </w:rPr>
              <w:t>o</w:t>
            </w:r>
            <w:r w:rsidRPr="008D2F3D">
              <w:rPr>
                <w:rFonts w:ascii="Tahoma" w:eastAsia="Arial" w:hAnsi="Tahoma" w:cs="Tahoma"/>
                <w:bCs/>
                <w:sz w:val="24"/>
                <w:szCs w:val="18"/>
              </w:rPr>
              <w:t>s persona</w:t>
            </w:r>
            <w:r w:rsidRPr="008D2F3D">
              <w:rPr>
                <w:rFonts w:ascii="Tahoma" w:eastAsia="Arial" w:hAnsi="Tahoma" w:cs="Tahoma"/>
                <w:bCs/>
                <w:spacing w:val="-2"/>
                <w:sz w:val="24"/>
                <w:szCs w:val="18"/>
              </w:rPr>
              <w:t>l</w:t>
            </w:r>
            <w:r w:rsidRPr="008D2F3D">
              <w:rPr>
                <w:rFonts w:ascii="Tahoma" w:eastAsia="Arial" w:hAnsi="Tahoma" w:cs="Tahoma"/>
                <w:bCs/>
                <w:sz w:val="24"/>
                <w:szCs w:val="18"/>
              </w:rPr>
              <w:t>es (</w:t>
            </w:r>
            <w:r w:rsidRPr="008D2F3D">
              <w:rPr>
                <w:rFonts w:ascii="Tahoma" w:eastAsia="Arial" w:hAnsi="Tahoma" w:cs="Tahoma"/>
                <w:bCs/>
                <w:spacing w:val="-2"/>
                <w:sz w:val="24"/>
                <w:szCs w:val="18"/>
              </w:rPr>
              <w:t>e</w:t>
            </w:r>
            <w:r w:rsidRPr="008D2F3D">
              <w:rPr>
                <w:rFonts w:ascii="Tahoma" w:eastAsia="Arial" w:hAnsi="Tahoma" w:cs="Tahoma"/>
                <w:bCs/>
                <w:sz w:val="24"/>
                <w:szCs w:val="18"/>
              </w:rPr>
              <w:t>n c</w:t>
            </w:r>
            <w:r w:rsidRPr="008D2F3D">
              <w:rPr>
                <w:rFonts w:ascii="Tahoma" w:eastAsia="Arial" w:hAnsi="Tahoma" w:cs="Tahoma"/>
                <w:bCs/>
                <w:spacing w:val="-2"/>
                <w:sz w:val="24"/>
                <w:szCs w:val="18"/>
              </w:rPr>
              <w:t>a</w:t>
            </w:r>
            <w:r w:rsidRPr="008D2F3D">
              <w:rPr>
                <w:rFonts w:ascii="Tahoma" w:eastAsia="Arial" w:hAnsi="Tahoma" w:cs="Tahoma"/>
                <w:bCs/>
                <w:sz w:val="24"/>
                <w:szCs w:val="18"/>
              </w:rPr>
              <w:t>so de</w:t>
            </w:r>
            <w:r w:rsidRPr="008D2F3D">
              <w:rPr>
                <w:rFonts w:ascii="Tahoma" w:eastAsia="Arial" w:hAnsi="Tahoma" w:cs="Tahoma"/>
                <w:bCs/>
                <w:spacing w:val="-2"/>
                <w:sz w:val="24"/>
                <w:szCs w:val="18"/>
              </w:rPr>
              <w:t xml:space="preserve"> </w:t>
            </w:r>
            <w:r w:rsidRPr="008D2F3D">
              <w:rPr>
                <w:rFonts w:ascii="Tahoma" w:eastAsia="Arial" w:hAnsi="Tahoma" w:cs="Tahoma"/>
                <w:bCs/>
                <w:sz w:val="24"/>
                <w:szCs w:val="18"/>
              </w:rPr>
              <w:t>co</w:t>
            </w:r>
            <w:r w:rsidRPr="008D2F3D">
              <w:rPr>
                <w:rFonts w:ascii="Tahoma" w:eastAsia="Arial" w:hAnsi="Tahoma" w:cs="Tahoma"/>
                <w:bCs/>
                <w:spacing w:val="-2"/>
                <w:sz w:val="24"/>
                <w:szCs w:val="18"/>
              </w:rPr>
              <w:t>n</w:t>
            </w:r>
            <w:r w:rsidRPr="008D2F3D">
              <w:rPr>
                <w:rFonts w:ascii="Tahoma" w:eastAsia="Arial" w:hAnsi="Tahoma" w:cs="Tahoma"/>
                <w:bCs/>
                <w:sz w:val="24"/>
                <w:szCs w:val="18"/>
              </w:rPr>
              <w:t>ocerse):</w:t>
            </w:r>
          </w:p>
          <w:p w:rsidR="008D2F3D" w:rsidRPr="008D2F3D" w:rsidRDefault="005876B4" w:rsidP="00234388">
            <w:pPr>
              <w:pStyle w:val="TableParagraph"/>
              <w:tabs>
                <w:tab w:val="left" w:pos="993"/>
              </w:tabs>
              <w:spacing w:line="200" w:lineRule="exact"/>
              <w:rPr>
                <w:rFonts w:ascii="Tahoma" w:hAnsi="Tahoma" w:cs="Tahoma"/>
                <w:sz w:val="24"/>
                <w:szCs w:val="20"/>
              </w:rPr>
            </w:pPr>
          </w:p>
          <w:p w:rsidR="008D2F3D" w:rsidRPr="008D2F3D" w:rsidRDefault="005876B4" w:rsidP="00234388">
            <w:pPr>
              <w:pStyle w:val="TableParagraph"/>
              <w:tabs>
                <w:tab w:val="left" w:pos="993"/>
              </w:tabs>
              <w:spacing w:before="15" w:line="280" w:lineRule="exact"/>
              <w:rPr>
                <w:rFonts w:ascii="Tahoma" w:hAnsi="Tahoma" w:cs="Tahoma"/>
                <w:sz w:val="24"/>
                <w:szCs w:val="28"/>
              </w:rPr>
            </w:pPr>
          </w:p>
          <w:p w:rsidR="008D2F3D" w:rsidRPr="008D2F3D" w:rsidRDefault="005876B4" w:rsidP="008D2F3D">
            <w:pPr>
              <w:pStyle w:val="Prrafodelista"/>
              <w:numPr>
                <w:ilvl w:val="0"/>
                <w:numId w:val="26"/>
              </w:numPr>
              <w:tabs>
                <w:tab w:val="left" w:pos="817"/>
                <w:tab w:val="left" w:pos="993"/>
              </w:tabs>
              <w:ind w:left="817" w:hanging="353"/>
              <w:contextualSpacing w:val="0"/>
              <w:rPr>
                <w:rFonts w:ascii="Tahoma" w:eastAsia="Arial" w:hAnsi="Tahoma" w:cs="Tahoma"/>
                <w:sz w:val="24"/>
                <w:szCs w:val="18"/>
              </w:rPr>
            </w:pPr>
            <w:r w:rsidRPr="008D2F3D">
              <w:rPr>
                <w:rFonts w:ascii="Tahoma" w:eastAsia="Arial" w:hAnsi="Tahoma" w:cs="Tahoma"/>
                <w:b/>
                <w:bCs/>
                <w:sz w:val="24"/>
                <w:szCs w:val="18"/>
              </w:rPr>
              <w:t>RELA</w:t>
            </w:r>
            <w:r w:rsidRPr="008D2F3D">
              <w:rPr>
                <w:rFonts w:ascii="Tahoma" w:eastAsia="Arial" w:hAnsi="Tahoma" w:cs="Tahoma"/>
                <w:b/>
                <w:bCs/>
                <w:spacing w:val="-1"/>
                <w:sz w:val="24"/>
                <w:szCs w:val="18"/>
              </w:rPr>
              <w:t>C</w:t>
            </w:r>
            <w:r w:rsidRPr="008D2F3D">
              <w:rPr>
                <w:rFonts w:ascii="Tahoma" w:eastAsia="Arial" w:hAnsi="Tahoma" w:cs="Tahoma"/>
                <w:b/>
                <w:bCs/>
                <w:sz w:val="24"/>
                <w:szCs w:val="18"/>
              </w:rPr>
              <w:t>IÓN</w:t>
            </w:r>
            <w:r w:rsidRPr="008D2F3D">
              <w:rPr>
                <w:rFonts w:ascii="Tahoma" w:eastAsia="Arial" w:hAnsi="Tahoma" w:cs="Tahoma"/>
                <w:b/>
                <w:bCs/>
                <w:spacing w:val="-1"/>
                <w:sz w:val="24"/>
                <w:szCs w:val="18"/>
              </w:rPr>
              <w:t xml:space="preserve"> </w:t>
            </w:r>
            <w:r w:rsidRPr="008D2F3D">
              <w:rPr>
                <w:rFonts w:ascii="Tahoma" w:eastAsia="Arial" w:hAnsi="Tahoma" w:cs="Tahoma"/>
                <w:b/>
                <w:bCs/>
                <w:sz w:val="24"/>
                <w:szCs w:val="18"/>
              </w:rPr>
              <w:t>DE D</w:t>
            </w:r>
            <w:r w:rsidRPr="008D2F3D">
              <w:rPr>
                <w:rFonts w:ascii="Tahoma" w:eastAsia="Arial" w:hAnsi="Tahoma" w:cs="Tahoma"/>
                <w:b/>
                <w:bCs/>
                <w:spacing w:val="-1"/>
                <w:sz w:val="24"/>
                <w:szCs w:val="18"/>
              </w:rPr>
              <w:t>O</w:t>
            </w:r>
            <w:r w:rsidRPr="008D2F3D">
              <w:rPr>
                <w:rFonts w:ascii="Tahoma" w:eastAsia="Arial" w:hAnsi="Tahoma" w:cs="Tahoma"/>
                <w:b/>
                <w:bCs/>
                <w:sz w:val="24"/>
                <w:szCs w:val="18"/>
              </w:rPr>
              <w:t>C</w:t>
            </w:r>
            <w:r w:rsidRPr="008D2F3D">
              <w:rPr>
                <w:rFonts w:ascii="Tahoma" w:eastAsia="Arial" w:hAnsi="Tahoma" w:cs="Tahoma"/>
                <w:b/>
                <w:bCs/>
                <w:spacing w:val="1"/>
                <w:sz w:val="24"/>
                <w:szCs w:val="18"/>
              </w:rPr>
              <w:t>U</w:t>
            </w:r>
            <w:r w:rsidRPr="008D2F3D">
              <w:rPr>
                <w:rFonts w:ascii="Tahoma" w:eastAsia="Arial" w:hAnsi="Tahoma" w:cs="Tahoma"/>
                <w:b/>
                <w:bCs/>
                <w:spacing w:val="-2"/>
                <w:sz w:val="24"/>
                <w:szCs w:val="18"/>
              </w:rPr>
              <w:t>M</w:t>
            </w:r>
            <w:r w:rsidRPr="008D2F3D">
              <w:rPr>
                <w:rFonts w:ascii="Tahoma" w:eastAsia="Arial" w:hAnsi="Tahoma" w:cs="Tahoma"/>
                <w:b/>
                <w:bCs/>
                <w:sz w:val="24"/>
                <w:szCs w:val="18"/>
              </w:rPr>
              <w:t>EN</w:t>
            </w:r>
            <w:r w:rsidRPr="008D2F3D">
              <w:rPr>
                <w:rFonts w:ascii="Tahoma" w:eastAsia="Arial" w:hAnsi="Tahoma" w:cs="Tahoma"/>
                <w:b/>
                <w:bCs/>
                <w:spacing w:val="2"/>
                <w:sz w:val="24"/>
                <w:szCs w:val="18"/>
              </w:rPr>
              <w:t>T</w:t>
            </w:r>
            <w:r w:rsidRPr="008D2F3D">
              <w:rPr>
                <w:rFonts w:ascii="Tahoma" w:eastAsia="Arial" w:hAnsi="Tahoma" w:cs="Tahoma"/>
                <w:b/>
                <w:bCs/>
                <w:sz w:val="24"/>
                <w:szCs w:val="18"/>
              </w:rPr>
              <w:t>A</w:t>
            </w:r>
            <w:r w:rsidRPr="008D2F3D">
              <w:rPr>
                <w:rFonts w:ascii="Tahoma" w:eastAsia="Arial" w:hAnsi="Tahoma" w:cs="Tahoma"/>
                <w:b/>
                <w:bCs/>
                <w:spacing w:val="-1"/>
                <w:sz w:val="24"/>
                <w:szCs w:val="18"/>
              </w:rPr>
              <w:t>C</w:t>
            </w:r>
            <w:r w:rsidRPr="008D2F3D">
              <w:rPr>
                <w:rFonts w:ascii="Tahoma" w:eastAsia="Arial" w:hAnsi="Tahoma" w:cs="Tahoma"/>
                <w:b/>
                <w:bCs/>
                <w:sz w:val="24"/>
                <w:szCs w:val="18"/>
              </w:rPr>
              <w:t>IÓN</w:t>
            </w:r>
            <w:r w:rsidRPr="008D2F3D">
              <w:rPr>
                <w:rFonts w:ascii="Tahoma" w:eastAsia="Arial" w:hAnsi="Tahoma" w:cs="Tahoma"/>
                <w:b/>
                <w:bCs/>
                <w:spacing w:val="-1"/>
                <w:sz w:val="24"/>
                <w:szCs w:val="18"/>
              </w:rPr>
              <w:t xml:space="preserve"> </w:t>
            </w:r>
            <w:r w:rsidRPr="008D2F3D">
              <w:rPr>
                <w:rFonts w:ascii="Tahoma" w:eastAsia="Arial" w:hAnsi="Tahoma" w:cs="Tahoma"/>
                <w:b/>
                <w:bCs/>
                <w:sz w:val="24"/>
                <w:szCs w:val="18"/>
              </w:rPr>
              <w:t>ADJUNTA</w:t>
            </w:r>
            <w:r w:rsidRPr="008D2F3D">
              <w:rPr>
                <w:rFonts w:ascii="Tahoma" w:eastAsia="Arial" w:hAnsi="Tahoma" w:cs="Tahoma"/>
                <w:b/>
                <w:bCs/>
                <w:spacing w:val="-1"/>
                <w:sz w:val="24"/>
                <w:szCs w:val="18"/>
              </w:rPr>
              <w:t>D</w:t>
            </w:r>
            <w:r w:rsidRPr="008D2F3D">
              <w:rPr>
                <w:rFonts w:ascii="Tahoma" w:eastAsia="Arial" w:hAnsi="Tahoma" w:cs="Tahoma"/>
                <w:b/>
                <w:bCs/>
                <w:sz w:val="24"/>
                <w:szCs w:val="18"/>
              </w:rPr>
              <w:t>A:</w:t>
            </w:r>
          </w:p>
          <w:p w:rsidR="008D2F3D" w:rsidRPr="008D2F3D" w:rsidRDefault="005876B4" w:rsidP="00234388">
            <w:pPr>
              <w:pStyle w:val="TableParagraph"/>
              <w:tabs>
                <w:tab w:val="left" w:pos="993"/>
              </w:tabs>
              <w:spacing w:before="8" w:line="280" w:lineRule="exact"/>
              <w:rPr>
                <w:rFonts w:ascii="Tahoma" w:hAnsi="Tahoma" w:cs="Tahoma"/>
                <w:sz w:val="24"/>
                <w:szCs w:val="28"/>
              </w:rPr>
            </w:pPr>
          </w:p>
          <w:p w:rsidR="008D2F3D" w:rsidRPr="008D2F3D" w:rsidRDefault="005876B4" w:rsidP="00234388">
            <w:pPr>
              <w:pStyle w:val="TableParagraph"/>
              <w:tabs>
                <w:tab w:val="left" w:pos="993"/>
              </w:tabs>
              <w:ind w:left="778"/>
              <w:rPr>
                <w:rFonts w:ascii="Tahoma" w:eastAsia="Arial" w:hAnsi="Tahoma" w:cs="Tahoma"/>
                <w:sz w:val="24"/>
                <w:szCs w:val="18"/>
              </w:rPr>
            </w:pPr>
            <w:r w:rsidRPr="008D2F3D">
              <w:rPr>
                <w:rFonts w:ascii="Tahoma" w:eastAsia="Arial" w:hAnsi="Tahoma" w:cs="Tahoma"/>
                <w:bCs/>
                <w:sz w:val="24"/>
                <w:szCs w:val="18"/>
              </w:rPr>
              <w:t>1.-……………………………………………………………………………..</w:t>
            </w:r>
          </w:p>
          <w:p w:rsidR="008D2F3D" w:rsidRPr="008D2F3D" w:rsidRDefault="005876B4" w:rsidP="00234388">
            <w:pPr>
              <w:pStyle w:val="TableParagraph"/>
              <w:tabs>
                <w:tab w:val="left" w:pos="993"/>
              </w:tabs>
              <w:spacing w:before="5" w:line="280" w:lineRule="exact"/>
              <w:rPr>
                <w:rFonts w:ascii="Tahoma" w:hAnsi="Tahoma" w:cs="Tahoma"/>
                <w:sz w:val="24"/>
                <w:szCs w:val="28"/>
              </w:rPr>
            </w:pPr>
          </w:p>
          <w:p w:rsidR="008D2F3D" w:rsidRPr="008D2F3D" w:rsidRDefault="005876B4" w:rsidP="00234388">
            <w:pPr>
              <w:pStyle w:val="TableParagraph"/>
              <w:tabs>
                <w:tab w:val="left" w:pos="993"/>
              </w:tabs>
              <w:ind w:left="778"/>
              <w:rPr>
                <w:rFonts w:ascii="Tahoma" w:eastAsia="Arial" w:hAnsi="Tahoma" w:cs="Tahoma"/>
                <w:sz w:val="24"/>
                <w:szCs w:val="18"/>
              </w:rPr>
            </w:pPr>
            <w:r w:rsidRPr="008D2F3D">
              <w:rPr>
                <w:rFonts w:ascii="Tahoma" w:eastAsia="Arial" w:hAnsi="Tahoma" w:cs="Tahoma"/>
                <w:bCs/>
                <w:sz w:val="24"/>
                <w:szCs w:val="18"/>
              </w:rPr>
              <w:t>2.-……………………………………………………………………………..</w:t>
            </w:r>
          </w:p>
          <w:p w:rsidR="008D2F3D" w:rsidRPr="008D2F3D" w:rsidRDefault="005876B4" w:rsidP="00234388">
            <w:pPr>
              <w:pStyle w:val="TableParagraph"/>
              <w:tabs>
                <w:tab w:val="left" w:pos="993"/>
              </w:tabs>
              <w:spacing w:before="5" w:line="280" w:lineRule="exact"/>
              <w:rPr>
                <w:rFonts w:ascii="Tahoma" w:hAnsi="Tahoma" w:cs="Tahoma"/>
                <w:sz w:val="24"/>
                <w:szCs w:val="28"/>
              </w:rPr>
            </w:pPr>
          </w:p>
          <w:p w:rsidR="008D2F3D" w:rsidRPr="008D2F3D" w:rsidRDefault="005876B4" w:rsidP="00234388">
            <w:pPr>
              <w:pStyle w:val="TableParagraph"/>
              <w:tabs>
                <w:tab w:val="left" w:pos="993"/>
              </w:tabs>
              <w:ind w:left="778"/>
              <w:rPr>
                <w:rFonts w:ascii="Tahoma" w:eastAsia="Arial" w:hAnsi="Tahoma" w:cs="Tahoma"/>
                <w:sz w:val="24"/>
                <w:szCs w:val="18"/>
              </w:rPr>
            </w:pPr>
            <w:r w:rsidRPr="008D2F3D">
              <w:rPr>
                <w:rFonts w:ascii="Tahoma" w:eastAsia="Arial" w:hAnsi="Tahoma" w:cs="Tahoma"/>
                <w:bCs/>
                <w:sz w:val="24"/>
                <w:szCs w:val="18"/>
              </w:rPr>
              <w:t>3.-……………………………………………………………………………..</w:t>
            </w:r>
          </w:p>
          <w:p w:rsidR="008D2F3D" w:rsidRPr="008D2F3D" w:rsidRDefault="005876B4" w:rsidP="00234388">
            <w:pPr>
              <w:pStyle w:val="TableParagraph"/>
              <w:tabs>
                <w:tab w:val="left" w:pos="993"/>
              </w:tabs>
              <w:spacing w:before="5" w:line="280" w:lineRule="exact"/>
              <w:rPr>
                <w:rFonts w:ascii="Tahoma" w:hAnsi="Tahoma" w:cs="Tahoma"/>
                <w:sz w:val="24"/>
                <w:szCs w:val="28"/>
              </w:rPr>
            </w:pPr>
          </w:p>
          <w:p w:rsidR="008D2F3D" w:rsidRPr="008D2F3D" w:rsidRDefault="005876B4" w:rsidP="008D2F3D">
            <w:pPr>
              <w:pStyle w:val="Prrafodelista"/>
              <w:numPr>
                <w:ilvl w:val="0"/>
                <w:numId w:val="26"/>
              </w:numPr>
              <w:tabs>
                <w:tab w:val="left" w:pos="766"/>
                <w:tab w:val="left" w:pos="993"/>
              </w:tabs>
              <w:ind w:left="766"/>
              <w:contextualSpacing w:val="0"/>
              <w:rPr>
                <w:rFonts w:ascii="Tahoma" w:eastAsia="Arial" w:hAnsi="Tahoma" w:cs="Tahoma"/>
                <w:b/>
                <w:bCs/>
                <w:sz w:val="24"/>
                <w:szCs w:val="18"/>
              </w:rPr>
            </w:pPr>
            <w:r w:rsidRPr="008D2F3D">
              <w:rPr>
                <w:rFonts w:ascii="Tahoma" w:eastAsia="Arial" w:hAnsi="Tahoma" w:cs="Tahoma"/>
                <w:b/>
                <w:bCs/>
                <w:spacing w:val="-1"/>
                <w:sz w:val="24"/>
                <w:szCs w:val="18"/>
              </w:rPr>
              <w:t>O</w:t>
            </w:r>
            <w:r w:rsidRPr="008D2F3D">
              <w:rPr>
                <w:rFonts w:ascii="Tahoma" w:eastAsia="Arial" w:hAnsi="Tahoma" w:cs="Tahoma"/>
                <w:b/>
                <w:bCs/>
                <w:sz w:val="24"/>
                <w:szCs w:val="18"/>
              </w:rPr>
              <w:t>TR</w:t>
            </w:r>
            <w:r w:rsidRPr="008D2F3D">
              <w:rPr>
                <w:rFonts w:ascii="Tahoma" w:eastAsia="Arial" w:hAnsi="Tahoma" w:cs="Tahoma"/>
                <w:b/>
                <w:bCs/>
                <w:spacing w:val="-1"/>
                <w:sz w:val="24"/>
                <w:szCs w:val="18"/>
              </w:rPr>
              <w:t>O</w:t>
            </w:r>
            <w:r w:rsidRPr="008D2F3D">
              <w:rPr>
                <w:rFonts w:ascii="Tahoma" w:eastAsia="Arial" w:hAnsi="Tahoma" w:cs="Tahoma"/>
                <w:b/>
                <w:bCs/>
                <w:sz w:val="24"/>
                <w:szCs w:val="18"/>
              </w:rPr>
              <w:t>S C</w:t>
            </w:r>
            <w:r w:rsidRPr="008D2F3D">
              <w:rPr>
                <w:rFonts w:ascii="Tahoma" w:eastAsia="Arial" w:hAnsi="Tahoma" w:cs="Tahoma"/>
                <w:b/>
                <w:bCs/>
                <w:spacing w:val="1"/>
                <w:sz w:val="24"/>
                <w:szCs w:val="18"/>
              </w:rPr>
              <w:t>O</w:t>
            </w:r>
            <w:r w:rsidRPr="008D2F3D">
              <w:rPr>
                <w:rFonts w:ascii="Tahoma" w:eastAsia="Arial" w:hAnsi="Tahoma" w:cs="Tahoma"/>
                <w:b/>
                <w:bCs/>
                <w:spacing w:val="-2"/>
                <w:sz w:val="24"/>
                <w:szCs w:val="18"/>
              </w:rPr>
              <w:t>M</w:t>
            </w:r>
            <w:r w:rsidRPr="008D2F3D">
              <w:rPr>
                <w:rFonts w:ascii="Tahoma" w:eastAsia="Arial" w:hAnsi="Tahoma" w:cs="Tahoma"/>
                <w:b/>
                <w:bCs/>
                <w:sz w:val="24"/>
                <w:szCs w:val="18"/>
              </w:rPr>
              <w:t>ENTA</w:t>
            </w:r>
            <w:r w:rsidRPr="008D2F3D">
              <w:rPr>
                <w:rFonts w:ascii="Tahoma" w:eastAsia="Arial" w:hAnsi="Tahoma" w:cs="Tahoma"/>
                <w:b/>
                <w:bCs/>
                <w:spacing w:val="-1"/>
                <w:sz w:val="24"/>
                <w:szCs w:val="18"/>
              </w:rPr>
              <w:t>R</w:t>
            </w:r>
            <w:r w:rsidRPr="008D2F3D">
              <w:rPr>
                <w:rFonts w:ascii="Tahoma" w:eastAsia="Arial" w:hAnsi="Tahoma" w:cs="Tahoma"/>
                <w:b/>
                <w:bCs/>
                <w:sz w:val="24"/>
                <w:szCs w:val="18"/>
              </w:rPr>
              <w:t>IOS</w:t>
            </w:r>
          </w:p>
        </w:tc>
      </w:tr>
      <w:tr w:rsidR="008D2F3D" w:rsidRPr="008D2F3D" w:rsidTr="00234388">
        <w:trPr>
          <w:trHeight w:val="1356"/>
        </w:trPr>
        <w:tc>
          <w:tcPr>
            <w:tcW w:w="8706" w:type="dxa"/>
            <w:tcBorders>
              <w:top w:val="single" w:sz="8" w:space="0" w:color="000000"/>
              <w:left w:val="single" w:sz="8" w:space="0" w:color="000000"/>
              <w:bottom w:val="single" w:sz="8" w:space="0" w:color="000000"/>
              <w:right w:val="single" w:sz="8" w:space="0" w:color="000000"/>
            </w:tcBorders>
          </w:tcPr>
          <w:p w:rsidR="008D2F3D" w:rsidRPr="008D2F3D" w:rsidRDefault="005876B4" w:rsidP="00234388">
            <w:pPr>
              <w:pStyle w:val="TableParagraph"/>
              <w:tabs>
                <w:tab w:val="left" w:pos="993"/>
              </w:tabs>
              <w:ind w:left="59"/>
              <w:rPr>
                <w:rFonts w:ascii="Tahoma" w:eastAsia="Arial" w:hAnsi="Tahoma" w:cs="Tahoma"/>
                <w:sz w:val="24"/>
                <w:szCs w:val="18"/>
              </w:rPr>
            </w:pPr>
            <w:r w:rsidRPr="008D2F3D">
              <w:rPr>
                <w:rFonts w:ascii="Tahoma" w:eastAsia="Arial" w:hAnsi="Tahoma" w:cs="Tahoma"/>
                <w:sz w:val="24"/>
                <w:szCs w:val="18"/>
              </w:rPr>
              <w:t>Fecha envío comunicación</w:t>
            </w:r>
            <w:r w:rsidRPr="008D2F3D">
              <w:rPr>
                <w:rFonts w:ascii="Tahoma" w:eastAsia="Arial" w:hAnsi="Tahoma" w:cs="Tahoma"/>
                <w:sz w:val="24"/>
                <w:szCs w:val="18"/>
              </w:rPr>
              <w:t xml:space="preserve">                                                                         Firma comunicador: </w:t>
            </w:r>
          </w:p>
        </w:tc>
      </w:tr>
    </w:tbl>
    <w:p w:rsidR="008D2F3D" w:rsidRPr="008D2F3D" w:rsidRDefault="005876B4" w:rsidP="0023509C">
      <w:pPr>
        <w:pStyle w:val="Titulo2"/>
      </w:pPr>
      <w:r w:rsidRPr="008D2F3D">
        <w:t>MODELO RESOLUCIÓN VIOLACIÓN DE SEGURIDAD</w:t>
      </w:r>
    </w:p>
    <w:tbl>
      <w:tblPr>
        <w:tblStyle w:val="TableNormal"/>
        <w:tblpPr w:leftFromText="141" w:rightFromText="141" w:vertAnchor="text" w:horzAnchor="margin" w:tblpY="590"/>
        <w:tblW w:w="9074" w:type="dxa"/>
        <w:tblInd w:w="0" w:type="dxa"/>
        <w:tblLayout w:type="fixed"/>
        <w:tblLook w:val="01E0" w:firstRow="1" w:lastRow="1" w:firstColumn="1" w:lastColumn="1" w:noHBand="0" w:noVBand="0"/>
      </w:tblPr>
      <w:tblGrid>
        <w:gridCol w:w="9074"/>
      </w:tblGrid>
      <w:tr w:rsidR="008D2F3D" w:rsidRPr="008D2F3D" w:rsidTr="00234388">
        <w:trPr>
          <w:trHeight w:val="571"/>
        </w:trPr>
        <w:tc>
          <w:tcPr>
            <w:tcW w:w="9074" w:type="dxa"/>
            <w:tcBorders>
              <w:top w:val="single" w:sz="8" w:space="0" w:color="000000"/>
              <w:left w:val="single" w:sz="8" w:space="0" w:color="000000"/>
              <w:bottom w:val="single" w:sz="8" w:space="0" w:color="000000"/>
              <w:right w:val="single" w:sz="8" w:space="0" w:color="000000"/>
            </w:tcBorders>
            <w:shd w:val="clear" w:color="auto" w:fill="8E0000"/>
          </w:tcPr>
          <w:p w:rsidR="008D2F3D" w:rsidRPr="008D2F3D" w:rsidRDefault="005876B4" w:rsidP="008D2F3D">
            <w:pPr>
              <w:pStyle w:val="TableParagraph"/>
              <w:tabs>
                <w:tab w:val="left" w:pos="993"/>
              </w:tabs>
              <w:ind w:left="59"/>
              <w:rPr>
                <w:rFonts w:ascii="Tahoma" w:eastAsia="Arial" w:hAnsi="Tahoma" w:cs="Tahoma"/>
                <w:sz w:val="24"/>
                <w:szCs w:val="18"/>
              </w:rPr>
            </w:pPr>
          </w:p>
          <w:p w:rsidR="008D2F3D" w:rsidRPr="008D2F3D" w:rsidRDefault="005876B4" w:rsidP="008D2F3D">
            <w:pPr>
              <w:pStyle w:val="TableParagraph"/>
              <w:tabs>
                <w:tab w:val="left" w:pos="993"/>
              </w:tabs>
              <w:ind w:left="59"/>
              <w:rPr>
                <w:rFonts w:ascii="Tahoma" w:eastAsia="Arial" w:hAnsi="Tahoma" w:cs="Tahoma"/>
                <w:sz w:val="24"/>
                <w:szCs w:val="18"/>
              </w:rPr>
            </w:pPr>
            <w:r w:rsidRPr="008D2F3D">
              <w:rPr>
                <w:rFonts w:ascii="Tahoma" w:eastAsia="Arial" w:hAnsi="Tahoma" w:cs="Tahoma"/>
                <w:sz w:val="24"/>
                <w:szCs w:val="18"/>
              </w:rPr>
              <w:t>MODELO DE RESOLUCIÓN  BRECHA SEGURIDAD</w:t>
            </w:r>
          </w:p>
        </w:tc>
      </w:tr>
      <w:tr w:rsidR="008D2F3D" w:rsidRPr="008D2F3D" w:rsidTr="00234388">
        <w:trPr>
          <w:trHeight w:val="91"/>
        </w:trPr>
        <w:tc>
          <w:tcPr>
            <w:tcW w:w="9074" w:type="dxa"/>
            <w:tcBorders>
              <w:top w:val="single" w:sz="8" w:space="0" w:color="000000"/>
              <w:left w:val="single" w:sz="8" w:space="0" w:color="000000"/>
              <w:bottom w:val="single" w:sz="6" w:space="0" w:color="000000"/>
              <w:right w:val="single" w:sz="8" w:space="0" w:color="000000"/>
            </w:tcBorders>
          </w:tcPr>
          <w:p w:rsidR="008D2F3D" w:rsidRPr="008D2F3D" w:rsidRDefault="005876B4" w:rsidP="008D2F3D">
            <w:pPr>
              <w:pStyle w:val="TableParagraph"/>
              <w:tabs>
                <w:tab w:val="left" w:pos="993"/>
              </w:tabs>
              <w:ind w:left="59"/>
              <w:rPr>
                <w:rFonts w:ascii="Tahoma" w:eastAsia="Arial" w:hAnsi="Tahoma" w:cs="Tahoma"/>
                <w:sz w:val="24"/>
                <w:szCs w:val="18"/>
              </w:rPr>
            </w:pPr>
          </w:p>
        </w:tc>
      </w:tr>
      <w:tr w:rsidR="008D2F3D" w:rsidRPr="008D2F3D" w:rsidTr="00234388">
        <w:trPr>
          <w:trHeight w:val="435"/>
        </w:trPr>
        <w:tc>
          <w:tcPr>
            <w:tcW w:w="9074" w:type="dxa"/>
            <w:tcBorders>
              <w:top w:val="single" w:sz="6" w:space="0" w:color="000000"/>
              <w:left w:val="single" w:sz="8" w:space="0" w:color="000000"/>
              <w:bottom w:val="single" w:sz="6" w:space="0" w:color="000000"/>
              <w:right w:val="single" w:sz="8" w:space="0" w:color="000000"/>
            </w:tcBorders>
            <w:hideMark/>
          </w:tcPr>
          <w:p w:rsidR="008D2F3D" w:rsidRPr="008D2F3D" w:rsidRDefault="005876B4" w:rsidP="008D2F3D">
            <w:pPr>
              <w:pStyle w:val="TableParagraph"/>
              <w:tabs>
                <w:tab w:val="left" w:pos="993"/>
              </w:tabs>
              <w:ind w:left="59"/>
              <w:rPr>
                <w:rFonts w:ascii="Tahoma" w:eastAsia="Arial" w:hAnsi="Tahoma" w:cs="Tahoma"/>
                <w:sz w:val="24"/>
                <w:szCs w:val="18"/>
              </w:rPr>
            </w:pPr>
            <w:r w:rsidRPr="008D2F3D">
              <w:rPr>
                <w:rFonts w:ascii="Tahoma" w:eastAsia="Arial" w:hAnsi="Tahoma" w:cs="Tahoma"/>
                <w:sz w:val="24"/>
                <w:szCs w:val="18"/>
              </w:rPr>
              <w:t>ENTRADA:………….. DÍA:………… MES:……………….…… AÑO:……………… HORA:………</w:t>
            </w:r>
          </w:p>
        </w:tc>
      </w:tr>
      <w:tr w:rsidR="008D2F3D" w:rsidRPr="008D2F3D" w:rsidTr="008D2F3D">
        <w:trPr>
          <w:trHeight w:val="8257"/>
        </w:trPr>
        <w:tc>
          <w:tcPr>
            <w:tcW w:w="9074" w:type="dxa"/>
            <w:tcBorders>
              <w:top w:val="single" w:sz="6" w:space="0" w:color="000000"/>
              <w:left w:val="single" w:sz="8" w:space="0" w:color="000000"/>
              <w:bottom w:val="single" w:sz="6" w:space="0" w:color="000000"/>
              <w:right w:val="single" w:sz="8" w:space="0" w:color="000000"/>
            </w:tcBorders>
          </w:tcPr>
          <w:p w:rsidR="008D2F3D" w:rsidRPr="008D2F3D" w:rsidRDefault="005876B4" w:rsidP="008D2F3D">
            <w:pPr>
              <w:pStyle w:val="TableParagraph"/>
              <w:tabs>
                <w:tab w:val="left" w:pos="993"/>
              </w:tabs>
              <w:ind w:left="59"/>
              <w:rPr>
                <w:rFonts w:ascii="Tahoma" w:eastAsia="Arial" w:hAnsi="Tahoma" w:cs="Tahoma"/>
                <w:sz w:val="24"/>
                <w:szCs w:val="18"/>
              </w:rPr>
            </w:pPr>
          </w:p>
          <w:p w:rsidR="008D2F3D" w:rsidRDefault="005876B4" w:rsidP="008D2F3D">
            <w:pPr>
              <w:pStyle w:val="TableParagraph"/>
              <w:tabs>
                <w:tab w:val="left" w:pos="993"/>
              </w:tabs>
              <w:ind w:left="59"/>
              <w:rPr>
                <w:rFonts w:ascii="Tahoma" w:eastAsia="Arial" w:hAnsi="Tahoma" w:cs="Tahoma"/>
                <w:sz w:val="24"/>
                <w:szCs w:val="18"/>
              </w:rPr>
            </w:pPr>
            <w:r w:rsidRPr="008D2F3D">
              <w:rPr>
                <w:rFonts w:ascii="Tahoma" w:eastAsia="Arial" w:hAnsi="Tahoma" w:cs="Tahoma"/>
                <w:sz w:val="24"/>
                <w:szCs w:val="18"/>
              </w:rPr>
              <w:t>Nº COMUNICACIÓN</w:t>
            </w:r>
            <w:r>
              <w:rPr>
                <w:rFonts w:ascii="Tahoma" w:eastAsia="Arial" w:hAnsi="Tahoma" w:cs="Tahoma"/>
                <w:sz w:val="24"/>
                <w:szCs w:val="18"/>
              </w:rPr>
              <w:t>:</w:t>
            </w:r>
          </w:p>
          <w:p w:rsidR="008D2F3D" w:rsidRDefault="005876B4" w:rsidP="008D2F3D">
            <w:pPr>
              <w:pStyle w:val="TableParagraph"/>
              <w:tabs>
                <w:tab w:val="left" w:pos="993"/>
              </w:tabs>
              <w:ind w:left="59"/>
              <w:rPr>
                <w:rFonts w:ascii="Tahoma" w:eastAsia="Arial" w:hAnsi="Tahoma" w:cs="Tahoma"/>
                <w:sz w:val="24"/>
                <w:szCs w:val="18"/>
              </w:rPr>
            </w:pPr>
          </w:p>
          <w:p w:rsidR="008D2F3D" w:rsidRPr="008D2F3D" w:rsidRDefault="005876B4" w:rsidP="008D2F3D">
            <w:pPr>
              <w:pStyle w:val="TableParagraph"/>
              <w:tabs>
                <w:tab w:val="left" w:pos="993"/>
              </w:tabs>
              <w:ind w:left="59"/>
              <w:rPr>
                <w:rFonts w:ascii="Tahoma" w:eastAsia="Arial" w:hAnsi="Tahoma" w:cs="Tahoma"/>
                <w:sz w:val="24"/>
                <w:szCs w:val="18"/>
              </w:rPr>
            </w:pPr>
            <w:r w:rsidRPr="008D2F3D">
              <w:rPr>
                <w:rFonts w:ascii="Tahoma" w:eastAsia="Arial" w:hAnsi="Tahoma" w:cs="Tahoma"/>
                <w:sz w:val="24"/>
                <w:szCs w:val="18"/>
              </w:rPr>
              <w:t>DIRIGIDO A:</w:t>
            </w:r>
          </w:p>
          <w:p w:rsidR="008D2F3D" w:rsidRDefault="005876B4" w:rsidP="008D2F3D">
            <w:pPr>
              <w:pStyle w:val="TableParagraph"/>
              <w:tabs>
                <w:tab w:val="left" w:pos="993"/>
              </w:tabs>
              <w:ind w:left="708"/>
              <w:rPr>
                <w:rFonts w:ascii="Tahoma" w:eastAsia="Arial" w:hAnsi="Tahoma" w:cs="Tahoma"/>
                <w:sz w:val="24"/>
                <w:szCs w:val="18"/>
              </w:rPr>
            </w:pPr>
            <w:r w:rsidRPr="008D2F3D">
              <w:rPr>
                <w:rFonts w:ascii="Tahoma" w:eastAsia="Arial" w:hAnsi="Tahoma" w:cs="Tahoma"/>
                <w:sz w:val="24"/>
                <w:szCs w:val="18"/>
              </w:rPr>
              <w:t>Nombre y Apellido</w:t>
            </w:r>
            <w:r>
              <w:rPr>
                <w:rFonts w:ascii="Tahoma" w:eastAsia="Arial" w:hAnsi="Tahoma" w:cs="Tahoma"/>
                <w:sz w:val="24"/>
                <w:szCs w:val="18"/>
              </w:rPr>
              <w:t>s:</w:t>
            </w:r>
          </w:p>
          <w:p w:rsidR="008D2F3D" w:rsidRPr="008D2F3D" w:rsidRDefault="005876B4" w:rsidP="008D2F3D">
            <w:pPr>
              <w:pStyle w:val="TableParagraph"/>
              <w:tabs>
                <w:tab w:val="left" w:pos="993"/>
              </w:tabs>
              <w:ind w:left="708"/>
              <w:rPr>
                <w:rFonts w:ascii="Tahoma" w:eastAsia="Arial" w:hAnsi="Tahoma" w:cs="Tahoma"/>
                <w:sz w:val="24"/>
                <w:szCs w:val="18"/>
              </w:rPr>
            </w:pPr>
            <w:r w:rsidRPr="008D2F3D">
              <w:rPr>
                <w:rFonts w:ascii="Tahoma" w:eastAsia="Arial" w:hAnsi="Tahoma" w:cs="Tahoma"/>
                <w:sz w:val="24"/>
                <w:szCs w:val="18"/>
              </w:rPr>
              <w:t>DNI/NIE:</w:t>
            </w:r>
          </w:p>
          <w:p w:rsidR="008D2F3D" w:rsidRPr="008D2F3D" w:rsidRDefault="005876B4" w:rsidP="008D2F3D">
            <w:pPr>
              <w:pStyle w:val="TableParagraph"/>
              <w:tabs>
                <w:tab w:val="left" w:pos="993"/>
              </w:tabs>
              <w:ind w:left="708"/>
              <w:rPr>
                <w:rFonts w:ascii="Tahoma" w:eastAsia="Arial" w:hAnsi="Tahoma" w:cs="Tahoma"/>
                <w:sz w:val="24"/>
                <w:szCs w:val="18"/>
              </w:rPr>
            </w:pPr>
            <w:r w:rsidRPr="008D2F3D">
              <w:rPr>
                <w:rFonts w:ascii="Tahoma" w:eastAsia="Arial" w:hAnsi="Tahoma" w:cs="Tahoma"/>
                <w:sz w:val="24"/>
                <w:szCs w:val="18"/>
              </w:rPr>
              <w:t>Cargo:</w:t>
            </w:r>
          </w:p>
          <w:p w:rsidR="008D2F3D" w:rsidRPr="008D2F3D" w:rsidRDefault="005876B4" w:rsidP="008D2F3D">
            <w:pPr>
              <w:pStyle w:val="TableParagraph"/>
              <w:tabs>
                <w:tab w:val="left" w:pos="993"/>
              </w:tabs>
              <w:ind w:left="59"/>
              <w:rPr>
                <w:rFonts w:ascii="Tahoma" w:eastAsia="Arial" w:hAnsi="Tahoma" w:cs="Tahoma"/>
                <w:sz w:val="24"/>
                <w:szCs w:val="18"/>
              </w:rPr>
            </w:pPr>
          </w:p>
          <w:p w:rsidR="008D2F3D" w:rsidRPr="008D2F3D" w:rsidRDefault="005876B4" w:rsidP="008D2F3D">
            <w:pPr>
              <w:pStyle w:val="TableParagraph"/>
              <w:tabs>
                <w:tab w:val="left" w:pos="993"/>
              </w:tabs>
              <w:ind w:left="59"/>
              <w:rPr>
                <w:rFonts w:ascii="Tahoma" w:eastAsia="Arial" w:hAnsi="Tahoma" w:cs="Tahoma"/>
                <w:sz w:val="24"/>
                <w:szCs w:val="18"/>
              </w:rPr>
            </w:pPr>
          </w:p>
          <w:p w:rsidR="008D2F3D" w:rsidRPr="008D2F3D" w:rsidRDefault="005876B4" w:rsidP="008D2F3D">
            <w:pPr>
              <w:pStyle w:val="TableParagraph"/>
              <w:numPr>
                <w:ilvl w:val="0"/>
                <w:numId w:val="27"/>
              </w:numPr>
              <w:tabs>
                <w:tab w:val="left" w:pos="993"/>
              </w:tabs>
              <w:rPr>
                <w:rFonts w:ascii="Tahoma" w:eastAsia="Arial" w:hAnsi="Tahoma" w:cs="Tahoma"/>
                <w:sz w:val="24"/>
                <w:szCs w:val="18"/>
              </w:rPr>
            </w:pPr>
            <w:r w:rsidRPr="008D2F3D">
              <w:rPr>
                <w:rFonts w:ascii="Tahoma" w:eastAsia="Arial" w:hAnsi="Tahoma" w:cs="Tahoma"/>
                <w:sz w:val="24"/>
                <w:szCs w:val="18"/>
              </w:rPr>
              <w:t>DATOS DE REFERENCIA DE LA COMUNICACIÓN</w:t>
            </w:r>
          </w:p>
          <w:p w:rsidR="008D2F3D" w:rsidRPr="008D2F3D" w:rsidRDefault="005876B4" w:rsidP="008D2F3D">
            <w:pPr>
              <w:pStyle w:val="TableParagraph"/>
              <w:tabs>
                <w:tab w:val="left" w:pos="993"/>
              </w:tabs>
              <w:ind w:left="59"/>
              <w:rPr>
                <w:rFonts w:ascii="Tahoma" w:eastAsia="Arial" w:hAnsi="Tahoma" w:cs="Tahoma"/>
                <w:sz w:val="24"/>
                <w:szCs w:val="18"/>
              </w:rPr>
            </w:pPr>
          </w:p>
          <w:p w:rsidR="008D2F3D" w:rsidRDefault="005876B4" w:rsidP="008D2F3D">
            <w:pPr>
              <w:pStyle w:val="TableParagraph"/>
              <w:tabs>
                <w:tab w:val="left" w:pos="993"/>
              </w:tabs>
              <w:ind w:left="59"/>
              <w:rPr>
                <w:rFonts w:ascii="Tahoma" w:eastAsia="Arial" w:hAnsi="Tahoma" w:cs="Tahoma"/>
                <w:sz w:val="24"/>
                <w:szCs w:val="18"/>
              </w:rPr>
            </w:pPr>
          </w:p>
          <w:p w:rsidR="008D2F3D" w:rsidRPr="008D2F3D" w:rsidRDefault="005876B4" w:rsidP="008D2F3D">
            <w:pPr>
              <w:pStyle w:val="TableParagraph"/>
              <w:tabs>
                <w:tab w:val="left" w:pos="993"/>
              </w:tabs>
              <w:ind w:left="59"/>
              <w:rPr>
                <w:rFonts w:ascii="Tahoma" w:eastAsia="Arial" w:hAnsi="Tahoma" w:cs="Tahoma"/>
                <w:sz w:val="24"/>
                <w:szCs w:val="18"/>
              </w:rPr>
            </w:pPr>
          </w:p>
          <w:p w:rsidR="008D2F3D" w:rsidRDefault="005876B4" w:rsidP="008D2F3D">
            <w:pPr>
              <w:pStyle w:val="TableParagraph"/>
              <w:tabs>
                <w:tab w:val="left" w:pos="993"/>
              </w:tabs>
              <w:ind w:left="59"/>
              <w:rPr>
                <w:rFonts w:ascii="Tahoma" w:eastAsia="Arial" w:hAnsi="Tahoma" w:cs="Tahoma"/>
                <w:sz w:val="24"/>
                <w:szCs w:val="18"/>
              </w:rPr>
            </w:pPr>
          </w:p>
          <w:p w:rsidR="008D2F3D" w:rsidRPr="008D2F3D" w:rsidRDefault="005876B4" w:rsidP="008D2F3D">
            <w:pPr>
              <w:pStyle w:val="TableParagraph"/>
              <w:tabs>
                <w:tab w:val="left" w:pos="993"/>
              </w:tabs>
              <w:ind w:left="59"/>
              <w:rPr>
                <w:rFonts w:ascii="Tahoma" w:eastAsia="Arial" w:hAnsi="Tahoma" w:cs="Tahoma"/>
                <w:sz w:val="24"/>
                <w:szCs w:val="18"/>
              </w:rPr>
            </w:pPr>
          </w:p>
          <w:p w:rsidR="008D2F3D" w:rsidRPr="008D2F3D" w:rsidRDefault="005876B4" w:rsidP="008D2F3D">
            <w:pPr>
              <w:pStyle w:val="TableParagraph"/>
              <w:numPr>
                <w:ilvl w:val="0"/>
                <w:numId w:val="27"/>
              </w:numPr>
              <w:tabs>
                <w:tab w:val="left" w:pos="993"/>
              </w:tabs>
              <w:rPr>
                <w:rFonts w:ascii="Tahoma" w:eastAsia="Arial" w:hAnsi="Tahoma" w:cs="Tahoma"/>
                <w:sz w:val="24"/>
                <w:szCs w:val="18"/>
              </w:rPr>
            </w:pPr>
            <w:r w:rsidRPr="008D2F3D">
              <w:rPr>
                <w:rFonts w:ascii="Tahoma" w:eastAsia="Arial" w:hAnsi="Tahoma" w:cs="Tahoma"/>
                <w:sz w:val="24"/>
                <w:szCs w:val="18"/>
              </w:rPr>
              <w:t>CONCLUSIONES DEL ANÁLISIS DE LA OPERACIÓN</w:t>
            </w:r>
          </w:p>
          <w:p w:rsidR="008D2F3D" w:rsidRPr="008D2F3D" w:rsidRDefault="005876B4" w:rsidP="008D2F3D">
            <w:pPr>
              <w:pStyle w:val="TableParagraph"/>
              <w:tabs>
                <w:tab w:val="left" w:pos="993"/>
              </w:tabs>
              <w:ind w:left="59"/>
              <w:rPr>
                <w:rFonts w:ascii="Tahoma" w:eastAsia="Arial" w:hAnsi="Tahoma" w:cs="Tahoma"/>
                <w:sz w:val="24"/>
                <w:szCs w:val="18"/>
              </w:rPr>
            </w:pPr>
          </w:p>
          <w:p w:rsidR="008D2F3D" w:rsidRDefault="005876B4" w:rsidP="008D2F3D">
            <w:pPr>
              <w:pStyle w:val="TableParagraph"/>
              <w:tabs>
                <w:tab w:val="left" w:pos="993"/>
              </w:tabs>
              <w:ind w:left="59"/>
              <w:rPr>
                <w:rFonts w:ascii="Tahoma" w:eastAsia="Arial" w:hAnsi="Tahoma" w:cs="Tahoma"/>
                <w:sz w:val="24"/>
                <w:szCs w:val="18"/>
              </w:rPr>
            </w:pPr>
          </w:p>
          <w:p w:rsidR="008D2F3D" w:rsidRPr="008D2F3D" w:rsidRDefault="005876B4" w:rsidP="008D2F3D">
            <w:pPr>
              <w:pStyle w:val="TableParagraph"/>
              <w:tabs>
                <w:tab w:val="left" w:pos="993"/>
              </w:tabs>
              <w:ind w:left="59"/>
              <w:rPr>
                <w:rFonts w:ascii="Tahoma" w:eastAsia="Arial" w:hAnsi="Tahoma" w:cs="Tahoma"/>
                <w:sz w:val="24"/>
                <w:szCs w:val="18"/>
              </w:rPr>
            </w:pPr>
          </w:p>
          <w:p w:rsidR="008D2F3D" w:rsidRPr="008D2F3D" w:rsidRDefault="005876B4" w:rsidP="008D2F3D">
            <w:pPr>
              <w:pStyle w:val="TableParagraph"/>
              <w:tabs>
                <w:tab w:val="left" w:pos="993"/>
              </w:tabs>
              <w:ind w:left="59"/>
              <w:rPr>
                <w:rFonts w:ascii="Tahoma" w:eastAsia="Arial" w:hAnsi="Tahoma" w:cs="Tahoma"/>
                <w:sz w:val="24"/>
                <w:szCs w:val="18"/>
              </w:rPr>
            </w:pPr>
          </w:p>
          <w:p w:rsidR="008D2F3D" w:rsidRPr="008D2F3D" w:rsidRDefault="005876B4" w:rsidP="008D2F3D">
            <w:pPr>
              <w:pStyle w:val="TableParagraph"/>
              <w:tabs>
                <w:tab w:val="left" w:pos="993"/>
              </w:tabs>
              <w:ind w:left="59"/>
              <w:rPr>
                <w:rFonts w:ascii="Tahoma" w:eastAsia="Arial" w:hAnsi="Tahoma" w:cs="Tahoma"/>
                <w:sz w:val="24"/>
                <w:szCs w:val="18"/>
              </w:rPr>
            </w:pPr>
          </w:p>
          <w:p w:rsidR="008D2F3D" w:rsidRPr="008D2F3D" w:rsidRDefault="005876B4" w:rsidP="008D2F3D">
            <w:pPr>
              <w:pStyle w:val="TableParagraph"/>
              <w:numPr>
                <w:ilvl w:val="0"/>
                <w:numId w:val="27"/>
              </w:numPr>
              <w:tabs>
                <w:tab w:val="left" w:pos="993"/>
              </w:tabs>
              <w:rPr>
                <w:rFonts w:ascii="Tahoma" w:eastAsia="Arial" w:hAnsi="Tahoma" w:cs="Tahoma"/>
                <w:sz w:val="24"/>
                <w:szCs w:val="18"/>
              </w:rPr>
            </w:pPr>
            <w:r w:rsidRPr="008D2F3D">
              <w:rPr>
                <w:rFonts w:ascii="Tahoma" w:eastAsia="Arial" w:hAnsi="Tahoma" w:cs="Tahoma"/>
                <w:sz w:val="24"/>
                <w:szCs w:val="18"/>
              </w:rPr>
              <w:t>ACCIONES EFECTUADAS</w:t>
            </w:r>
          </w:p>
          <w:p w:rsidR="008D2F3D" w:rsidRDefault="005876B4" w:rsidP="008D2F3D">
            <w:pPr>
              <w:pStyle w:val="TableParagraph"/>
              <w:tabs>
                <w:tab w:val="left" w:pos="993"/>
              </w:tabs>
              <w:ind w:left="59"/>
              <w:rPr>
                <w:rFonts w:ascii="Tahoma" w:eastAsia="Arial" w:hAnsi="Tahoma" w:cs="Tahoma"/>
                <w:sz w:val="24"/>
                <w:szCs w:val="18"/>
              </w:rPr>
            </w:pPr>
          </w:p>
          <w:p w:rsidR="008D2F3D" w:rsidRPr="008D2F3D" w:rsidRDefault="005876B4" w:rsidP="008D2F3D">
            <w:pPr>
              <w:tabs>
                <w:tab w:val="left" w:pos="8193"/>
              </w:tabs>
            </w:pPr>
          </w:p>
        </w:tc>
      </w:tr>
      <w:tr w:rsidR="008D2F3D" w:rsidRPr="008D2F3D" w:rsidTr="008D2F3D">
        <w:trPr>
          <w:trHeight w:val="1821"/>
        </w:trPr>
        <w:tc>
          <w:tcPr>
            <w:tcW w:w="9074" w:type="dxa"/>
            <w:tcBorders>
              <w:top w:val="single" w:sz="6" w:space="0" w:color="000000"/>
              <w:left w:val="single" w:sz="8" w:space="0" w:color="000000"/>
              <w:bottom w:val="single" w:sz="8" w:space="0" w:color="000000"/>
              <w:right w:val="single" w:sz="8" w:space="0" w:color="000000"/>
            </w:tcBorders>
          </w:tcPr>
          <w:p w:rsidR="008D2F3D" w:rsidRPr="008D2F3D" w:rsidRDefault="005876B4" w:rsidP="008D2F3D">
            <w:pPr>
              <w:pStyle w:val="TableParagraph"/>
              <w:tabs>
                <w:tab w:val="left" w:pos="993"/>
              </w:tabs>
              <w:ind w:left="59"/>
              <w:rPr>
                <w:rFonts w:ascii="Tahoma" w:eastAsia="Arial" w:hAnsi="Tahoma" w:cs="Tahoma"/>
                <w:sz w:val="24"/>
                <w:szCs w:val="18"/>
              </w:rPr>
            </w:pPr>
            <w:r w:rsidRPr="008D2F3D">
              <w:rPr>
                <w:rFonts w:ascii="Tahoma" w:eastAsia="Arial" w:hAnsi="Tahoma" w:cs="Tahoma"/>
                <w:sz w:val="24"/>
                <w:szCs w:val="18"/>
              </w:rPr>
              <w:t xml:space="preserve">Fecha envío resolución                               </w:t>
            </w:r>
            <w:r>
              <w:rPr>
                <w:rFonts w:ascii="Tahoma" w:eastAsia="Arial" w:hAnsi="Tahoma" w:cs="Tahoma"/>
                <w:sz w:val="24"/>
                <w:szCs w:val="18"/>
              </w:rPr>
              <w:t xml:space="preserve">               </w:t>
            </w:r>
            <w:r w:rsidRPr="008D2F3D">
              <w:rPr>
                <w:rFonts w:ascii="Tahoma" w:eastAsia="Arial" w:hAnsi="Tahoma" w:cs="Tahoma"/>
                <w:sz w:val="24"/>
                <w:szCs w:val="18"/>
              </w:rPr>
              <w:t>Firma DPO / R. Seguridad</w:t>
            </w:r>
            <w:r w:rsidRPr="008D2F3D">
              <w:rPr>
                <w:rFonts w:ascii="Tahoma" w:eastAsia="Arial" w:hAnsi="Tahoma" w:cs="Tahoma"/>
                <w:sz w:val="24"/>
                <w:szCs w:val="18"/>
              </w:rPr>
              <w:t>:</w:t>
            </w:r>
          </w:p>
        </w:tc>
      </w:tr>
    </w:tbl>
    <w:p w:rsidR="00977988" w:rsidRPr="00E43F68" w:rsidRDefault="005876B4" w:rsidP="00531586">
      <w:pPr>
        <w:rPr>
          <w:rFonts w:cs="Tahoma"/>
          <w:sz w:val="24"/>
          <w:szCs w:val="24"/>
        </w:rPr>
      </w:pPr>
    </w:p>
    <w:p w:rsidR="008E186B" w:rsidRDefault="005876B4">
      <w:r>
        <w:br w:type="page"/>
      </w:r>
    </w:p>
    <w:p w:rsidR="0045224E" w:rsidRDefault="005876B4" w:rsidP="0045224E">
      <w:pPr>
        <w:pStyle w:val="Titulo1L4D"/>
      </w:pPr>
    </w:p>
    <w:p w:rsidR="0045224E" w:rsidRDefault="005876B4" w:rsidP="0045224E">
      <w:pPr>
        <w:pStyle w:val="Titulo1L4D"/>
      </w:pPr>
    </w:p>
    <w:p w:rsidR="0045224E" w:rsidRDefault="005876B4" w:rsidP="0045224E">
      <w:pPr>
        <w:pStyle w:val="Titulo1L4D"/>
      </w:pPr>
    </w:p>
    <w:p w:rsidR="0045224E" w:rsidRDefault="005876B4" w:rsidP="0045224E">
      <w:pPr>
        <w:pStyle w:val="Titulo1L4D"/>
      </w:pPr>
    </w:p>
    <w:p w:rsidR="0045224E" w:rsidRPr="009A642A" w:rsidRDefault="005876B4" w:rsidP="0045224E">
      <w:pPr>
        <w:pStyle w:val="Titulo1L4D"/>
        <w:rPr>
          <w:sz w:val="72"/>
          <w:szCs w:val="72"/>
        </w:rPr>
      </w:pPr>
      <w:r w:rsidRPr="009A642A">
        <w:rPr>
          <w:sz w:val="72"/>
          <w:szCs w:val="72"/>
        </w:rPr>
        <w:t>ANEXO VIII</w:t>
      </w:r>
    </w:p>
    <w:p w:rsidR="0045224E" w:rsidRPr="0045224E" w:rsidRDefault="005876B4" w:rsidP="0045224E">
      <w:pPr>
        <w:pStyle w:val="Titulo1L4D"/>
      </w:pPr>
      <w:r>
        <w:t>CLÁ</w:t>
      </w:r>
      <w:r w:rsidRPr="0045224E">
        <w:t>USULAS Y CIRCULARES</w:t>
      </w:r>
    </w:p>
    <w:p w:rsidR="0045224E" w:rsidRDefault="005876B4">
      <w:pPr>
        <w:rPr>
          <w:rFonts w:cs="Tahoma"/>
          <w:sz w:val="24"/>
          <w:szCs w:val="24"/>
        </w:rPr>
      </w:pPr>
      <w:r>
        <w:rPr>
          <w:rFonts w:cs="Tahoma"/>
          <w:sz w:val="24"/>
          <w:szCs w:val="24"/>
        </w:rPr>
        <w:br w:type="page"/>
      </w:r>
    </w:p>
    <w:p w:rsidR="0045224E" w:rsidRPr="0045224E" w:rsidRDefault="005876B4" w:rsidP="002014EA">
      <w:pPr>
        <w:pStyle w:val="Titulo2"/>
      </w:pPr>
      <w:r>
        <w:t>CLÁUSULA PARA CONTRATOS</w:t>
      </w:r>
    </w:p>
    <w:p w:rsidR="0045224E" w:rsidRPr="00E43F68" w:rsidRDefault="005876B4" w:rsidP="0045224E">
      <w:pPr>
        <w:rPr>
          <w:rFonts w:cs="Tahoma"/>
          <w:sz w:val="24"/>
          <w:szCs w:val="24"/>
        </w:rPr>
      </w:pPr>
      <w:r w:rsidRPr="00E43F68">
        <w:rPr>
          <w:rFonts w:cs="Tahoma"/>
          <w:sz w:val="24"/>
          <w:szCs w:val="24"/>
        </w:rPr>
        <w:t xml:space="preserve">En cumplimiento de la normativa Reglamento (UE) 2016/679 de 27 de abril de 2016 (RGPR) y legislación vigente en materia de protección de datos, le informamos que sus datos serán incorporados al sistema de tratamiento de </w:t>
      </w:r>
      <w:r>
        <w:rPr>
          <w:rFonts w:cs="Tahoma"/>
          <w:sz w:val="24"/>
          <w:szCs w:val="24"/>
        </w:rPr>
        <w:t>UNION TECNICA DE LIMPIEZA S.A</w:t>
      </w:r>
      <w:r w:rsidRPr="00E43F68">
        <w:rPr>
          <w:rFonts w:cs="Tahoma"/>
          <w:sz w:val="24"/>
          <w:szCs w:val="24"/>
        </w:rPr>
        <w:t xml:space="preserve"> con CI</w:t>
      </w:r>
      <w:r w:rsidRPr="00E43F68">
        <w:rPr>
          <w:rFonts w:cs="Tahoma"/>
          <w:sz w:val="24"/>
          <w:szCs w:val="24"/>
        </w:rPr>
        <w:t xml:space="preserve">F </w:t>
      </w:r>
      <w:r>
        <w:rPr>
          <w:rFonts w:cs="Tahoma"/>
          <w:sz w:val="24"/>
          <w:szCs w:val="24"/>
        </w:rPr>
        <w:t>A28982874</w:t>
      </w:r>
      <w:r w:rsidRPr="00E43F68">
        <w:rPr>
          <w:rFonts w:cs="Tahoma"/>
          <w:sz w:val="24"/>
          <w:szCs w:val="24"/>
        </w:rPr>
        <w:t xml:space="preserve"> y domicilio social en </w:t>
      </w:r>
      <w:r>
        <w:rPr>
          <w:rFonts w:cs="Tahoma"/>
          <w:sz w:val="24"/>
          <w:szCs w:val="24"/>
        </w:rPr>
        <w:t>C/ Vicenta Villegas Nº 3 - Madrid (28047)</w:t>
      </w:r>
      <w:r w:rsidRPr="00E43F68">
        <w:rPr>
          <w:rFonts w:cs="Tahoma"/>
          <w:sz w:val="24"/>
          <w:szCs w:val="24"/>
        </w:rPr>
        <w:t xml:space="preserve"> con la finalidad de atender los compromisos derivados del presente contrato suscrito entre ambas partes. </w:t>
      </w:r>
    </w:p>
    <w:p w:rsidR="0045224E" w:rsidRPr="00E43F68" w:rsidRDefault="005876B4" w:rsidP="0045224E">
      <w:pPr>
        <w:rPr>
          <w:rFonts w:cs="Tahoma"/>
          <w:sz w:val="24"/>
          <w:szCs w:val="24"/>
        </w:rPr>
      </w:pPr>
      <w:r w:rsidRPr="00E43F68">
        <w:rPr>
          <w:rFonts w:cs="Tahoma"/>
          <w:sz w:val="24"/>
          <w:szCs w:val="24"/>
        </w:rPr>
        <w:t>El tratamiento de los datos queda legitimado en ejecución del presente con</w:t>
      </w:r>
      <w:r w:rsidRPr="00E43F68">
        <w:rPr>
          <w:rFonts w:cs="Tahoma"/>
          <w:sz w:val="24"/>
          <w:szCs w:val="24"/>
        </w:rPr>
        <w:t xml:space="preserve">trato. </w:t>
      </w:r>
      <w:r>
        <w:rPr>
          <w:rFonts w:cs="Tahoma"/>
          <w:sz w:val="24"/>
          <w:szCs w:val="24"/>
        </w:rPr>
        <w:t xml:space="preserve">UNION TECNICA DE LIMPIEZA S.A </w:t>
      </w:r>
      <w:r w:rsidRPr="00E43F68">
        <w:rPr>
          <w:rFonts w:cs="Tahoma"/>
          <w:sz w:val="24"/>
          <w:szCs w:val="24"/>
        </w:rPr>
        <w:t>no elaborará perfiles automatizados con los datos aportados. Sus datos serán tratados durante un periodo no superior a cinco años.</w:t>
      </w:r>
    </w:p>
    <w:p w:rsidR="0045224E" w:rsidRPr="00E43F68" w:rsidRDefault="005876B4" w:rsidP="0045224E">
      <w:pPr>
        <w:rPr>
          <w:rFonts w:cs="Tahoma"/>
          <w:sz w:val="24"/>
          <w:szCs w:val="24"/>
        </w:rPr>
      </w:pPr>
      <w:r w:rsidRPr="00E43F68">
        <w:rPr>
          <w:rFonts w:cs="Tahoma"/>
          <w:sz w:val="24"/>
          <w:szCs w:val="24"/>
        </w:rPr>
        <w:t>A su vez le informamos que puede contactar con el Delegado de Protección de Datos dirigi</w:t>
      </w:r>
      <w:r w:rsidRPr="00E43F68">
        <w:rPr>
          <w:rFonts w:cs="Tahoma"/>
          <w:sz w:val="24"/>
          <w:szCs w:val="24"/>
        </w:rPr>
        <w:t xml:space="preserve">éndose por escrito a la dirección de correo electrónico </w:t>
      </w:r>
      <w:r>
        <w:rPr>
          <w:rFonts w:cs="Tahoma"/>
          <w:sz w:val="24"/>
          <w:szCs w:val="24"/>
        </w:rPr>
        <w:t>dpo.untelsa@lock4data.es</w:t>
      </w:r>
    </w:p>
    <w:p w:rsidR="0045224E" w:rsidRPr="00E43F68" w:rsidRDefault="005876B4" w:rsidP="0045224E">
      <w:pPr>
        <w:rPr>
          <w:rFonts w:cs="Tahoma"/>
          <w:sz w:val="24"/>
          <w:szCs w:val="24"/>
        </w:rPr>
      </w:pPr>
      <w:r>
        <w:rPr>
          <w:rFonts w:cs="Tahoma"/>
          <w:sz w:val="24"/>
          <w:szCs w:val="24"/>
        </w:rPr>
        <w:t>UNION TECNICA DE LIMPIEZA S.A</w:t>
      </w:r>
      <w:r w:rsidRPr="00E43F68">
        <w:rPr>
          <w:rFonts w:cs="Tahoma"/>
          <w:sz w:val="24"/>
          <w:szCs w:val="24"/>
        </w:rPr>
        <w:t xml:space="preserve"> informa que procederá a tratar los datos de manera lícita, leal, transparente, adecuada, pertinente, limitada, exacta y actualizada comprometiénd</w:t>
      </w:r>
      <w:r w:rsidRPr="00E43F68">
        <w:rPr>
          <w:rFonts w:cs="Tahoma"/>
          <w:sz w:val="24"/>
          <w:szCs w:val="24"/>
        </w:rPr>
        <w:t>ose a adoptar las medidas de seguridad razonables para suprimir o rectificar estos cuando sean inexactos.</w:t>
      </w:r>
    </w:p>
    <w:p w:rsidR="0045224E" w:rsidRPr="00E43F68" w:rsidRDefault="005876B4" w:rsidP="0045224E">
      <w:pPr>
        <w:rPr>
          <w:rFonts w:cs="Tahoma"/>
          <w:sz w:val="24"/>
          <w:szCs w:val="24"/>
        </w:rPr>
      </w:pPr>
      <w:r w:rsidRPr="00E43F68">
        <w:rPr>
          <w:rFonts w:cs="Tahoma"/>
          <w:sz w:val="24"/>
          <w:szCs w:val="24"/>
        </w:rPr>
        <w:t>Sus datos podrán ser comunicados a administraciones públicas o a terceros, siempre que sea necesario para la prestación del servicio o bien exista alg</w:t>
      </w:r>
      <w:r w:rsidRPr="00E43F68">
        <w:rPr>
          <w:rFonts w:cs="Tahoma"/>
          <w:sz w:val="24"/>
          <w:szCs w:val="24"/>
        </w:rPr>
        <w:t>una previsión legal.</w:t>
      </w:r>
    </w:p>
    <w:p w:rsidR="0045224E" w:rsidRPr="00E43F68" w:rsidRDefault="005876B4" w:rsidP="0045224E">
      <w:pPr>
        <w:rPr>
          <w:rFonts w:cs="Tahoma"/>
          <w:sz w:val="24"/>
          <w:szCs w:val="24"/>
        </w:rPr>
      </w:pPr>
      <w:r w:rsidRPr="00E43F68">
        <w:rPr>
          <w:rFonts w:cs="Tahoma"/>
          <w:sz w:val="24"/>
          <w:szCs w:val="24"/>
        </w:rPr>
        <w:t xml:space="preserve">Podrá revocar el consentimiento prestado  en todo momento, dirigiéndose por escrito a </w:t>
      </w:r>
      <w:r>
        <w:rPr>
          <w:rFonts w:cs="Tahoma"/>
          <w:sz w:val="24"/>
          <w:szCs w:val="24"/>
        </w:rPr>
        <w:t>C/ Vicenta Villegas Nº 3 - Madrid (28047)</w:t>
      </w:r>
      <w:r w:rsidRPr="00E43F68">
        <w:rPr>
          <w:rFonts w:cs="Tahoma"/>
          <w:sz w:val="24"/>
          <w:szCs w:val="24"/>
        </w:rPr>
        <w:t xml:space="preserve"> </w:t>
      </w:r>
      <w:r w:rsidRPr="00E43F68">
        <w:rPr>
          <w:rFonts w:cs="Tahoma"/>
          <w:sz w:val="24"/>
          <w:szCs w:val="24"/>
        </w:rPr>
        <w:t>así como dirigirse a la Autoridad de control competente para presentar la reclamación que considere oportun</w:t>
      </w:r>
      <w:r w:rsidRPr="00E43F68">
        <w:rPr>
          <w:rFonts w:cs="Tahoma"/>
          <w:sz w:val="24"/>
          <w:szCs w:val="24"/>
        </w:rPr>
        <w:t>a.</w:t>
      </w:r>
    </w:p>
    <w:p w:rsidR="0045224E" w:rsidRPr="00E43F68" w:rsidRDefault="005876B4" w:rsidP="0045224E">
      <w:pPr>
        <w:rPr>
          <w:rFonts w:cs="Tahoma"/>
          <w:sz w:val="24"/>
          <w:szCs w:val="24"/>
        </w:rPr>
      </w:pPr>
      <w:r w:rsidRPr="00E43F68">
        <w:rPr>
          <w:rFonts w:cs="Tahoma"/>
          <w:sz w:val="24"/>
          <w:szCs w:val="24"/>
        </w:rPr>
        <w:t>De acuerdo con los derechos que le confiere la normativa vigente en protección de datos de carácter personal, podrá revocar el consentimiento prestado así como ejercer los derechos de acceso, rectificación, limitación de tratamiento, supresión, portabil</w:t>
      </w:r>
      <w:r w:rsidRPr="00E43F68">
        <w:rPr>
          <w:rFonts w:cs="Tahoma"/>
          <w:sz w:val="24"/>
          <w:szCs w:val="24"/>
        </w:rPr>
        <w:t xml:space="preserve">idad y oposición dirigiendo su petición a la dirección postal </w:t>
      </w:r>
      <w:r>
        <w:rPr>
          <w:rFonts w:cs="Tahoma"/>
          <w:sz w:val="24"/>
          <w:szCs w:val="24"/>
        </w:rPr>
        <w:t>C/ Vicenta Villegas Nº 3 - Madrid (28047)</w:t>
      </w:r>
      <w:r w:rsidRPr="00E43F68">
        <w:rPr>
          <w:rFonts w:cs="Tahoma"/>
          <w:sz w:val="24"/>
          <w:szCs w:val="24"/>
        </w:rPr>
        <w:t>. También podrá dirigirse a la Autoridad de Control competente para presentar la reclamación que considere oportuna. Puede ampliar la información sobre n</w:t>
      </w:r>
      <w:r w:rsidRPr="00E43F68">
        <w:rPr>
          <w:rFonts w:cs="Tahoma"/>
          <w:sz w:val="24"/>
          <w:szCs w:val="24"/>
        </w:rPr>
        <w:t xml:space="preserve">uestra política de protección de datos en </w:t>
      </w:r>
      <w:r>
        <w:rPr>
          <w:rFonts w:cs="Tahoma"/>
          <w:sz w:val="24"/>
          <w:szCs w:val="24"/>
        </w:rPr>
        <w:t>www.untelsa.es</w:t>
      </w:r>
    </w:p>
    <w:p w:rsidR="0045224E" w:rsidRPr="00E43F68" w:rsidRDefault="005876B4" w:rsidP="0045224E">
      <w:pPr>
        <w:rPr>
          <w:rFonts w:cs="Tahoma"/>
          <w:sz w:val="24"/>
          <w:szCs w:val="24"/>
        </w:rPr>
      </w:pPr>
    </w:p>
    <w:p w:rsidR="008E186B" w:rsidRDefault="005876B4">
      <w:r>
        <w:br w:type="page"/>
      </w:r>
    </w:p>
    <w:p w:rsidR="00AE29CB" w:rsidRPr="00AE29CB" w:rsidRDefault="005876B4" w:rsidP="008C674F">
      <w:pPr>
        <w:pStyle w:val="Titulo2"/>
      </w:pPr>
      <w:r w:rsidRPr="00AE29CB">
        <w:t>CLAUSULA CONTESTACIÓN CURRICULUM VITAE</w:t>
      </w:r>
    </w:p>
    <w:p w:rsidR="00AE29CB" w:rsidRPr="00E43F68" w:rsidRDefault="005876B4" w:rsidP="00AE29CB">
      <w:pPr>
        <w:rPr>
          <w:rFonts w:cs="Tahoma"/>
          <w:sz w:val="24"/>
          <w:szCs w:val="24"/>
        </w:rPr>
      </w:pPr>
      <w:r w:rsidRPr="00E43F68">
        <w:rPr>
          <w:rFonts w:cs="Tahoma"/>
          <w:sz w:val="24"/>
          <w:szCs w:val="24"/>
        </w:rPr>
        <w:t xml:space="preserve">En cumplimiento de la normativa Reglamento (UE) 2016/679 de 27 de abril de 2016 (RGPR) y legislación vigente en materia de protección de datos, le informamos que sus datos serán incorporados al sistema de tratamiento de </w:t>
      </w:r>
      <w:r>
        <w:rPr>
          <w:rFonts w:cs="Tahoma"/>
          <w:sz w:val="24"/>
          <w:szCs w:val="24"/>
        </w:rPr>
        <w:t>UNION TECNICA DE LIMPIEZA S.A</w:t>
      </w:r>
      <w:r w:rsidRPr="00E43F68">
        <w:rPr>
          <w:rFonts w:cs="Tahoma"/>
          <w:sz w:val="24"/>
          <w:szCs w:val="24"/>
        </w:rPr>
        <w:t xml:space="preserve"> </w:t>
      </w:r>
      <w:r w:rsidRPr="00E43F68">
        <w:rPr>
          <w:rFonts w:cs="Tahoma"/>
          <w:sz w:val="24"/>
          <w:szCs w:val="24"/>
        </w:rPr>
        <w:t>con CI</w:t>
      </w:r>
      <w:r w:rsidRPr="00E43F68">
        <w:rPr>
          <w:rFonts w:cs="Tahoma"/>
          <w:sz w:val="24"/>
          <w:szCs w:val="24"/>
        </w:rPr>
        <w:t xml:space="preserve">F </w:t>
      </w:r>
      <w:r>
        <w:rPr>
          <w:rFonts w:cs="Tahoma"/>
          <w:sz w:val="24"/>
          <w:szCs w:val="24"/>
        </w:rPr>
        <w:t>A28982874</w:t>
      </w:r>
      <w:r w:rsidRPr="00E43F68">
        <w:rPr>
          <w:rFonts w:cs="Tahoma"/>
          <w:sz w:val="24"/>
          <w:szCs w:val="24"/>
        </w:rPr>
        <w:t xml:space="preserve"> y domicilio social en </w:t>
      </w:r>
      <w:r>
        <w:rPr>
          <w:rFonts w:cs="Tahoma"/>
          <w:sz w:val="24"/>
          <w:szCs w:val="24"/>
        </w:rPr>
        <w:t>C/ Vicenta Villegas Nº 3 - Madrid (28047)</w:t>
      </w:r>
      <w:r w:rsidRPr="00E43F68">
        <w:rPr>
          <w:rFonts w:cs="Tahoma"/>
          <w:sz w:val="24"/>
          <w:szCs w:val="24"/>
        </w:rPr>
        <w:t xml:space="preserve"> </w:t>
      </w:r>
      <w:r w:rsidRPr="00E43F68">
        <w:rPr>
          <w:rFonts w:cs="Tahoma"/>
          <w:sz w:val="24"/>
          <w:szCs w:val="24"/>
        </w:rPr>
        <w:t xml:space="preserve">con la finalidad de formar parte en los procesos de selección de personal llevados a cabo por la entidad. </w:t>
      </w:r>
    </w:p>
    <w:p w:rsidR="00AE29CB" w:rsidRPr="00E43F68" w:rsidRDefault="005876B4" w:rsidP="00AE29CB">
      <w:pPr>
        <w:rPr>
          <w:rFonts w:cs="Tahoma"/>
          <w:sz w:val="24"/>
          <w:szCs w:val="24"/>
        </w:rPr>
      </w:pPr>
      <w:r w:rsidRPr="00E43F68">
        <w:rPr>
          <w:rFonts w:cs="Tahoma"/>
          <w:sz w:val="24"/>
          <w:szCs w:val="24"/>
        </w:rPr>
        <w:t>El tratamiento de los datos queda legitimado en ejecución del consentimie</w:t>
      </w:r>
      <w:r w:rsidRPr="00E43F68">
        <w:rPr>
          <w:rFonts w:cs="Tahoma"/>
          <w:sz w:val="24"/>
          <w:szCs w:val="24"/>
        </w:rPr>
        <w:t xml:space="preserve">nto prestado y matriculación de acciones formativas. </w:t>
      </w:r>
      <w:r>
        <w:rPr>
          <w:rFonts w:cs="Tahoma"/>
          <w:sz w:val="24"/>
          <w:szCs w:val="24"/>
        </w:rPr>
        <w:t>UNION TECNICA DE LIMPIEZA S.A</w:t>
      </w:r>
      <w:r w:rsidRPr="00E43F68">
        <w:rPr>
          <w:rFonts w:cs="Tahoma"/>
          <w:sz w:val="24"/>
          <w:szCs w:val="24"/>
        </w:rPr>
        <w:t xml:space="preserve"> no elaborará perfiles automatizados con los datos aportados. Sus datos serán conservados durante el periodo de tiempo que exista la candidatura para la cual se presenta, no </w:t>
      </w:r>
      <w:r w:rsidRPr="00E43F68">
        <w:rPr>
          <w:rFonts w:cs="Tahoma"/>
          <w:sz w:val="24"/>
          <w:szCs w:val="24"/>
        </w:rPr>
        <w:t xml:space="preserve">siendo más de un año desde la última muestra de interés por su parte. </w:t>
      </w:r>
    </w:p>
    <w:p w:rsidR="00AE29CB" w:rsidRPr="00E43F68" w:rsidRDefault="005876B4" w:rsidP="00AE29CB">
      <w:pPr>
        <w:rPr>
          <w:rFonts w:cs="Tahoma"/>
          <w:sz w:val="24"/>
          <w:szCs w:val="24"/>
        </w:rPr>
      </w:pPr>
      <w:r w:rsidRPr="00E43F68">
        <w:rPr>
          <w:rFonts w:cs="Tahoma"/>
          <w:sz w:val="24"/>
          <w:szCs w:val="24"/>
        </w:rPr>
        <w:t xml:space="preserve">A su vez le informamos que puede contactar con el Delegado de Protección de Datos dirigiéndose por escrito a la dirección de correo electrónico </w:t>
      </w:r>
      <w:r>
        <w:rPr>
          <w:rFonts w:cs="Tahoma"/>
          <w:sz w:val="24"/>
          <w:szCs w:val="24"/>
        </w:rPr>
        <w:t>dpo.untelsa@lock4data.es</w:t>
      </w:r>
    </w:p>
    <w:p w:rsidR="00AE29CB" w:rsidRPr="00E43F68" w:rsidRDefault="005876B4" w:rsidP="00AE29CB">
      <w:pPr>
        <w:rPr>
          <w:rFonts w:cs="Tahoma"/>
          <w:sz w:val="24"/>
          <w:szCs w:val="24"/>
        </w:rPr>
      </w:pPr>
      <w:r>
        <w:rPr>
          <w:rFonts w:cs="Tahoma"/>
          <w:sz w:val="24"/>
          <w:szCs w:val="24"/>
        </w:rPr>
        <w:t>UNION TECNICA DE</w:t>
      </w:r>
      <w:r>
        <w:rPr>
          <w:rFonts w:cs="Tahoma"/>
          <w:sz w:val="24"/>
          <w:szCs w:val="24"/>
        </w:rPr>
        <w:t xml:space="preserve"> LIMPIEZA S.A</w:t>
      </w:r>
      <w:r w:rsidRPr="00E43F68">
        <w:rPr>
          <w:rFonts w:cs="Tahoma"/>
          <w:sz w:val="24"/>
          <w:szCs w:val="24"/>
        </w:rPr>
        <w:t xml:space="preserve"> informa que procederá a tratar los datos de manera lícita, leal, transparente, adecuada, pertinente, limitada, exacta y actualizada comprometiéndose a adoptar las medidas de seguridad razonables para suprimir o rectificar estos cuando sean in</w:t>
      </w:r>
      <w:r w:rsidRPr="00E43F68">
        <w:rPr>
          <w:rFonts w:cs="Tahoma"/>
          <w:sz w:val="24"/>
          <w:szCs w:val="24"/>
        </w:rPr>
        <w:t>exactos.</w:t>
      </w:r>
    </w:p>
    <w:p w:rsidR="00AE29CB" w:rsidRPr="00E43F68" w:rsidRDefault="005876B4" w:rsidP="00AE29CB">
      <w:pPr>
        <w:rPr>
          <w:rFonts w:cs="Tahoma"/>
          <w:sz w:val="24"/>
          <w:szCs w:val="24"/>
        </w:rPr>
      </w:pPr>
      <w:r w:rsidRPr="00E43F68">
        <w:rPr>
          <w:rFonts w:cs="Tahoma"/>
          <w:sz w:val="24"/>
          <w:szCs w:val="24"/>
        </w:rPr>
        <w:t xml:space="preserve">Podrá revocar el consentimiento prestado  en todo momento, dirigiéndose por escrito a </w:t>
      </w:r>
      <w:r>
        <w:rPr>
          <w:rFonts w:cs="Tahoma"/>
          <w:sz w:val="24"/>
          <w:szCs w:val="24"/>
        </w:rPr>
        <w:t>C/ Vicenta Villegas Nº 3 - Madrid (28047)</w:t>
      </w:r>
      <w:r w:rsidRPr="00E43F68">
        <w:rPr>
          <w:rFonts w:cs="Tahoma"/>
          <w:sz w:val="24"/>
          <w:szCs w:val="24"/>
        </w:rPr>
        <w:t xml:space="preserve"> </w:t>
      </w:r>
      <w:r w:rsidRPr="00E43F68">
        <w:rPr>
          <w:rFonts w:cs="Tahoma"/>
          <w:sz w:val="24"/>
          <w:szCs w:val="24"/>
        </w:rPr>
        <w:t>así como dirigirse a la Autoridad de control competente para presentar la reclamación que considere oportuna.</w:t>
      </w:r>
    </w:p>
    <w:p w:rsidR="00AE29CB" w:rsidRPr="00E43F68" w:rsidRDefault="005876B4" w:rsidP="00AE29CB">
      <w:pPr>
        <w:rPr>
          <w:rFonts w:cs="Tahoma"/>
          <w:sz w:val="24"/>
          <w:szCs w:val="24"/>
        </w:rPr>
      </w:pPr>
      <w:r w:rsidRPr="00E43F68">
        <w:rPr>
          <w:rFonts w:cs="Tahoma"/>
          <w:sz w:val="24"/>
          <w:szCs w:val="24"/>
        </w:rPr>
        <w:t>De acuerd</w:t>
      </w:r>
      <w:r w:rsidRPr="00E43F68">
        <w:rPr>
          <w:rFonts w:cs="Tahoma"/>
          <w:sz w:val="24"/>
          <w:szCs w:val="24"/>
        </w:rPr>
        <w:t>o con los derechos que le confiere la normativa vigente en protección de datos de carácter personal, podrá revocar el consentimiento prestado así como ejercer los derechos de acceso, rectificación, limitación de tratamiento, supresión, portabilidad y oposi</w:t>
      </w:r>
      <w:r w:rsidRPr="00E43F68">
        <w:rPr>
          <w:rFonts w:cs="Tahoma"/>
          <w:sz w:val="24"/>
          <w:szCs w:val="24"/>
        </w:rPr>
        <w:t xml:space="preserve">ción dirigiendo su petición a la dirección postal </w:t>
      </w:r>
      <w:r>
        <w:rPr>
          <w:rFonts w:cs="Tahoma"/>
          <w:sz w:val="24"/>
          <w:szCs w:val="24"/>
        </w:rPr>
        <w:t>C/ Vicenta Villegas Nº 3 - Madrid (28047)</w:t>
      </w:r>
      <w:r w:rsidRPr="00E43F68">
        <w:rPr>
          <w:rFonts w:cs="Tahoma"/>
          <w:sz w:val="24"/>
          <w:szCs w:val="24"/>
        </w:rPr>
        <w:t>. También podrá dirigirse a la Autoridad de Control competente para presentar la reclamación que considere oportuna. Puede ampliar la información sobre nuestra polít</w:t>
      </w:r>
      <w:r w:rsidRPr="00E43F68">
        <w:rPr>
          <w:rFonts w:cs="Tahoma"/>
          <w:sz w:val="24"/>
          <w:szCs w:val="24"/>
        </w:rPr>
        <w:t>ica de protecci</w:t>
      </w:r>
      <w:r>
        <w:rPr>
          <w:rFonts w:cs="Tahoma"/>
          <w:sz w:val="24"/>
          <w:szCs w:val="24"/>
        </w:rPr>
        <w:t xml:space="preserve">ón de datos en </w:t>
      </w:r>
      <w:r>
        <w:rPr>
          <w:rFonts w:cs="Tahoma"/>
          <w:sz w:val="24"/>
          <w:szCs w:val="24"/>
        </w:rPr>
        <w:t>www.untelsa.es</w:t>
      </w:r>
    </w:p>
    <w:p w:rsidR="008E186B" w:rsidRDefault="005876B4">
      <w:r>
        <w:br w:type="page"/>
      </w:r>
    </w:p>
    <w:p w:rsidR="00950336" w:rsidRPr="00950336" w:rsidRDefault="005876B4" w:rsidP="00B707F6">
      <w:pPr>
        <w:pStyle w:val="Titulo2"/>
      </w:pPr>
      <w:r>
        <w:t>CLAUSULA CORREO ELECTRÓNICO</w:t>
      </w:r>
    </w:p>
    <w:p w:rsidR="00950336" w:rsidRPr="00E43F68" w:rsidRDefault="005876B4" w:rsidP="00950336">
      <w:pPr>
        <w:rPr>
          <w:rFonts w:cs="Tahoma"/>
          <w:sz w:val="24"/>
          <w:szCs w:val="24"/>
        </w:rPr>
      </w:pPr>
      <w:r w:rsidRPr="00E43F68">
        <w:rPr>
          <w:rFonts w:cs="Tahoma"/>
          <w:sz w:val="24"/>
          <w:szCs w:val="24"/>
        </w:rPr>
        <w:t xml:space="preserve">La información contenida en este mensaje y/o archivo(s) adjunto(s), enviada desde </w:t>
      </w:r>
      <w:r>
        <w:rPr>
          <w:rFonts w:cs="Tahoma"/>
          <w:sz w:val="24"/>
          <w:szCs w:val="24"/>
        </w:rPr>
        <w:t>UNION TECNICA DE LIMPIEZA S.A</w:t>
      </w:r>
      <w:r w:rsidRPr="00E43F68">
        <w:rPr>
          <w:rFonts w:cs="Tahoma"/>
          <w:sz w:val="24"/>
          <w:szCs w:val="24"/>
        </w:rPr>
        <w:t xml:space="preserve">, es confidencial/privilegiada y está destinada a ser leída sólo por la(s) persona(s) a la(s) que va dirigida. </w:t>
      </w:r>
    </w:p>
    <w:p w:rsidR="00950336" w:rsidRPr="00E43F68" w:rsidRDefault="005876B4" w:rsidP="00950336">
      <w:pPr>
        <w:rPr>
          <w:rFonts w:cs="Tahoma"/>
          <w:sz w:val="24"/>
          <w:szCs w:val="24"/>
        </w:rPr>
      </w:pPr>
      <w:r w:rsidRPr="00E43F68">
        <w:rPr>
          <w:rFonts w:cs="Tahoma"/>
          <w:sz w:val="24"/>
          <w:szCs w:val="24"/>
        </w:rPr>
        <w:t xml:space="preserve">Le recordamos que sus datos han sido incorporados en el sistema de tratamiento de </w:t>
      </w:r>
      <w:r>
        <w:rPr>
          <w:rFonts w:cs="Tahoma"/>
          <w:sz w:val="24"/>
          <w:szCs w:val="24"/>
        </w:rPr>
        <w:t>UNION TECNICA DE LIMPIEZA S.A</w:t>
      </w:r>
      <w:r w:rsidRPr="00E43F68">
        <w:rPr>
          <w:rFonts w:cs="Tahoma"/>
          <w:sz w:val="24"/>
          <w:szCs w:val="24"/>
        </w:rPr>
        <w:t xml:space="preserve"> y que siempre y cuando se cumplan los requisitos exigidos por la normativa, usted podrá ejercer sus derechos de acceso, rectificación, limitació</w:t>
      </w:r>
      <w:r w:rsidRPr="00E43F68">
        <w:rPr>
          <w:rFonts w:cs="Tahoma"/>
          <w:sz w:val="24"/>
          <w:szCs w:val="24"/>
        </w:rPr>
        <w:t xml:space="preserve">n de tratamiento, supresión, portabilidad y oposición/revocación, en los términos que establece la normativa vigente en materia de protección de datos, dirigiendo su petición a la dirección postal </w:t>
      </w:r>
      <w:r w:rsidRPr="00F443B6">
        <w:rPr>
          <w:rFonts w:eastAsia="Times New Roman" w:cs="Tahoma"/>
          <w:sz w:val="24"/>
          <w:szCs w:val="24"/>
        </w:rPr>
        <w:t>C/ Vicenta Villegas Nº 3 - Madrid (28047)</w:t>
      </w:r>
      <w:r w:rsidRPr="00E43F68">
        <w:rPr>
          <w:rFonts w:cs="Tahoma"/>
          <w:sz w:val="24"/>
          <w:szCs w:val="24"/>
        </w:rPr>
        <w:t xml:space="preserve"> </w:t>
      </w:r>
      <w:r w:rsidRPr="00E43F68">
        <w:rPr>
          <w:rFonts w:cs="Tahoma"/>
          <w:sz w:val="24"/>
          <w:szCs w:val="24"/>
        </w:rPr>
        <w:t>o bien a través d</w:t>
      </w:r>
      <w:r w:rsidRPr="00E43F68">
        <w:rPr>
          <w:rFonts w:cs="Tahoma"/>
          <w:sz w:val="24"/>
          <w:szCs w:val="24"/>
        </w:rPr>
        <w:t xml:space="preserve">e correo electrónico </w:t>
      </w:r>
      <w:r>
        <w:rPr>
          <w:rFonts w:cs="Tahoma"/>
          <w:sz w:val="24"/>
          <w:szCs w:val="24"/>
        </w:rPr>
        <w:t>dpo.untelsa@lock4data.es</w:t>
      </w:r>
    </w:p>
    <w:p w:rsidR="00950336" w:rsidRPr="00E43F68" w:rsidRDefault="005876B4" w:rsidP="00950336">
      <w:pPr>
        <w:rPr>
          <w:rFonts w:cs="Tahoma"/>
          <w:sz w:val="24"/>
          <w:szCs w:val="24"/>
        </w:rPr>
      </w:pPr>
    </w:p>
    <w:p w:rsidR="00950336" w:rsidRPr="00E43F68" w:rsidRDefault="005876B4" w:rsidP="00950336">
      <w:pPr>
        <w:rPr>
          <w:rFonts w:cs="Tahoma"/>
          <w:sz w:val="24"/>
          <w:szCs w:val="24"/>
        </w:rPr>
      </w:pPr>
      <w:r w:rsidRPr="00E43F68">
        <w:rPr>
          <w:rFonts w:cs="Tahoma"/>
          <w:sz w:val="24"/>
          <w:szCs w:val="24"/>
        </w:rPr>
        <w:t>Si usted lee este mensaje y no es el destinatario señalado, el empleado o el agente responsable de entregar el mensaje al destinatario, o ha recibido esta comunicación por error, le informamos que está totalme</w:t>
      </w:r>
      <w:r w:rsidRPr="00E43F68">
        <w:rPr>
          <w:rFonts w:cs="Tahoma"/>
          <w:sz w:val="24"/>
          <w:szCs w:val="24"/>
        </w:rPr>
        <w:t>nte prohibida, y puede ser ilegal, cualquier divulgación, distribución o reproducción de esta comunicación, y le rogamos que nos lo notifique inmediatamente y nos devuelva el mensaje original a la direcci</w:t>
      </w:r>
      <w:r>
        <w:rPr>
          <w:rFonts w:cs="Tahoma"/>
          <w:sz w:val="24"/>
          <w:szCs w:val="24"/>
        </w:rPr>
        <w:t>ón arriba mencionada. Gracias.</w:t>
      </w:r>
    </w:p>
    <w:p w:rsidR="008E186B" w:rsidRDefault="005876B4">
      <w:r>
        <w:br w:type="page"/>
      </w:r>
    </w:p>
    <w:p w:rsidR="00CF4109" w:rsidRPr="00CF4109" w:rsidRDefault="005876B4" w:rsidP="00A95496">
      <w:pPr>
        <w:pStyle w:val="Titulo2"/>
      </w:pPr>
      <w:r w:rsidRPr="00CF4109">
        <w:t>CLAUSULA FICHAS CLIENTES</w:t>
      </w:r>
    </w:p>
    <w:p w:rsidR="00CF4109" w:rsidRPr="00E43F68" w:rsidRDefault="005876B4" w:rsidP="00CF4109">
      <w:pPr>
        <w:rPr>
          <w:rFonts w:cs="Tahoma"/>
          <w:sz w:val="24"/>
          <w:szCs w:val="24"/>
        </w:rPr>
      </w:pPr>
      <w:r w:rsidRPr="00E43F68">
        <w:rPr>
          <w:rFonts w:cs="Tahoma"/>
          <w:sz w:val="24"/>
          <w:szCs w:val="24"/>
        </w:rPr>
        <w:t xml:space="preserve">En cumplimiento de la normativa Reglamento (UE) 2016/679 de 27 de abril de 2016 (RGPR) y legislación vigente en materia de protección de datos, le informamos que sus datos serán incorporados al sistema de tratamiento de </w:t>
      </w:r>
      <w:r>
        <w:rPr>
          <w:rFonts w:cs="Tahoma"/>
          <w:sz w:val="24"/>
          <w:szCs w:val="24"/>
        </w:rPr>
        <w:t xml:space="preserve">UNION </w:t>
      </w:r>
      <w:r>
        <w:rPr>
          <w:rFonts w:cs="Tahoma"/>
          <w:sz w:val="24"/>
          <w:szCs w:val="24"/>
        </w:rPr>
        <w:t>TECNICA DE LIMPIEZA S.A</w:t>
      </w:r>
      <w:r w:rsidRPr="00E43F68">
        <w:rPr>
          <w:rFonts w:cs="Tahoma"/>
          <w:sz w:val="24"/>
          <w:szCs w:val="24"/>
        </w:rPr>
        <w:t xml:space="preserve"> con CIF </w:t>
      </w:r>
      <w:r>
        <w:rPr>
          <w:rFonts w:cs="Tahoma"/>
          <w:sz w:val="24"/>
          <w:szCs w:val="24"/>
        </w:rPr>
        <w:t>A28982874</w:t>
      </w:r>
      <w:r w:rsidRPr="00E43F68">
        <w:rPr>
          <w:rFonts w:cs="Tahoma"/>
          <w:sz w:val="24"/>
          <w:szCs w:val="24"/>
        </w:rPr>
        <w:t xml:space="preserve"> y domicilio social en </w:t>
      </w:r>
      <w:r>
        <w:rPr>
          <w:rFonts w:cs="Tahoma"/>
          <w:sz w:val="24"/>
          <w:szCs w:val="24"/>
        </w:rPr>
        <w:t>C/ Vicenta Villegas Nº 3 - Madrid (28047)</w:t>
      </w:r>
      <w:r w:rsidRPr="00E43F68">
        <w:rPr>
          <w:rFonts w:cs="Tahoma"/>
          <w:sz w:val="24"/>
          <w:szCs w:val="24"/>
        </w:rPr>
        <w:t xml:space="preserve"> </w:t>
      </w:r>
      <w:r w:rsidRPr="00E43F68">
        <w:rPr>
          <w:rFonts w:cs="Tahoma"/>
          <w:sz w:val="24"/>
          <w:szCs w:val="24"/>
        </w:rPr>
        <w:t xml:space="preserve">con la finalidad </w:t>
      </w:r>
      <w:r>
        <w:rPr>
          <w:rFonts w:cs="Tahoma"/>
          <w:sz w:val="24"/>
          <w:szCs w:val="24"/>
        </w:rPr>
        <w:t>de realizar la gestión comercial, administrativa, fiscal y contable.</w:t>
      </w:r>
    </w:p>
    <w:p w:rsidR="00CF4109" w:rsidRPr="00E43F68" w:rsidRDefault="005876B4" w:rsidP="00CF4109">
      <w:pPr>
        <w:rPr>
          <w:rFonts w:cs="Tahoma"/>
          <w:sz w:val="24"/>
          <w:szCs w:val="24"/>
        </w:rPr>
      </w:pPr>
      <w:r w:rsidRPr="00E43F68">
        <w:rPr>
          <w:rFonts w:cs="Tahoma"/>
          <w:sz w:val="24"/>
          <w:szCs w:val="24"/>
        </w:rPr>
        <w:t>El tratamiento de los datos queda legitimado en ejecución del co</w:t>
      </w:r>
      <w:r w:rsidRPr="00E43F68">
        <w:rPr>
          <w:rFonts w:cs="Tahoma"/>
          <w:sz w:val="24"/>
          <w:szCs w:val="24"/>
        </w:rPr>
        <w:t xml:space="preserve">nsentimiento prestado por usted con la firma del presente documento. </w:t>
      </w:r>
      <w:r>
        <w:rPr>
          <w:rFonts w:cs="Tahoma"/>
          <w:sz w:val="24"/>
          <w:szCs w:val="24"/>
        </w:rPr>
        <w:t>UNION TECNICA DE LIMPIEZA S.A</w:t>
      </w:r>
      <w:r w:rsidRPr="00E43F68">
        <w:rPr>
          <w:rFonts w:cs="Tahoma"/>
          <w:sz w:val="24"/>
          <w:szCs w:val="24"/>
        </w:rPr>
        <w:t xml:space="preserve"> no elaborará perfiles automatizados con los datos aportados. Sus datos serán conservados durante un periodo máximo de 5 años desde la última muestra de inter</w:t>
      </w:r>
      <w:r w:rsidRPr="00E43F68">
        <w:rPr>
          <w:rFonts w:cs="Tahoma"/>
          <w:sz w:val="24"/>
          <w:szCs w:val="24"/>
        </w:rPr>
        <w:t xml:space="preserve">és por su parte </w:t>
      </w:r>
    </w:p>
    <w:p w:rsidR="00CF4109" w:rsidRPr="00E43F68" w:rsidRDefault="005876B4" w:rsidP="00CF4109">
      <w:pPr>
        <w:rPr>
          <w:rFonts w:cs="Tahoma"/>
          <w:sz w:val="24"/>
          <w:szCs w:val="24"/>
        </w:rPr>
      </w:pPr>
      <w:r w:rsidRPr="00E43F68">
        <w:rPr>
          <w:rFonts w:cs="Tahoma"/>
          <w:sz w:val="24"/>
          <w:szCs w:val="24"/>
        </w:rPr>
        <w:t xml:space="preserve">A su vez le informamos que puede contactar con el Delegado de Protección de Datos dirigiéndose por escrito a la dirección de correo electrónico </w:t>
      </w:r>
      <w:r>
        <w:rPr>
          <w:rFonts w:cs="Tahoma"/>
          <w:sz w:val="24"/>
          <w:szCs w:val="24"/>
        </w:rPr>
        <w:t>dpo.untelsa@lock4data.es</w:t>
      </w:r>
    </w:p>
    <w:p w:rsidR="00CF4109" w:rsidRPr="00E43F68" w:rsidRDefault="005876B4" w:rsidP="00CF4109">
      <w:pPr>
        <w:rPr>
          <w:rFonts w:cs="Tahoma"/>
          <w:sz w:val="24"/>
          <w:szCs w:val="24"/>
        </w:rPr>
      </w:pPr>
      <w:r>
        <w:rPr>
          <w:rFonts w:cs="Tahoma"/>
          <w:sz w:val="24"/>
          <w:szCs w:val="24"/>
        </w:rPr>
        <w:t>UNION TECNICA DE LIMPIEZA S.A</w:t>
      </w:r>
      <w:r w:rsidRPr="00E43F68">
        <w:rPr>
          <w:rFonts w:cs="Tahoma"/>
          <w:sz w:val="24"/>
          <w:szCs w:val="24"/>
        </w:rPr>
        <w:t xml:space="preserve"> informa que procederá a tratar los datos</w:t>
      </w:r>
      <w:r w:rsidRPr="00E43F68">
        <w:rPr>
          <w:rFonts w:cs="Tahoma"/>
          <w:sz w:val="24"/>
          <w:szCs w:val="24"/>
        </w:rPr>
        <w:t xml:space="preserve"> de manera lícita, leal, transparente, adecuada, pertinente, limitada, exacta y actualizada comprometiéndose a adoptar las medidas de seguridad razonables para suprimir o rectificar estos cuando sean inexactos.</w:t>
      </w:r>
    </w:p>
    <w:p w:rsidR="00CF4109" w:rsidRPr="00E43F68" w:rsidRDefault="005876B4" w:rsidP="00CF4109">
      <w:pPr>
        <w:rPr>
          <w:rFonts w:cs="Tahoma"/>
          <w:sz w:val="24"/>
          <w:szCs w:val="24"/>
        </w:rPr>
      </w:pPr>
      <w:r w:rsidRPr="00E43F68">
        <w:rPr>
          <w:rFonts w:cs="Tahoma"/>
          <w:sz w:val="24"/>
          <w:szCs w:val="24"/>
        </w:rPr>
        <w:t xml:space="preserve">Podrá revocar el consentimiento prestado  en </w:t>
      </w:r>
      <w:r w:rsidRPr="00E43F68">
        <w:rPr>
          <w:rFonts w:cs="Tahoma"/>
          <w:sz w:val="24"/>
          <w:szCs w:val="24"/>
        </w:rPr>
        <w:t xml:space="preserve">todo momento, dirigiéndose por escrito a </w:t>
      </w:r>
      <w:r>
        <w:rPr>
          <w:rFonts w:cs="Tahoma"/>
          <w:sz w:val="24"/>
          <w:szCs w:val="24"/>
        </w:rPr>
        <w:t>C/ Vicenta Villegas Nº 3 - Madrid (28047)</w:t>
      </w:r>
      <w:r w:rsidRPr="00E43F68">
        <w:rPr>
          <w:rFonts w:cs="Tahoma"/>
          <w:sz w:val="24"/>
          <w:szCs w:val="24"/>
        </w:rPr>
        <w:t xml:space="preserve"> </w:t>
      </w:r>
      <w:r w:rsidRPr="00E43F68">
        <w:rPr>
          <w:rFonts w:cs="Tahoma"/>
          <w:sz w:val="24"/>
          <w:szCs w:val="24"/>
        </w:rPr>
        <w:t>así como dirigirse a la Autoridad de control para presentar la reclamación que considere oportuna</w:t>
      </w:r>
    </w:p>
    <w:p w:rsidR="00CF4109" w:rsidRPr="00E43F68" w:rsidRDefault="005876B4" w:rsidP="00CF4109">
      <w:pPr>
        <w:rPr>
          <w:rFonts w:cs="Tahoma"/>
          <w:sz w:val="24"/>
          <w:szCs w:val="24"/>
        </w:rPr>
      </w:pPr>
      <w:r w:rsidRPr="00E43F68">
        <w:rPr>
          <w:rFonts w:cs="Tahoma"/>
          <w:sz w:val="24"/>
          <w:szCs w:val="24"/>
        </w:rPr>
        <w:t>De acuerdo con los derechos que le confiere la normativa vigente en protecc</w:t>
      </w:r>
      <w:r w:rsidRPr="00E43F68">
        <w:rPr>
          <w:rFonts w:cs="Tahoma"/>
          <w:sz w:val="24"/>
          <w:szCs w:val="24"/>
        </w:rPr>
        <w:t xml:space="preserve">ión de datos de carácter personal, podrá revocar el consentimiento prestado así como ejercer los derechos de acceso, rectificación, limitación de tratamiento, supresión, portabilidad y oposición dirigiendo su petición a la dirección postal </w:t>
      </w:r>
      <w:r>
        <w:rPr>
          <w:rFonts w:cs="Tahoma"/>
          <w:sz w:val="24"/>
          <w:szCs w:val="24"/>
        </w:rPr>
        <w:t>C/ Vicenta Ville</w:t>
      </w:r>
      <w:r>
        <w:rPr>
          <w:rFonts w:cs="Tahoma"/>
          <w:sz w:val="24"/>
          <w:szCs w:val="24"/>
        </w:rPr>
        <w:t>gas Nº 3 - Madrid (28047)</w:t>
      </w:r>
      <w:r w:rsidRPr="00E43F68">
        <w:rPr>
          <w:rFonts w:cs="Tahoma"/>
          <w:sz w:val="24"/>
          <w:szCs w:val="24"/>
        </w:rPr>
        <w:t xml:space="preserve">. Puede ampliar la información sobre nuestra política de protección de datos en </w:t>
      </w:r>
      <w:r>
        <w:rPr>
          <w:rFonts w:cs="Tahoma"/>
          <w:sz w:val="24"/>
          <w:szCs w:val="24"/>
        </w:rPr>
        <w:t>www.untelsa.es</w:t>
      </w:r>
    </w:p>
    <w:p w:rsidR="00CF4109" w:rsidRPr="00E43F68" w:rsidRDefault="005876B4" w:rsidP="00CF4109">
      <w:pPr>
        <w:rPr>
          <w:rFonts w:cs="Tahoma"/>
          <w:sz w:val="24"/>
          <w:szCs w:val="24"/>
        </w:rPr>
      </w:pPr>
      <w:r w:rsidRPr="00E43F68">
        <w:rPr>
          <w:rFonts w:cs="Tahoma"/>
          <w:sz w:val="24"/>
          <w:szCs w:val="24"/>
        </w:rPr>
        <w:t>En ____________________ a _______ de _______________ de</w:t>
      </w:r>
      <w:r>
        <w:rPr>
          <w:rFonts w:cs="Tahoma"/>
          <w:sz w:val="24"/>
          <w:szCs w:val="24"/>
        </w:rPr>
        <w:t xml:space="preserve"> </w:t>
      </w:r>
      <w:r w:rsidRPr="00E43F68">
        <w:rPr>
          <w:rFonts w:cs="Tahoma"/>
          <w:sz w:val="24"/>
          <w:szCs w:val="24"/>
        </w:rPr>
        <w:t>___________</w:t>
      </w:r>
    </w:p>
    <w:p w:rsidR="00CF4109" w:rsidRPr="00E43F68" w:rsidRDefault="005876B4" w:rsidP="00CF4109">
      <w:pPr>
        <w:rPr>
          <w:rFonts w:cs="Tahoma"/>
          <w:sz w:val="24"/>
          <w:szCs w:val="24"/>
        </w:rPr>
      </w:pPr>
      <w:r w:rsidRPr="00E43F68">
        <w:rPr>
          <w:rFonts w:cs="Tahoma"/>
          <w:sz w:val="24"/>
          <w:szCs w:val="24"/>
        </w:rPr>
        <w:t xml:space="preserve">Firma: </w:t>
      </w:r>
    </w:p>
    <w:p w:rsidR="00CF4109" w:rsidRPr="00E43F68" w:rsidRDefault="005876B4" w:rsidP="00CF4109">
      <w:pPr>
        <w:rPr>
          <w:rFonts w:cs="Tahoma"/>
          <w:sz w:val="24"/>
          <w:szCs w:val="24"/>
        </w:rPr>
      </w:pPr>
      <w:r w:rsidRPr="00E43F68">
        <w:rPr>
          <w:rFonts w:cs="Tahoma"/>
          <w:sz w:val="24"/>
          <w:szCs w:val="24"/>
        </w:rPr>
        <w:t xml:space="preserve">Nombre: </w:t>
      </w:r>
    </w:p>
    <w:p w:rsidR="00CF4109" w:rsidRPr="00E43F68" w:rsidRDefault="005876B4" w:rsidP="00CF4109">
      <w:pPr>
        <w:rPr>
          <w:rFonts w:cs="Tahoma"/>
          <w:sz w:val="24"/>
          <w:szCs w:val="24"/>
        </w:rPr>
      </w:pPr>
      <w:r w:rsidRPr="00E43F68">
        <w:rPr>
          <w:rFonts w:cs="Tahoma"/>
          <w:sz w:val="24"/>
          <w:szCs w:val="24"/>
        </w:rPr>
        <w:t xml:space="preserve">DNI: </w:t>
      </w:r>
    </w:p>
    <w:p w:rsidR="00CF4109" w:rsidRPr="00E43F68" w:rsidRDefault="005876B4" w:rsidP="00CF4109">
      <w:pPr>
        <w:rPr>
          <w:rFonts w:cs="Tahoma"/>
          <w:sz w:val="24"/>
          <w:szCs w:val="24"/>
        </w:rPr>
      </w:pPr>
    </w:p>
    <w:p w:rsidR="008E186B" w:rsidRDefault="005876B4">
      <w:r>
        <w:br w:type="page"/>
      </w:r>
    </w:p>
    <w:p w:rsidR="0071727E" w:rsidRPr="0071727E" w:rsidRDefault="005876B4" w:rsidP="007C27D8">
      <w:pPr>
        <w:pStyle w:val="Titulo2"/>
      </w:pPr>
      <w:r w:rsidRPr="0071727E">
        <w:t>CLAUSULA PARA FICHAS DE ALUMNOS</w:t>
      </w:r>
    </w:p>
    <w:p w:rsidR="0071727E" w:rsidRPr="00E43F68" w:rsidRDefault="005876B4" w:rsidP="0071727E">
      <w:pPr>
        <w:rPr>
          <w:rFonts w:cs="Tahoma"/>
          <w:sz w:val="24"/>
          <w:szCs w:val="24"/>
        </w:rPr>
      </w:pPr>
      <w:r w:rsidRPr="00E43F68">
        <w:rPr>
          <w:rFonts w:cs="Tahoma"/>
          <w:sz w:val="24"/>
          <w:szCs w:val="24"/>
        </w:rPr>
        <w:t xml:space="preserve">En cumplimiento de la normativa Reglamento (UE) 2016/679 de 27 de abril de 2016 (RGPR) y legislación vigente en materia de protección de datos, le informamos que sus datos serán incorporados al sistema de tratamiento de </w:t>
      </w:r>
      <w:r>
        <w:rPr>
          <w:rFonts w:cs="Tahoma"/>
          <w:sz w:val="24"/>
          <w:szCs w:val="24"/>
        </w:rPr>
        <w:t xml:space="preserve">UNION TECNICA DE LIMPIEZA S.A </w:t>
      </w:r>
      <w:r w:rsidRPr="00E43F68">
        <w:rPr>
          <w:rFonts w:cs="Tahoma"/>
          <w:sz w:val="24"/>
          <w:szCs w:val="24"/>
        </w:rPr>
        <w:t xml:space="preserve">con CIF </w:t>
      </w:r>
      <w:r>
        <w:rPr>
          <w:rFonts w:cs="Tahoma"/>
          <w:sz w:val="24"/>
          <w:szCs w:val="24"/>
        </w:rPr>
        <w:t>A28982874</w:t>
      </w:r>
      <w:r w:rsidRPr="00E43F68">
        <w:rPr>
          <w:rFonts w:cs="Tahoma"/>
          <w:sz w:val="24"/>
          <w:szCs w:val="24"/>
        </w:rPr>
        <w:t xml:space="preserve"> y domicilio social en </w:t>
      </w:r>
      <w:r>
        <w:rPr>
          <w:rFonts w:cs="Tahoma"/>
          <w:sz w:val="24"/>
          <w:szCs w:val="24"/>
        </w:rPr>
        <w:t>C/ Vicenta Villegas Nº 3 - Madrid (28047)</w:t>
      </w:r>
      <w:r w:rsidRPr="00E43F68">
        <w:rPr>
          <w:rFonts w:cs="Tahoma"/>
          <w:sz w:val="24"/>
          <w:szCs w:val="24"/>
        </w:rPr>
        <w:t xml:space="preserve"> </w:t>
      </w:r>
      <w:r w:rsidRPr="00E43F68">
        <w:rPr>
          <w:rFonts w:cs="Tahoma"/>
          <w:sz w:val="24"/>
          <w:szCs w:val="24"/>
        </w:rPr>
        <w:t xml:space="preserve">con la finalidad de realizar los trámites necesarios para el desarrollo, seguimiento y gestión de las acciones formativas. </w:t>
      </w:r>
    </w:p>
    <w:p w:rsidR="0071727E" w:rsidRPr="00E43F68" w:rsidRDefault="005876B4" w:rsidP="0071727E">
      <w:pPr>
        <w:rPr>
          <w:rFonts w:cs="Tahoma"/>
          <w:sz w:val="24"/>
          <w:szCs w:val="24"/>
        </w:rPr>
      </w:pPr>
      <w:r w:rsidRPr="00E43F68">
        <w:rPr>
          <w:rFonts w:cs="Tahoma"/>
          <w:sz w:val="24"/>
          <w:szCs w:val="24"/>
        </w:rPr>
        <w:t>El tratamiento de lo</w:t>
      </w:r>
      <w:r w:rsidRPr="00E43F68">
        <w:rPr>
          <w:rFonts w:cs="Tahoma"/>
          <w:sz w:val="24"/>
          <w:szCs w:val="24"/>
        </w:rPr>
        <w:t xml:space="preserve">s datos queda legitimado en ejecución del consentimiento prestado y matriculación de acciones formativas. </w:t>
      </w:r>
      <w:r>
        <w:rPr>
          <w:rFonts w:cs="Tahoma"/>
          <w:sz w:val="24"/>
          <w:szCs w:val="24"/>
        </w:rPr>
        <w:t xml:space="preserve">UNION TECNICA DE LIMPIEZA S.A </w:t>
      </w:r>
      <w:r w:rsidRPr="00E43F68">
        <w:rPr>
          <w:rFonts w:cs="Tahoma"/>
          <w:sz w:val="24"/>
          <w:szCs w:val="24"/>
        </w:rPr>
        <w:t>no elaborará perfiles automatizados con los datos aportados. Sus datos serán tratados durante un periodo no superior a c</w:t>
      </w:r>
      <w:r w:rsidRPr="00E43F68">
        <w:rPr>
          <w:rFonts w:cs="Tahoma"/>
          <w:sz w:val="24"/>
          <w:szCs w:val="24"/>
        </w:rPr>
        <w:t xml:space="preserve">inco años desde la última muestra de interés por su parte. </w:t>
      </w:r>
    </w:p>
    <w:p w:rsidR="0071727E" w:rsidRPr="00E43F68" w:rsidRDefault="005876B4" w:rsidP="0071727E">
      <w:pPr>
        <w:rPr>
          <w:rFonts w:cs="Tahoma"/>
          <w:sz w:val="24"/>
          <w:szCs w:val="24"/>
        </w:rPr>
      </w:pPr>
      <w:r w:rsidRPr="00E43F68">
        <w:rPr>
          <w:rFonts w:cs="Tahoma"/>
          <w:sz w:val="24"/>
          <w:szCs w:val="24"/>
        </w:rPr>
        <w:t xml:space="preserve">A su vez le informamos que puede contactar con el Delegado de Protección de Datos dirigiéndose por escrito a la dirección de correo electrónico </w:t>
      </w:r>
      <w:r>
        <w:rPr>
          <w:rFonts w:cs="Tahoma"/>
          <w:sz w:val="24"/>
          <w:szCs w:val="24"/>
        </w:rPr>
        <w:t>dpo.untelsa@lock4data.es</w:t>
      </w:r>
    </w:p>
    <w:p w:rsidR="0071727E" w:rsidRPr="00E43F68" w:rsidRDefault="005876B4" w:rsidP="0071727E">
      <w:pPr>
        <w:rPr>
          <w:rFonts w:cs="Tahoma"/>
          <w:sz w:val="24"/>
          <w:szCs w:val="24"/>
        </w:rPr>
      </w:pPr>
      <w:r>
        <w:rPr>
          <w:rFonts w:cs="Tahoma"/>
          <w:sz w:val="24"/>
          <w:szCs w:val="24"/>
        </w:rPr>
        <w:t>UNION TECNICA DE LIMPIEZA S</w:t>
      </w:r>
      <w:r>
        <w:rPr>
          <w:rFonts w:cs="Tahoma"/>
          <w:sz w:val="24"/>
          <w:szCs w:val="24"/>
        </w:rPr>
        <w:t>.A</w:t>
      </w:r>
      <w:r w:rsidRPr="00E43F68">
        <w:rPr>
          <w:rFonts w:cs="Tahoma"/>
          <w:sz w:val="24"/>
          <w:szCs w:val="24"/>
        </w:rPr>
        <w:t xml:space="preserve"> informa que procederá a tratar los datos de manera lícita, leal, transparente, adecuada, pertinente, limitada, exacta y actualizada comprometiéndose a adoptar las medidas de seguridad razonables para suprimir o rectificar estos cuando sean inexactos.</w:t>
      </w:r>
    </w:p>
    <w:p w:rsidR="0071727E" w:rsidRPr="00E43F68" w:rsidRDefault="005876B4" w:rsidP="0071727E">
      <w:pPr>
        <w:rPr>
          <w:rFonts w:cs="Tahoma"/>
          <w:sz w:val="24"/>
          <w:szCs w:val="24"/>
        </w:rPr>
      </w:pPr>
      <w:r w:rsidRPr="00E43F68">
        <w:rPr>
          <w:rFonts w:cs="Tahoma"/>
          <w:sz w:val="24"/>
          <w:szCs w:val="24"/>
        </w:rPr>
        <w:t>Su</w:t>
      </w:r>
      <w:r w:rsidRPr="00E43F68">
        <w:rPr>
          <w:rFonts w:cs="Tahoma"/>
          <w:sz w:val="24"/>
          <w:szCs w:val="24"/>
        </w:rPr>
        <w:t xml:space="preserve">s datos podrán ser comunicados a administraciones públicas o a terceros, siempre que sea necesario para la prestación del servicio o bien exista alguna previsión legal. </w:t>
      </w:r>
    </w:p>
    <w:p w:rsidR="0071727E" w:rsidRPr="00E43F68" w:rsidRDefault="005876B4" w:rsidP="0071727E">
      <w:pPr>
        <w:rPr>
          <w:rFonts w:cs="Tahoma"/>
          <w:sz w:val="24"/>
          <w:szCs w:val="24"/>
        </w:rPr>
      </w:pPr>
      <w:r w:rsidRPr="00E43F68">
        <w:rPr>
          <w:rFonts w:cs="Tahoma"/>
          <w:sz w:val="24"/>
          <w:szCs w:val="24"/>
        </w:rPr>
        <w:t xml:space="preserve">Podrá revocar el consentimiento prestado  en todo momento, dirigiéndose por escrito a </w:t>
      </w:r>
      <w:r>
        <w:rPr>
          <w:rFonts w:cs="Tahoma"/>
          <w:sz w:val="24"/>
          <w:szCs w:val="24"/>
        </w:rPr>
        <w:t>C/ Vicenta Villegas Nº 3 - Madrid (28047)</w:t>
      </w:r>
      <w:r w:rsidRPr="00E43F68">
        <w:rPr>
          <w:rFonts w:cs="Tahoma"/>
          <w:sz w:val="24"/>
          <w:szCs w:val="24"/>
        </w:rPr>
        <w:t xml:space="preserve"> </w:t>
      </w:r>
      <w:r w:rsidRPr="00E43F68">
        <w:rPr>
          <w:rFonts w:cs="Tahoma"/>
          <w:sz w:val="24"/>
          <w:szCs w:val="24"/>
        </w:rPr>
        <w:t>así como dirigirse a la Autoridad de control competente para presentar la reclamación que considere oportuna.</w:t>
      </w:r>
    </w:p>
    <w:p w:rsidR="0071727E" w:rsidRPr="00E43F68" w:rsidRDefault="005876B4" w:rsidP="0071727E">
      <w:pPr>
        <w:rPr>
          <w:rFonts w:cs="Tahoma"/>
          <w:sz w:val="24"/>
          <w:szCs w:val="24"/>
        </w:rPr>
      </w:pPr>
    </w:p>
    <w:p w:rsidR="00B110FE" w:rsidRDefault="005876B4" w:rsidP="0071727E">
      <w:r w:rsidRPr="00E43F68">
        <w:rPr>
          <w:rFonts w:cs="Tahoma"/>
          <w:sz w:val="24"/>
          <w:szCs w:val="24"/>
        </w:rPr>
        <w:t>De acuerdo con los derechos que le confiere la normativa vigente en protección de datos de carácter per</w:t>
      </w:r>
      <w:r w:rsidRPr="00E43F68">
        <w:rPr>
          <w:rFonts w:cs="Tahoma"/>
          <w:sz w:val="24"/>
          <w:szCs w:val="24"/>
        </w:rPr>
        <w:t xml:space="preserve">sonal, podrá revocar el consentimiento prestado así como ejercer los derechos de acceso, rectificación, limitación de tratamiento, supresión, portabilidad y oposición dirigiendo su petición a la dirección postal </w:t>
      </w:r>
      <w:r>
        <w:rPr>
          <w:rFonts w:cs="Tahoma"/>
          <w:sz w:val="24"/>
          <w:szCs w:val="24"/>
        </w:rPr>
        <w:t>C/ Vicenta Villegas Nº 3 - Madrid (28047)</w:t>
      </w:r>
      <w:r w:rsidRPr="00E43F68">
        <w:rPr>
          <w:rFonts w:cs="Tahoma"/>
          <w:sz w:val="24"/>
          <w:szCs w:val="24"/>
        </w:rPr>
        <w:t>. T</w:t>
      </w:r>
      <w:r w:rsidRPr="00E43F68">
        <w:rPr>
          <w:rFonts w:cs="Tahoma"/>
          <w:sz w:val="24"/>
          <w:szCs w:val="24"/>
        </w:rPr>
        <w:t>ambién podrá dirigirse a la Autoridad de Control competente para presentar la reclamación que considere oportuna. Puede ampliar la información sobre nuestra política de protecci</w:t>
      </w:r>
      <w:r>
        <w:rPr>
          <w:rFonts w:cs="Tahoma"/>
          <w:sz w:val="24"/>
          <w:szCs w:val="24"/>
        </w:rPr>
        <w:t xml:space="preserve">ón de datos en </w:t>
      </w:r>
      <w:r>
        <w:rPr>
          <w:rFonts w:cs="Tahoma"/>
          <w:sz w:val="24"/>
          <w:szCs w:val="24"/>
        </w:rPr>
        <w:t>www.untelsa.es</w:t>
      </w:r>
    </w:p>
    <w:p w:rsidR="008E186B" w:rsidRDefault="005876B4">
      <w:r>
        <w:br w:type="page"/>
      </w:r>
    </w:p>
    <w:p w:rsidR="00EC667E" w:rsidRPr="00EC667E" w:rsidRDefault="005876B4" w:rsidP="00E64C41">
      <w:pPr>
        <w:pStyle w:val="Titulo2"/>
      </w:pPr>
      <w:r w:rsidRPr="00EC667E">
        <w:t xml:space="preserve">CLAUSULA PARA SOLICITANTES EMPLEO </w:t>
      </w:r>
    </w:p>
    <w:p w:rsidR="00EC667E" w:rsidRPr="00E43F68" w:rsidRDefault="005876B4" w:rsidP="00EC667E">
      <w:pPr>
        <w:rPr>
          <w:rFonts w:cs="Tahoma"/>
          <w:sz w:val="24"/>
          <w:szCs w:val="24"/>
        </w:rPr>
      </w:pPr>
      <w:r w:rsidRPr="00E43F68">
        <w:rPr>
          <w:rFonts w:cs="Tahoma"/>
          <w:sz w:val="24"/>
          <w:szCs w:val="24"/>
        </w:rPr>
        <w:t xml:space="preserve">En cumplimiento de la normativa Reglamento (UE) 2016/679 de 27 de abril de 2016 (RGPR) y legislación vigente en materia de protección de datos, le informamos que sus datos serán incorporados al sistema de tratamiento de </w:t>
      </w:r>
      <w:r>
        <w:rPr>
          <w:rFonts w:cs="Tahoma"/>
          <w:sz w:val="24"/>
          <w:szCs w:val="24"/>
        </w:rPr>
        <w:t>UNION TECNICA DE LIMPIEZA S.A</w:t>
      </w:r>
      <w:r w:rsidRPr="00E43F68">
        <w:rPr>
          <w:rFonts w:cs="Tahoma"/>
          <w:sz w:val="24"/>
          <w:szCs w:val="24"/>
        </w:rPr>
        <w:t xml:space="preserve"> con CIF </w:t>
      </w:r>
      <w:r>
        <w:rPr>
          <w:rFonts w:cs="Tahoma"/>
          <w:sz w:val="24"/>
          <w:szCs w:val="24"/>
        </w:rPr>
        <w:t>A28982874</w:t>
      </w:r>
      <w:r w:rsidRPr="00E43F68">
        <w:rPr>
          <w:rFonts w:cs="Tahoma"/>
          <w:sz w:val="24"/>
          <w:szCs w:val="24"/>
        </w:rPr>
        <w:t xml:space="preserve"> y domicilio social en </w:t>
      </w:r>
      <w:r w:rsidRPr="00F443B6">
        <w:rPr>
          <w:rFonts w:eastAsia="Times New Roman" w:cs="Tahoma"/>
          <w:sz w:val="24"/>
          <w:szCs w:val="24"/>
        </w:rPr>
        <w:t>C/ Vicenta Villegas Nº 3 - Madrid (28047)</w:t>
      </w:r>
      <w:r w:rsidRPr="00E43F68">
        <w:rPr>
          <w:rFonts w:cs="Tahoma"/>
          <w:sz w:val="24"/>
          <w:szCs w:val="24"/>
        </w:rPr>
        <w:t xml:space="preserve"> </w:t>
      </w:r>
      <w:r w:rsidRPr="00E43F68">
        <w:rPr>
          <w:rFonts w:cs="Tahoma"/>
          <w:sz w:val="24"/>
          <w:szCs w:val="24"/>
        </w:rPr>
        <w:t>con la finalidad de realizar la selección de candidatos para los puestos laborales de la entidad.</w:t>
      </w:r>
    </w:p>
    <w:p w:rsidR="00EC667E" w:rsidRPr="00E43F68" w:rsidRDefault="005876B4" w:rsidP="00EC667E">
      <w:pPr>
        <w:rPr>
          <w:rFonts w:cs="Tahoma"/>
          <w:sz w:val="24"/>
          <w:szCs w:val="24"/>
        </w:rPr>
      </w:pPr>
      <w:r w:rsidRPr="00E43F68">
        <w:rPr>
          <w:rFonts w:cs="Tahoma"/>
          <w:sz w:val="24"/>
          <w:szCs w:val="24"/>
        </w:rPr>
        <w:t>El tratamiento de los datos queda legitimado e</w:t>
      </w:r>
      <w:r w:rsidRPr="00E43F68">
        <w:rPr>
          <w:rFonts w:cs="Tahoma"/>
          <w:sz w:val="24"/>
          <w:szCs w:val="24"/>
        </w:rPr>
        <w:t xml:space="preserve">n ejecución de la candidatura realizada por usted para optar a un </w:t>
      </w:r>
      <w:r>
        <w:rPr>
          <w:rFonts w:cs="Tahoma"/>
          <w:sz w:val="24"/>
          <w:szCs w:val="24"/>
        </w:rPr>
        <w:t>puesto laboral en la entidad. UNION TECNICA DE LIMPIEZA S.A</w:t>
      </w:r>
      <w:r w:rsidRPr="00E43F68">
        <w:rPr>
          <w:rFonts w:cs="Tahoma"/>
          <w:sz w:val="24"/>
          <w:szCs w:val="24"/>
        </w:rPr>
        <w:t xml:space="preserve"> no elaborará perfiles automatizados con los datos aportados. Sus datos serán conservados durante el periodo de selección a la cand</w:t>
      </w:r>
      <w:r w:rsidRPr="00E43F68">
        <w:rPr>
          <w:rFonts w:cs="Tahoma"/>
          <w:sz w:val="24"/>
          <w:szCs w:val="24"/>
        </w:rPr>
        <w:t>idatura a la que se haya presentado</w:t>
      </w:r>
    </w:p>
    <w:p w:rsidR="00EC667E" w:rsidRPr="00E43F68" w:rsidRDefault="005876B4" w:rsidP="00EC667E">
      <w:pPr>
        <w:rPr>
          <w:rFonts w:cs="Tahoma"/>
          <w:sz w:val="24"/>
          <w:szCs w:val="24"/>
        </w:rPr>
      </w:pPr>
      <w:r w:rsidRPr="00E43F68">
        <w:rPr>
          <w:rFonts w:cs="Tahoma"/>
          <w:sz w:val="24"/>
          <w:szCs w:val="24"/>
        </w:rPr>
        <w:t xml:space="preserve">A su vez le informamos que puede contactar con el Delegado de Protección de Datos dirigiéndose por escrito a la dirección de correo electrónico </w:t>
      </w:r>
      <w:r>
        <w:rPr>
          <w:rFonts w:cs="Tahoma"/>
          <w:sz w:val="24"/>
          <w:szCs w:val="24"/>
        </w:rPr>
        <w:t>dpo.untelsa@lock4data.es</w:t>
      </w:r>
    </w:p>
    <w:p w:rsidR="00EC667E" w:rsidRPr="00E43F68" w:rsidRDefault="005876B4" w:rsidP="00EC667E">
      <w:pPr>
        <w:rPr>
          <w:rFonts w:cs="Tahoma"/>
          <w:sz w:val="24"/>
          <w:szCs w:val="24"/>
        </w:rPr>
      </w:pPr>
      <w:r>
        <w:rPr>
          <w:rFonts w:cs="Tahoma"/>
          <w:sz w:val="24"/>
          <w:szCs w:val="24"/>
        </w:rPr>
        <w:t>UNION TECNICA DE LIMPIEZA S.A</w:t>
      </w:r>
      <w:r w:rsidRPr="00E43F68">
        <w:rPr>
          <w:rFonts w:cs="Tahoma"/>
          <w:sz w:val="24"/>
          <w:szCs w:val="24"/>
        </w:rPr>
        <w:t xml:space="preserve"> informa que procederá</w:t>
      </w:r>
      <w:r w:rsidRPr="00E43F68">
        <w:rPr>
          <w:rFonts w:cs="Tahoma"/>
          <w:sz w:val="24"/>
          <w:szCs w:val="24"/>
        </w:rPr>
        <w:t xml:space="preserve"> a tratar los datos de manera lícita, leal, transparente, adecuada, pertinente, limitada, exacta y actualizada comprometiéndose a adoptar las medidas de seguridad razonables para suprimir o rectificar estos cuando sean inexactos.</w:t>
      </w:r>
    </w:p>
    <w:p w:rsidR="00EC667E" w:rsidRPr="00E43F68" w:rsidRDefault="005876B4" w:rsidP="00EC667E">
      <w:pPr>
        <w:rPr>
          <w:rFonts w:cs="Tahoma"/>
          <w:sz w:val="24"/>
          <w:szCs w:val="24"/>
        </w:rPr>
      </w:pPr>
      <w:r w:rsidRPr="00E43F68">
        <w:rPr>
          <w:rFonts w:cs="Tahoma"/>
          <w:sz w:val="24"/>
          <w:szCs w:val="24"/>
        </w:rPr>
        <w:t>Podrá revocar el consentim</w:t>
      </w:r>
      <w:r w:rsidRPr="00E43F68">
        <w:rPr>
          <w:rFonts w:cs="Tahoma"/>
          <w:sz w:val="24"/>
          <w:szCs w:val="24"/>
        </w:rPr>
        <w:t xml:space="preserve">iento prestado  en todo momento, dirigiéndose por escrito a </w:t>
      </w:r>
      <w:r w:rsidRPr="00F443B6">
        <w:rPr>
          <w:rFonts w:eastAsia="Times New Roman" w:cs="Tahoma"/>
          <w:sz w:val="24"/>
          <w:szCs w:val="24"/>
        </w:rPr>
        <w:t>C/ Vicenta Villegas Nº 3 - Madrid (28047)</w:t>
      </w:r>
      <w:r w:rsidRPr="00E43F68">
        <w:rPr>
          <w:rFonts w:cs="Tahoma"/>
          <w:sz w:val="24"/>
          <w:szCs w:val="24"/>
        </w:rPr>
        <w:t xml:space="preserve"> </w:t>
      </w:r>
      <w:r w:rsidRPr="00E43F68">
        <w:rPr>
          <w:rFonts w:cs="Tahoma"/>
          <w:sz w:val="24"/>
          <w:szCs w:val="24"/>
        </w:rPr>
        <w:t>así como dirigirse a la Autoridad de control para presentar la reclamación que considere oportuna</w:t>
      </w:r>
    </w:p>
    <w:p w:rsidR="00EC667E" w:rsidRPr="00E43F68" w:rsidRDefault="005876B4" w:rsidP="00EC667E">
      <w:pPr>
        <w:rPr>
          <w:rFonts w:cs="Tahoma"/>
          <w:sz w:val="24"/>
          <w:szCs w:val="24"/>
        </w:rPr>
      </w:pPr>
      <w:r w:rsidRPr="00E43F68">
        <w:rPr>
          <w:rFonts w:cs="Tahoma"/>
          <w:sz w:val="24"/>
          <w:szCs w:val="24"/>
        </w:rPr>
        <w:t>De acuerdo con los derechos que le confiere la normativa</w:t>
      </w:r>
      <w:r w:rsidRPr="00E43F68">
        <w:rPr>
          <w:rFonts w:cs="Tahoma"/>
          <w:sz w:val="24"/>
          <w:szCs w:val="24"/>
        </w:rPr>
        <w:t xml:space="preserve"> vigente en protección de datos de carácter personal, podrá revocar el consentimiento prestado así como ejercer los derechos de acceso, rectificación, limitación de tratamiento, supresión, portabilidad y oposición dirigiendo su petición a la dirección post</w:t>
      </w:r>
      <w:r w:rsidRPr="00E43F68">
        <w:rPr>
          <w:rFonts w:cs="Tahoma"/>
          <w:sz w:val="24"/>
          <w:szCs w:val="24"/>
        </w:rPr>
        <w:t xml:space="preserve">al </w:t>
      </w:r>
      <w:r>
        <w:rPr>
          <w:rFonts w:cs="Tahoma"/>
          <w:sz w:val="24"/>
          <w:szCs w:val="24"/>
        </w:rPr>
        <w:t>C/ Vicenta Villegas Nº 3 - Madrid (28047)</w:t>
      </w:r>
      <w:r w:rsidRPr="00E43F68">
        <w:rPr>
          <w:rFonts w:cs="Tahoma"/>
          <w:sz w:val="24"/>
          <w:szCs w:val="24"/>
        </w:rPr>
        <w:t xml:space="preserve">. Puede ampliar la información sobre nuestra política de protección de datos en </w:t>
      </w:r>
      <w:r>
        <w:rPr>
          <w:rFonts w:cs="Tahoma"/>
          <w:sz w:val="24"/>
          <w:szCs w:val="24"/>
        </w:rPr>
        <w:t>www.untelsa.es</w:t>
      </w:r>
    </w:p>
    <w:p w:rsidR="00EC667E" w:rsidRPr="00E43F68" w:rsidRDefault="005876B4" w:rsidP="00EC667E">
      <w:pPr>
        <w:rPr>
          <w:rFonts w:cs="Tahoma"/>
          <w:sz w:val="24"/>
          <w:szCs w:val="24"/>
        </w:rPr>
      </w:pPr>
      <w:r w:rsidRPr="00E43F68">
        <w:rPr>
          <w:rFonts w:cs="Tahoma"/>
          <w:sz w:val="24"/>
          <w:szCs w:val="24"/>
        </w:rPr>
        <w:tab/>
        <w:t xml:space="preserve">Consiento la comunicación de mis datos a empresas del grupo para futuras selecciones. </w:t>
      </w:r>
    </w:p>
    <w:p w:rsidR="00EC667E" w:rsidRPr="00E43F68" w:rsidRDefault="005876B4" w:rsidP="00EC667E">
      <w:pPr>
        <w:rPr>
          <w:rFonts w:cs="Tahoma"/>
          <w:sz w:val="24"/>
          <w:szCs w:val="24"/>
        </w:rPr>
      </w:pPr>
      <w:r w:rsidRPr="00E43F68">
        <w:rPr>
          <w:rFonts w:cs="Tahoma"/>
          <w:sz w:val="24"/>
          <w:szCs w:val="24"/>
        </w:rPr>
        <w:t>En ____________________ a ___</w:t>
      </w:r>
      <w:r w:rsidRPr="00E43F68">
        <w:rPr>
          <w:rFonts w:cs="Tahoma"/>
          <w:sz w:val="24"/>
          <w:szCs w:val="24"/>
        </w:rPr>
        <w:t>____ de _______________ de ___________</w:t>
      </w:r>
    </w:p>
    <w:p w:rsidR="00EC667E" w:rsidRPr="00E43F68" w:rsidRDefault="005876B4" w:rsidP="00EC667E">
      <w:pPr>
        <w:rPr>
          <w:rFonts w:cs="Tahoma"/>
          <w:sz w:val="24"/>
          <w:szCs w:val="24"/>
        </w:rPr>
      </w:pPr>
      <w:r>
        <w:rPr>
          <w:rFonts w:cs="Tahoma"/>
          <w:sz w:val="24"/>
          <w:szCs w:val="24"/>
        </w:rPr>
        <w:t xml:space="preserve">Firma: </w:t>
      </w:r>
    </w:p>
    <w:p w:rsidR="008E186B" w:rsidRDefault="005876B4">
      <w:r>
        <w:br w:type="page"/>
      </w:r>
    </w:p>
    <w:p w:rsidR="0089789A" w:rsidRPr="0089789A" w:rsidRDefault="005876B4" w:rsidP="009F7000">
      <w:pPr>
        <w:pStyle w:val="Titulo2"/>
      </w:pPr>
      <w:r>
        <w:t>NOTA INFORMATIVA CLIENTES</w:t>
      </w:r>
    </w:p>
    <w:p w:rsidR="0089789A" w:rsidRPr="00E43F68" w:rsidRDefault="005876B4" w:rsidP="0089789A">
      <w:pPr>
        <w:rPr>
          <w:rFonts w:cs="Tahoma"/>
          <w:sz w:val="24"/>
          <w:szCs w:val="24"/>
        </w:rPr>
      </w:pPr>
      <w:r w:rsidRPr="00E43F68">
        <w:rPr>
          <w:rFonts w:cs="Tahoma"/>
          <w:sz w:val="24"/>
          <w:szCs w:val="24"/>
        </w:rPr>
        <w:t xml:space="preserve">Apreciado cliente: </w:t>
      </w:r>
    </w:p>
    <w:p w:rsidR="0089789A" w:rsidRPr="00E43F68" w:rsidRDefault="005876B4" w:rsidP="0089789A">
      <w:pPr>
        <w:rPr>
          <w:rFonts w:cs="Tahoma"/>
          <w:sz w:val="24"/>
          <w:szCs w:val="24"/>
        </w:rPr>
      </w:pPr>
      <w:r w:rsidRPr="00E43F68">
        <w:rPr>
          <w:rFonts w:cs="Tahoma"/>
          <w:sz w:val="24"/>
          <w:szCs w:val="24"/>
        </w:rPr>
        <w:t>En cumplimiento de la normativa Reglamento (UE) 2016/679 de 27 de abril de 2016 (RGP</w:t>
      </w:r>
      <w:r>
        <w:rPr>
          <w:rFonts w:cs="Tahoma"/>
          <w:sz w:val="24"/>
          <w:szCs w:val="24"/>
        </w:rPr>
        <w:t>D</w:t>
      </w:r>
      <w:r w:rsidRPr="00E43F68">
        <w:rPr>
          <w:rFonts w:cs="Tahoma"/>
          <w:sz w:val="24"/>
          <w:szCs w:val="24"/>
        </w:rPr>
        <w:t xml:space="preserve">) y legislación vigente en materia de protección de datos, le informamos que sus datos serán incorporados al sistema de tratamiento de </w:t>
      </w:r>
      <w:r>
        <w:rPr>
          <w:rFonts w:cs="Tahoma"/>
          <w:sz w:val="24"/>
          <w:szCs w:val="24"/>
        </w:rPr>
        <w:t>UNION TECNICA DE LIMPIEZA S.A</w:t>
      </w:r>
      <w:r w:rsidRPr="00E43F68">
        <w:rPr>
          <w:rFonts w:cs="Tahoma"/>
          <w:sz w:val="24"/>
          <w:szCs w:val="24"/>
        </w:rPr>
        <w:t xml:space="preserve"> con CIF </w:t>
      </w:r>
      <w:r>
        <w:rPr>
          <w:rFonts w:cs="Tahoma"/>
          <w:sz w:val="24"/>
          <w:szCs w:val="24"/>
        </w:rPr>
        <w:t>A28982874</w:t>
      </w:r>
      <w:r w:rsidRPr="00E43F68">
        <w:rPr>
          <w:rFonts w:cs="Tahoma"/>
          <w:sz w:val="24"/>
          <w:szCs w:val="24"/>
        </w:rPr>
        <w:t xml:space="preserve"> y domicilio social en </w:t>
      </w:r>
      <w:r>
        <w:rPr>
          <w:rFonts w:cs="Tahoma"/>
          <w:sz w:val="24"/>
          <w:szCs w:val="24"/>
        </w:rPr>
        <w:t>C/ Vicenta Villegas Nº 3 - Madrid (28047)</w:t>
      </w:r>
      <w:r w:rsidRPr="00E43F68">
        <w:rPr>
          <w:rFonts w:cs="Tahoma"/>
          <w:sz w:val="24"/>
          <w:szCs w:val="24"/>
        </w:rPr>
        <w:t xml:space="preserve"> </w:t>
      </w:r>
      <w:r w:rsidRPr="00E43F68">
        <w:rPr>
          <w:rFonts w:cs="Tahoma"/>
          <w:sz w:val="24"/>
          <w:szCs w:val="24"/>
        </w:rPr>
        <w:t xml:space="preserve"> con la f</w:t>
      </w:r>
      <w:r w:rsidRPr="00E43F68">
        <w:rPr>
          <w:rFonts w:cs="Tahoma"/>
          <w:sz w:val="24"/>
          <w:szCs w:val="24"/>
        </w:rPr>
        <w:t xml:space="preserve">inalidad de poder atender los compromisos generados por la relación comercial que mantenemos con usted. </w:t>
      </w:r>
    </w:p>
    <w:p w:rsidR="0089789A" w:rsidRPr="00E43F68" w:rsidRDefault="005876B4" w:rsidP="0089789A">
      <w:pPr>
        <w:rPr>
          <w:rFonts w:cs="Tahoma"/>
          <w:sz w:val="24"/>
          <w:szCs w:val="24"/>
        </w:rPr>
      </w:pPr>
      <w:r w:rsidRPr="00E43F68">
        <w:rPr>
          <w:rFonts w:cs="Tahoma"/>
          <w:sz w:val="24"/>
          <w:szCs w:val="24"/>
        </w:rPr>
        <w:t xml:space="preserve">El tratamiento de los datos queda legitimado en ejecución del contrato de prestación de servicios en vigor. </w:t>
      </w:r>
      <w:r>
        <w:rPr>
          <w:rFonts w:cs="Tahoma"/>
          <w:sz w:val="24"/>
          <w:szCs w:val="24"/>
        </w:rPr>
        <w:t>UNION TECNICA DE LIMPIEZA S.A</w:t>
      </w:r>
      <w:r w:rsidRPr="00E43F68">
        <w:rPr>
          <w:rFonts w:cs="Tahoma"/>
          <w:sz w:val="24"/>
          <w:szCs w:val="24"/>
        </w:rPr>
        <w:t xml:space="preserve"> no elaborará </w:t>
      </w:r>
      <w:r w:rsidRPr="00E43F68">
        <w:rPr>
          <w:rFonts w:cs="Tahoma"/>
          <w:sz w:val="24"/>
          <w:szCs w:val="24"/>
        </w:rPr>
        <w:t xml:space="preserve">perfiles automatizados con los datos aportados. Sus datos serán conservados durante el periodo legalmente establecido legalmente. </w:t>
      </w:r>
    </w:p>
    <w:p w:rsidR="0089789A" w:rsidRPr="00E43F68" w:rsidRDefault="005876B4" w:rsidP="0089789A">
      <w:pPr>
        <w:rPr>
          <w:rFonts w:cs="Tahoma"/>
          <w:sz w:val="24"/>
          <w:szCs w:val="24"/>
        </w:rPr>
      </w:pPr>
      <w:r w:rsidRPr="00E43F68">
        <w:rPr>
          <w:rFonts w:cs="Tahoma"/>
          <w:sz w:val="24"/>
          <w:szCs w:val="24"/>
        </w:rPr>
        <w:t xml:space="preserve">A su vez le informamos que puede contactar con el Delegado de Protección de Datos dirigiéndose por escrito a la dirección de </w:t>
      </w:r>
      <w:r w:rsidRPr="00E43F68">
        <w:rPr>
          <w:rFonts w:cs="Tahoma"/>
          <w:sz w:val="24"/>
          <w:szCs w:val="24"/>
        </w:rPr>
        <w:t xml:space="preserve">correo electrónico </w:t>
      </w:r>
      <w:r>
        <w:rPr>
          <w:rFonts w:cs="Tahoma"/>
          <w:sz w:val="24"/>
          <w:szCs w:val="24"/>
        </w:rPr>
        <w:t>dpo.untelsa@lock4data.es</w:t>
      </w:r>
    </w:p>
    <w:p w:rsidR="0089789A" w:rsidRPr="00E43F68" w:rsidRDefault="005876B4" w:rsidP="0089789A">
      <w:pPr>
        <w:rPr>
          <w:rFonts w:cs="Tahoma"/>
          <w:sz w:val="24"/>
          <w:szCs w:val="24"/>
        </w:rPr>
      </w:pPr>
      <w:r>
        <w:rPr>
          <w:rFonts w:cs="Tahoma"/>
          <w:sz w:val="24"/>
          <w:szCs w:val="24"/>
        </w:rPr>
        <w:t>UNION TECNICA DE LIMPIEZA S.A</w:t>
      </w:r>
      <w:r w:rsidRPr="00E43F68">
        <w:rPr>
          <w:rFonts w:cs="Tahoma"/>
          <w:sz w:val="24"/>
          <w:szCs w:val="24"/>
        </w:rPr>
        <w:t xml:space="preserve"> informa que procederá a tratar los datos de manera lícita, leal, transparente, adecuada, pertinente, limitada, exacta y actualizada comprometiéndose a adoptar las medidas de segurida</w:t>
      </w:r>
      <w:r w:rsidRPr="00E43F68">
        <w:rPr>
          <w:rFonts w:cs="Tahoma"/>
          <w:sz w:val="24"/>
          <w:szCs w:val="24"/>
        </w:rPr>
        <w:t>d razonables para suprimir o rectificar estos cuando sean inexactos.</w:t>
      </w:r>
    </w:p>
    <w:p w:rsidR="0089789A" w:rsidRPr="00E43F68" w:rsidRDefault="005876B4" w:rsidP="0089789A">
      <w:pPr>
        <w:rPr>
          <w:rFonts w:cs="Tahoma"/>
          <w:sz w:val="24"/>
          <w:szCs w:val="24"/>
        </w:rPr>
      </w:pPr>
      <w:r w:rsidRPr="00E43F68">
        <w:rPr>
          <w:rFonts w:cs="Tahoma"/>
          <w:sz w:val="24"/>
          <w:szCs w:val="24"/>
        </w:rPr>
        <w:t xml:space="preserve">Podrá revocar el consentimiento prestado  en todo momento, dirigiéndose por escrito a </w:t>
      </w:r>
      <w:r>
        <w:rPr>
          <w:rFonts w:cs="Tahoma"/>
          <w:sz w:val="24"/>
          <w:szCs w:val="24"/>
        </w:rPr>
        <w:t>C/ Vicenta Villegas Nº 3 - Madrid (28047)</w:t>
      </w:r>
      <w:r w:rsidRPr="00E43F68">
        <w:rPr>
          <w:rFonts w:cs="Tahoma"/>
          <w:sz w:val="24"/>
          <w:szCs w:val="24"/>
        </w:rPr>
        <w:t xml:space="preserve"> </w:t>
      </w:r>
      <w:r w:rsidRPr="00E43F68">
        <w:rPr>
          <w:rFonts w:cs="Tahoma"/>
          <w:sz w:val="24"/>
          <w:szCs w:val="24"/>
        </w:rPr>
        <w:t>así como dirigirse a la Autoridad de control</w:t>
      </w:r>
    </w:p>
    <w:p w:rsidR="0089789A" w:rsidRPr="00E43F68" w:rsidRDefault="005876B4" w:rsidP="0089789A">
      <w:pPr>
        <w:rPr>
          <w:rFonts w:cs="Tahoma"/>
          <w:sz w:val="24"/>
          <w:szCs w:val="24"/>
        </w:rPr>
      </w:pPr>
      <w:r w:rsidRPr="00E43F68">
        <w:rPr>
          <w:rFonts w:cs="Tahoma"/>
          <w:sz w:val="24"/>
          <w:szCs w:val="24"/>
        </w:rPr>
        <w:t>De acuerdo con</w:t>
      </w:r>
      <w:r w:rsidRPr="00E43F68">
        <w:rPr>
          <w:rFonts w:cs="Tahoma"/>
          <w:sz w:val="24"/>
          <w:szCs w:val="24"/>
        </w:rPr>
        <w:t xml:space="preserve"> los derechos que le confiere la normativa vigente en protección de datos de carácter personal, podrá revocar el consentimiento prestado así como ejercer los derechos de acceso, rectificación, limitación de tratamiento, supresión, portabilidad y oposición </w:t>
      </w:r>
      <w:r w:rsidRPr="00E43F68">
        <w:rPr>
          <w:rFonts w:cs="Tahoma"/>
          <w:sz w:val="24"/>
          <w:szCs w:val="24"/>
        </w:rPr>
        <w:t xml:space="preserve">dirigiendo su petición a la dirección postal </w:t>
      </w:r>
      <w:r>
        <w:rPr>
          <w:rFonts w:cs="Tahoma"/>
          <w:sz w:val="24"/>
          <w:szCs w:val="24"/>
        </w:rPr>
        <w:t>C/ Vicenta Villegas Nº 3 - Madrid (28047)</w:t>
      </w:r>
      <w:r w:rsidRPr="00E43F68">
        <w:rPr>
          <w:rFonts w:cs="Tahoma"/>
          <w:sz w:val="24"/>
          <w:szCs w:val="24"/>
        </w:rPr>
        <w:t>. También podrá dirigirse a la Autoridad de Control competente para presentar la reclamación que considere oportuna. Puede ampliar la información sobre nuestra política d</w:t>
      </w:r>
      <w:r w:rsidRPr="00E43F68">
        <w:rPr>
          <w:rFonts w:cs="Tahoma"/>
          <w:sz w:val="24"/>
          <w:szCs w:val="24"/>
        </w:rPr>
        <w:t>e protecci</w:t>
      </w:r>
      <w:r>
        <w:rPr>
          <w:rFonts w:cs="Tahoma"/>
          <w:sz w:val="24"/>
          <w:szCs w:val="24"/>
        </w:rPr>
        <w:t xml:space="preserve">ón de datos en </w:t>
      </w:r>
      <w:r>
        <w:rPr>
          <w:rFonts w:cs="Tahoma"/>
          <w:sz w:val="24"/>
          <w:szCs w:val="24"/>
        </w:rPr>
        <w:t>www.untelsa.es</w:t>
      </w:r>
    </w:p>
    <w:sectPr w:rsidR="0089789A" w:rsidRPr="00E43F68" w:rsidSect="004D4F33">
      <w:headerReference w:type="even" r:id="rId9"/>
      <w:headerReference w:type="default" r:id="rId10"/>
      <w:footerReference w:type="even" r:id="rId11"/>
      <w:footerReference w:type="default" r:id="rId12"/>
      <w:headerReference w:type="first" r:id="rId13"/>
      <w:footerReference w:type="first" r:id="rId14"/>
      <w:pgSz w:w="11906" w:h="16838"/>
      <w:pgMar w:top="2127" w:right="1701" w:bottom="1417"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91B" w:rsidRDefault="00D7391B" w:rsidP="007733D2">
      <w:pPr>
        <w:spacing w:after="0" w:line="240" w:lineRule="auto"/>
      </w:pPr>
      <w:r>
        <w:separator/>
      </w:r>
    </w:p>
  </w:endnote>
  <w:endnote w:type="continuationSeparator" w:id="0">
    <w:p w:rsidR="00D7391B" w:rsidRDefault="00D7391B" w:rsidP="00773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2B3" w:rsidRDefault="005A62B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3D2" w:rsidRPr="005A62B3" w:rsidRDefault="005A62B3" w:rsidP="005A62B3">
    <w:pPr>
      <w:pStyle w:val="Piedepgina"/>
      <w:tabs>
        <w:tab w:val="left" w:pos="810"/>
      </w:tabs>
      <w:jc w:val="right"/>
    </w:pPr>
    <w:r w:rsidRPr="00936E52">
      <w:rPr>
        <w:b/>
        <w:color w:val="990000"/>
      </w:rPr>
      <w:t>UNION TECNICA DE LIMPIEZA S.A</w:t>
    </w:r>
    <w:r>
      <w:tab/>
    </w:r>
    <w:r>
      <w:tab/>
    </w:r>
    <w:r>
      <w:rPr>
        <w:noProof/>
        <w:lang w:eastAsia="es-ES"/>
      </w:rPr>
      <w:drawing>
        <wp:inline distT="0" distB="0" distL="0" distR="0" wp14:anchorId="6268DFE2" wp14:editId="6C61DD7B">
          <wp:extent cx="1812725" cy="189230"/>
          <wp:effectExtent l="0" t="0" r="0" b="1270"/>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nombre2016.png"/>
                  <pic:cNvPicPr/>
                </pic:nvPicPr>
                <pic:blipFill>
                  <a:blip r:embed="rId1">
                    <a:extLst>
                      <a:ext uri="{28A0092B-C50C-407E-A947-70E740481C1C}">
                        <a14:useLocalDpi xmlns:a14="http://schemas.microsoft.com/office/drawing/2010/main" val="0"/>
                      </a:ext>
                    </a:extLst>
                  </a:blip>
                  <a:stretch>
                    <a:fillRect/>
                  </a:stretch>
                </pic:blipFill>
                <pic:spPr>
                  <a:xfrm>
                    <a:off x="0" y="0"/>
                    <a:ext cx="1898363" cy="1981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F33" w:rsidRPr="00566607" w:rsidRDefault="004D4F33" w:rsidP="004D4F33">
    <w:pPr>
      <w:pStyle w:val="Piedepgina"/>
      <w:jc w:val="center"/>
      <w:rPr>
        <w:color w:val="7E0000"/>
      </w:rPr>
    </w:pPr>
    <w:r w:rsidRPr="00566607">
      <w:rPr>
        <w:color w:val="7E0000"/>
      </w:rPr>
      <w:t>LOCK4DATA CONSULTORES S.L.</w:t>
    </w:r>
  </w:p>
  <w:p w:rsidR="004D4F33" w:rsidRDefault="004D4F33" w:rsidP="004D4F33">
    <w:pPr>
      <w:pStyle w:val="Piedepgina"/>
      <w:jc w:val="center"/>
    </w:pPr>
    <w:r>
      <w:t>B86750668</w:t>
    </w:r>
  </w:p>
  <w:p w:rsidR="004D4F33" w:rsidRDefault="004D4F33" w:rsidP="004D4F33">
    <w:pPr>
      <w:pStyle w:val="Piedepgina"/>
      <w:jc w:val="center"/>
    </w:pPr>
    <w:r>
      <w:t xml:space="preserve">C/ Palencia Nº 2, 28231- Las Rozas (Madrid) </w:t>
    </w:r>
  </w:p>
  <w:p w:rsidR="004D4F33" w:rsidRDefault="004D4F33" w:rsidP="004D4F33">
    <w:pPr>
      <w:pStyle w:val="Piedepgina"/>
      <w:jc w:val="center"/>
    </w:pPr>
    <w:r>
      <w:t>91.825.67.44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91B" w:rsidRDefault="00D7391B" w:rsidP="007733D2">
      <w:pPr>
        <w:spacing w:after="0" w:line="240" w:lineRule="auto"/>
      </w:pPr>
      <w:r>
        <w:separator/>
      </w:r>
    </w:p>
  </w:footnote>
  <w:footnote w:type="continuationSeparator" w:id="0">
    <w:p w:rsidR="00D7391B" w:rsidRDefault="00D7391B" w:rsidP="00773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2B3" w:rsidRDefault="005A62B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3D2" w:rsidRPr="005A62B3" w:rsidRDefault="005A62B3" w:rsidP="005A62B3">
    <w:pPr>
      <w:pStyle w:val="Encabezado"/>
    </w:pPr>
    <w:r>
      <w:rPr>
        <w:noProof/>
        <w:lang w:eastAsia="es-ES"/>
      </w:rPr>
      <w:drawing>
        <wp:inline distT="0" distB="0" distL="0" distR="0" wp14:anchorId="6712A4CB" wp14:editId="5148F05D">
          <wp:extent cx="552450" cy="551799"/>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16.png"/>
                  <pic:cNvPicPr/>
                </pic:nvPicPr>
                <pic:blipFill>
                  <a:blip r:embed="rId1">
                    <a:extLst>
                      <a:ext uri="{28A0092B-C50C-407E-A947-70E740481C1C}">
                        <a14:useLocalDpi xmlns:a14="http://schemas.microsoft.com/office/drawing/2010/main" val="0"/>
                      </a:ext>
                    </a:extLst>
                  </a:blip>
                  <a:stretch>
                    <a:fillRect/>
                  </a:stretch>
                </pic:blipFill>
                <pic:spPr>
                  <a:xfrm flipH="1">
                    <a:off x="0" y="0"/>
                    <a:ext cx="559972" cy="559312"/>
                  </a:xfrm>
                  <a:prstGeom prst="rect">
                    <a:avLst/>
                  </a:prstGeom>
                </pic:spPr>
              </pic:pic>
            </a:graphicData>
          </a:graphic>
        </wp:inline>
      </w:drawing>
    </w:r>
    <w:r>
      <w:tab/>
    </w:r>
    <w:r>
      <w:tab/>
    </w:r>
    <w:r>
      <w:rPr>
        <w:noProof/>
        <w:lang w:eastAsia="es-ES"/>
      </w:rPr>
      <w:drawing>
        <wp:inline distT="0" distB="0" distL="0" distR="0" wp14:anchorId="7639F9D9" wp14:editId="2932E069">
          <wp:extent cx="1342119" cy="5238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4D_V.png"/>
                  <pic:cNvPicPr/>
                </pic:nvPicPr>
                <pic:blipFill>
                  <a:blip r:embed="rId2">
                    <a:extLst>
                      <a:ext uri="{28A0092B-C50C-407E-A947-70E740481C1C}">
                        <a14:useLocalDpi xmlns:a14="http://schemas.microsoft.com/office/drawing/2010/main" val="0"/>
                      </a:ext>
                    </a:extLst>
                  </a:blip>
                  <a:stretch>
                    <a:fillRect/>
                  </a:stretch>
                </pic:blipFill>
                <pic:spPr>
                  <a:xfrm>
                    <a:off x="0" y="0"/>
                    <a:ext cx="1360580" cy="53108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2B3" w:rsidRDefault="005A62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75FC"/>
    <w:multiLevelType w:val="hybridMultilevel"/>
    <w:tmpl w:val="CA50FCE8"/>
    <w:lvl w:ilvl="0" w:tplc="574A3BBA">
      <w:start w:val="1"/>
      <w:numFmt w:val="upp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5F69ED"/>
    <w:multiLevelType w:val="hybridMultilevel"/>
    <w:tmpl w:val="E40C306C"/>
    <w:lvl w:ilvl="0" w:tplc="C680C386">
      <w:numFmt w:val="bullet"/>
      <w:lvlText w:val="•"/>
      <w:lvlJc w:val="left"/>
      <w:pPr>
        <w:ind w:left="1065" w:hanging="705"/>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3C40AC"/>
    <w:multiLevelType w:val="hybridMultilevel"/>
    <w:tmpl w:val="6A662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AF6680"/>
    <w:multiLevelType w:val="hybridMultilevel"/>
    <w:tmpl w:val="1BD4FD86"/>
    <w:lvl w:ilvl="0" w:tplc="2C343830">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886C27"/>
    <w:multiLevelType w:val="hybridMultilevel"/>
    <w:tmpl w:val="8CFC1BF0"/>
    <w:lvl w:ilvl="0" w:tplc="2068770A">
      <w:start w:val="1"/>
      <w:numFmt w:val="decimal"/>
      <w:lvlText w:val="%1."/>
      <w:lvlJc w:val="left"/>
      <w:pPr>
        <w:ind w:left="0" w:hanging="303"/>
      </w:pPr>
      <w:rPr>
        <w:rFonts w:ascii="Tahoma" w:eastAsia="Arial" w:hAnsi="Tahoma" w:cs="Tahoma" w:hint="default"/>
        <w:b/>
        <w:bCs/>
        <w:sz w:val="22"/>
        <w:szCs w:val="18"/>
      </w:rPr>
    </w:lvl>
    <w:lvl w:ilvl="1" w:tplc="80EAF182">
      <w:start w:val="1"/>
      <w:numFmt w:val="bullet"/>
      <w:lvlText w:val="•"/>
      <w:lvlJc w:val="left"/>
      <w:pPr>
        <w:ind w:left="0" w:firstLine="0"/>
      </w:pPr>
    </w:lvl>
    <w:lvl w:ilvl="2" w:tplc="92C047FC">
      <w:start w:val="1"/>
      <w:numFmt w:val="bullet"/>
      <w:lvlText w:val="•"/>
      <w:lvlJc w:val="left"/>
      <w:pPr>
        <w:ind w:left="0" w:firstLine="0"/>
      </w:pPr>
    </w:lvl>
    <w:lvl w:ilvl="3" w:tplc="261432FC">
      <w:start w:val="1"/>
      <w:numFmt w:val="bullet"/>
      <w:lvlText w:val="•"/>
      <w:lvlJc w:val="left"/>
      <w:pPr>
        <w:ind w:left="0" w:firstLine="0"/>
      </w:pPr>
    </w:lvl>
    <w:lvl w:ilvl="4" w:tplc="729685A8">
      <w:start w:val="1"/>
      <w:numFmt w:val="bullet"/>
      <w:lvlText w:val="•"/>
      <w:lvlJc w:val="left"/>
      <w:pPr>
        <w:ind w:left="0" w:firstLine="0"/>
      </w:pPr>
    </w:lvl>
    <w:lvl w:ilvl="5" w:tplc="F7145566">
      <w:start w:val="1"/>
      <w:numFmt w:val="bullet"/>
      <w:lvlText w:val="•"/>
      <w:lvlJc w:val="left"/>
      <w:pPr>
        <w:ind w:left="0" w:firstLine="0"/>
      </w:pPr>
    </w:lvl>
    <w:lvl w:ilvl="6" w:tplc="B93CB882">
      <w:start w:val="1"/>
      <w:numFmt w:val="bullet"/>
      <w:lvlText w:val="•"/>
      <w:lvlJc w:val="left"/>
      <w:pPr>
        <w:ind w:left="0" w:firstLine="0"/>
      </w:pPr>
    </w:lvl>
    <w:lvl w:ilvl="7" w:tplc="FE300AE2">
      <w:start w:val="1"/>
      <w:numFmt w:val="bullet"/>
      <w:lvlText w:val="•"/>
      <w:lvlJc w:val="left"/>
      <w:pPr>
        <w:ind w:left="0" w:firstLine="0"/>
      </w:pPr>
    </w:lvl>
    <w:lvl w:ilvl="8" w:tplc="CF22068C">
      <w:start w:val="1"/>
      <w:numFmt w:val="bullet"/>
      <w:lvlText w:val="•"/>
      <w:lvlJc w:val="left"/>
      <w:pPr>
        <w:ind w:left="0" w:firstLine="0"/>
      </w:pPr>
    </w:lvl>
  </w:abstractNum>
  <w:abstractNum w:abstractNumId="5" w15:restartNumberingAfterBreak="0">
    <w:nsid w:val="14D55BFA"/>
    <w:multiLevelType w:val="hybridMultilevel"/>
    <w:tmpl w:val="7B725242"/>
    <w:lvl w:ilvl="0" w:tplc="C680C386">
      <w:numFmt w:val="bullet"/>
      <w:lvlText w:val="•"/>
      <w:lvlJc w:val="left"/>
      <w:pPr>
        <w:ind w:left="1065" w:hanging="705"/>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53A7E78"/>
    <w:multiLevelType w:val="hybridMultilevel"/>
    <w:tmpl w:val="C358AFB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C094043"/>
    <w:multiLevelType w:val="hybridMultilevel"/>
    <w:tmpl w:val="0A5E1236"/>
    <w:lvl w:ilvl="0" w:tplc="C680C386">
      <w:numFmt w:val="bullet"/>
      <w:lvlText w:val="•"/>
      <w:lvlJc w:val="left"/>
      <w:pPr>
        <w:ind w:left="1065" w:hanging="705"/>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AF22F6"/>
    <w:multiLevelType w:val="hybridMultilevel"/>
    <w:tmpl w:val="B21A0C72"/>
    <w:lvl w:ilvl="0" w:tplc="C680C386">
      <w:numFmt w:val="bullet"/>
      <w:lvlText w:val="•"/>
      <w:lvlJc w:val="left"/>
      <w:pPr>
        <w:ind w:left="1065" w:hanging="705"/>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B44985"/>
    <w:multiLevelType w:val="hybridMultilevel"/>
    <w:tmpl w:val="73F4DEAC"/>
    <w:lvl w:ilvl="0" w:tplc="C680C386">
      <w:numFmt w:val="bullet"/>
      <w:lvlText w:val="•"/>
      <w:lvlJc w:val="left"/>
      <w:pPr>
        <w:ind w:left="1065" w:hanging="705"/>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C535BB"/>
    <w:multiLevelType w:val="hybridMultilevel"/>
    <w:tmpl w:val="01989F58"/>
    <w:lvl w:ilvl="0" w:tplc="C680C386">
      <w:numFmt w:val="bullet"/>
      <w:lvlText w:val="•"/>
      <w:lvlJc w:val="left"/>
      <w:pPr>
        <w:ind w:left="1065" w:hanging="705"/>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9F13C2C"/>
    <w:multiLevelType w:val="hybridMultilevel"/>
    <w:tmpl w:val="3E023B78"/>
    <w:lvl w:ilvl="0" w:tplc="C680C386">
      <w:numFmt w:val="bullet"/>
      <w:lvlText w:val="•"/>
      <w:lvlJc w:val="left"/>
      <w:pPr>
        <w:ind w:left="1065" w:hanging="705"/>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415561"/>
    <w:multiLevelType w:val="hybridMultilevel"/>
    <w:tmpl w:val="73B6677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45C6295"/>
    <w:multiLevelType w:val="hybridMultilevel"/>
    <w:tmpl w:val="6E94C23E"/>
    <w:lvl w:ilvl="0" w:tplc="C680C386">
      <w:numFmt w:val="bullet"/>
      <w:lvlText w:val="•"/>
      <w:lvlJc w:val="left"/>
      <w:pPr>
        <w:ind w:left="1065" w:hanging="705"/>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6120A59"/>
    <w:multiLevelType w:val="hybridMultilevel"/>
    <w:tmpl w:val="797AD478"/>
    <w:lvl w:ilvl="0" w:tplc="C680C386">
      <w:numFmt w:val="bullet"/>
      <w:lvlText w:val="•"/>
      <w:lvlJc w:val="left"/>
      <w:pPr>
        <w:ind w:left="1065" w:hanging="705"/>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FA60D7D"/>
    <w:multiLevelType w:val="hybridMultilevel"/>
    <w:tmpl w:val="DD28D2F4"/>
    <w:lvl w:ilvl="0" w:tplc="0C0A000F">
      <w:start w:val="1"/>
      <w:numFmt w:val="decimal"/>
      <w:lvlText w:val="%1."/>
      <w:lvlJc w:val="left"/>
      <w:pPr>
        <w:ind w:left="779" w:hanging="360"/>
      </w:pPr>
    </w:lvl>
    <w:lvl w:ilvl="1" w:tplc="0C0A0019" w:tentative="1">
      <w:start w:val="1"/>
      <w:numFmt w:val="lowerLetter"/>
      <w:lvlText w:val="%2."/>
      <w:lvlJc w:val="left"/>
      <w:pPr>
        <w:ind w:left="1499" w:hanging="360"/>
      </w:pPr>
    </w:lvl>
    <w:lvl w:ilvl="2" w:tplc="0C0A001B" w:tentative="1">
      <w:start w:val="1"/>
      <w:numFmt w:val="lowerRoman"/>
      <w:lvlText w:val="%3."/>
      <w:lvlJc w:val="right"/>
      <w:pPr>
        <w:ind w:left="2219" w:hanging="180"/>
      </w:pPr>
    </w:lvl>
    <w:lvl w:ilvl="3" w:tplc="0C0A000F" w:tentative="1">
      <w:start w:val="1"/>
      <w:numFmt w:val="decimal"/>
      <w:lvlText w:val="%4."/>
      <w:lvlJc w:val="left"/>
      <w:pPr>
        <w:ind w:left="2939" w:hanging="360"/>
      </w:pPr>
    </w:lvl>
    <w:lvl w:ilvl="4" w:tplc="0C0A0019" w:tentative="1">
      <w:start w:val="1"/>
      <w:numFmt w:val="lowerLetter"/>
      <w:lvlText w:val="%5."/>
      <w:lvlJc w:val="left"/>
      <w:pPr>
        <w:ind w:left="3659" w:hanging="360"/>
      </w:pPr>
    </w:lvl>
    <w:lvl w:ilvl="5" w:tplc="0C0A001B" w:tentative="1">
      <w:start w:val="1"/>
      <w:numFmt w:val="lowerRoman"/>
      <w:lvlText w:val="%6."/>
      <w:lvlJc w:val="right"/>
      <w:pPr>
        <w:ind w:left="4379" w:hanging="180"/>
      </w:pPr>
    </w:lvl>
    <w:lvl w:ilvl="6" w:tplc="0C0A000F" w:tentative="1">
      <w:start w:val="1"/>
      <w:numFmt w:val="decimal"/>
      <w:lvlText w:val="%7."/>
      <w:lvlJc w:val="left"/>
      <w:pPr>
        <w:ind w:left="5099" w:hanging="360"/>
      </w:pPr>
    </w:lvl>
    <w:lvl w:ilvl="7" w:tplc="0C0A0019" w:tentative="1">
      <w:start w:val="1"/>
      <w:numFmt w:val="lowerLetter"/>
      <w:lvlText w:val="%8."/>
      <w:lvlJc w:val="left"/>
      <w:pPr>
        <w:ind w:left="5819" w:hanging="360"/>
      </w:pPr>
    </w:lvl>
    <w:lvl w:ilvl="8" w:tplc="0C0A001B" w:tentative="1">
      <w:start w:val="1"/>
      <w:numFmt w:val="lowerRoman"/>
      <w:lvlText w:val="%9."/>
      <w:lvlJc w:val="right"/>
      <w:pPr>
        <w:ind w:left="6539" w:hanging="180"/>
      </w:pPr>
    </w:lvl>
  </w:abstractNum>
  <w:abstractNum w:abstractNumId="16" w15:restartNumberingAfterBreak="0">
    <w:nsid w:val="432470AB"/>
    <w:multiLevelType w:val="hybridMultilevel"/>
    <w:tmpl w:val="1A44E480"/>
    <w:lvl w:ilvl="0" w:tplc="C680C386">
      <w:numFmt w:val="bullet"/>
      <w:lvlText w:val="•"/>
      <w:lvlJc w:val="left"/>
      <w:pPr>
        <w:ind w:left="1065" w:hanging="705"/>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7194188"/>
    <w:multiLevelType w:val="hybridMultilevel"/>
    <w:tmpl w:val="9D66E69E"/>
    <w:lvl w:ilvl="0" w:tplc="C680C386">
      <w:numFmt w:val="bullet"/>
      <w:lvlText w:val="•"/>
      <w:lvlJc w:val="left"/>
      <w:pPr>
        <w:ind w:left="1065" w:hanging="705"/>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96200C9"/>
    <w:multiLevelType w:val="hybridMultilevel"/>
    <w:tmpl w:val="BF3262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3AF18F5"/>
    <w:multiLevelType w:val="hybridMultilevel"/>
    <w:tmpl w:val="376C8C08"/>
    <w:lvl w:ilvl="0" w:tplc="C680C386">
      <w:numFmt w:val="bullet"/>
      <w:lvlText w:val="•"/>
      <w:lvlJc w:val="left"/>
      <w:pPr>
        <w:ind w:left="1065" w:hanging="705"/>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0CE7A11"/>
    <w:multiLevelType w:val="hybridMultilevel"/>
    <w:tmpl w:val="BBE4B662"/>
    <w:lvl w:ilvl="0" w:tplc="7994AF3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8235B3E"/>
    <w:multiLevelType w:val="hybridMultilevel"/>
    <w:tmpl w:val="2C2E54F0"/>
    <w:lvl w:ilvl="0" w:tplc="C680C386">
      <w:numFmt w:val="bullet"/>
      <w:lvlText w:val="•"/>
      <w:lvlJc w:val="left"/>
      <w:pPr>
        <w:ind w:left="1065" w:hanging="705"/>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E1A2FFD"/>
    <w:multiLevelType w:val="hybridMultilevel"/>
    <w:tmpl w:val="54FCD084"/>
    <w:lvl w:ilvl="0" w:tplc="574A3BBA">
      <w:start w:val="1"/>
      <w:numFmt w:val="upp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ECB343F"/>
    <w:multiLevelType w:val="hybridMultilevel"/>
    <w:tmpl w:val="428A1F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0233690"/>
    <w:multiLevelType w:val="hybridMultilevel"/>
    <w:tmpl w:val="E37A4314"/>
    <w:lvl w:ilvl="0" w:tplc="C680C386">
      <w:numFmt w:val="bullet"/>
      <w:lvlText w:val="•"/>
      <w:lvlJc w:val="left"/>
      <w:pPr>
        <w:ind w:left="1065" w:hanging="705"/>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064007B"/>
    <w:multiLevelType w:val="hybridMultilevel"/>
    <w:tmpl w:val="357642AC"/>
    <w:lvl w:ilvl="0" w:tplc="C680C386">
      <w:numFmt w:val="bullet"/>
      <w:lvlText w:val="•"/>
      <w:lvlJc w:val="left"/>
      <w:pPr>
        <w:ind w:left="1065" w:hanging="705"/>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62B2048"/>
    <w:multiLevelType w:val="hybridMultilevel"/>
    <w:tmpl w:val="1428943C"/>
    <w:lvl w:ilvl="0" w:tplc="5DA2A670">
      <w:start w:val="1"/>
      <w:numFmt w:val="decimal"/>
      <w:lvlText w:val="%1."/>
      <w:lvlJc w:val="left"/>
      <w:pPr>
        <w:ind w:hanging="348"/>
      </w:pPr>
      <w:rPr>
        <w:rFonts w:hint="default"/>
        <w:sz w:val="24"/>
        <w:szCs w:val="18"/>
      </w:rPr>
    </w:lvl>
    <w:lvl w:ilvl="1" w:tplc="644AE370">
      <w:start w:val="1"/>
      <w:numFmt w:val="bullet"/>
      <w:lvlText w:val="•"/>
      <w:lvlJc w:val="left"/>
      <w:rPr>
        <w:rFonts w:hint="default"/>
      </w:rPr>
    </w:lvl>
    <w:lvl w:ilvl="2" w:tplc="CA78E1B0">
      <w:start w:val="1"/>
      <w:numFmt w:val="bullet"/>
      <w:lvlText w:val="•"/>
      <w:lvlJc w:val="left"/>
      <w:rPr>
        <w:rFonts w:hint="default"/>
      </w:rPr>
    </w:lvl>
    <w:lvl w:ilvl="3" w:tplc="C9962F2C">
      <w:start w:val="1"/>
      <w:numFmt w:val="bullet"/>
      <w:lvlText w:val="•"/>
      <w:lvlJc w:val="left"/>
      <w:rPr>
        <w:rFonts w:hint="default"/>
      </w:rPr>
    </w:lvl>
    <w:lvl w:ilvl="4" w:tplc="0770C800">
      <w:start w:val="1"/>
      <w:numFmt w:val="bullet"/>
      <w:lvlText w:val="•"/>
      <w:lvlJc w:val="left"/>
      <w:rPr>
        <w:rFonts w:hint="default"/>
      </w:rPr>
    </w:lvl>
    <w:lvl w:ilvl="5" w:tplc="253E2464">
      <w:start w:val="1"/>
      <w:numFmt w:val="bullet"/>
      <w:lvlText w:val="•"/>
      <w:lvlJc w:val="left"/>
      <w:rPr>
        <w:rFonts w:hint="default"/>
      </w:rPr>
    </w:lvl>
    <w:lvl w:ilvl="6" w:tplc="8DF6981E">
      <w:start w:val="1"/>
      <w:numFmt w:val="bullet"/>
      <w:lvlText w:val="•"/>
      <w:lvlJc w:val="left"/>
      <w:rPr>
        <w:rFonts w:hint="default"/>
      </w:rPr>
    </w:lvl>
    <w:lvl w:ilvl="7" w:tplc="2C227AC8">
      <w:start w:val="1"/>
      <w:numFmt w:val="bullet"/>
      <w:lvlText w:val="•"/>
      <w:lvlJc w:val="left"/>
      <w:rPr>
        <w:rFonts w:hint="default"/>
      </w:rPr>
    </w:lvl>
    <w:lvl w:ilvl="8" w:tplc="B14674B4">
      <w:start w:val="1"/>
      <w:numFmt w:val="bullet"/>
      <w:lvlText w:val="•"/>
      <w:lvlJc w:val="left"/>
      <w:rPr>
        <w:rFonts w:hint="default"/>
      </w:rPr>
    </w:lvl>
  </w:abstractNum>
  <w:num w:numId="1">
    <w:abstractNumId w:val="6"/>
  </w:num>
  <w:num w:numId="2">
    <w:abstractNumId w:val="23"/>
  </w:num>
  <w:num w:numId="3">
    <w:abstractNumId w:val="8"/>
  </w:num>
  <w:num w:numId="4">
    <w:abstractNumId w:val="25"/>
  </w:num>
  <w:num w:numId="5">
    <w:abstractNumId w:val="11"/>
  </w:num>
  <w:num w:numId="6">
    <w:abstractNumId w:val="20"/>
  </w:num>
  <w:num w:numId="7">
    <w:abstractNumId w:val="0"/>
  </w:num>
  <w:num w:numId="8">
    <w:abstractNumId w:val="22"/>
  </w:num>
  <w:num w:numId="9">
    <w:abstractNumId w:val="7"/>
  </w:num>
  <w:num w:numId="10">
    <w:abstractNumId w:val="21"/>
  </w:num>
  <w:num w:numId="11">
    <w:abstractNumId w:val="14"/>
  </w:num>
  <w:num w:numId="12">
    <w:abstractNumId w:val="24"/>
  </w:num>
  <w:num w:numId="13">
    <w:abstractNumId w:val="19"/>
  </w:num>
  <w:num w:numId="14">
    <w:abstractNumId w:val="9"/>
  </w:num>
  <w:num w:numId="15">
    <w:abstractNumId w:val="16"/>
  </w:num>
  <w:num w:numId="16">
    <w:abstractNumId w:val="17"/>
  </w:num>
  <w:num w:numId="17">
    <w:abstractNumId w:val="10"/>
  </w:num>
  <w:num w:numId="18">
    <w:abstractNumId w:val="13"/>
  </w:num>
  <w:num w:numId="19">
    <w:abstractNumId w:val="1"/>
  </w:num>
  <w:num w:numId="20">
    <w:abstractNumId w:val="5"/>
  </w:num>
  <w:num w:numId="21">
    <w:abstractNumId w:val="12"/>
  </w:num>
  <w:num w:numId="22">
    <w:abstractNumId w:val="3"/>
  </w:num>
  <w:num w:numId="23">
    <w:abstractNumId w:val="18"/>
  </w:num>
  <w:num w:numId="24">
    <w:abstractNumId w:val="2"/>
  </w:num>
  <w:num w:numId="25">
    <w:abstractNumId w:val="26"/>
  </w:num>
  <w:num w:numId="26">
    <w:abstractNumId w:val="4"/>
    <w:lvlOverride w:ilvl="0">
      <w:startOverride w:val="1"/>
    </w:lvlOverride>
    <w:lvlOverride w:ilvl="1"/>
    <w:lvlOverride w:ilvl="2"/>
    <w:lvlOverride w:ilvl="3"/>
    <w:lvlOverride w:ilvl="4"/>
    <w:lvlOverride w:ilvl="5"/>
    <w:lvlOverride w:ilvl="6"/>
    <w:lvlOverride w:ilvl="7"/>
    <w:lvlOverride w:ilvl="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D2"/>
    <w:rsid w:val="000C594C"/>
    <w:rsid w:val="00122F07"/>
    <w:rsid w:val="00230B87"/>
    <w:rsid w:val="004D4F33"/>
    <w:rsid w:val="005876B4"/>
    <w:rsid w:val="005A62B3"/>
    <w:rsid w:val="006F0B3F"/>
    <w:rsid w:val="007733D2"/>
    <w:rsid w:val="0078214F"/>
    <w:rsid w:val="008E186B"/>
    <w:rsid w:val="0090261C"/>
    <w:rsid w:val="00941E57"/>
    <w:rsid w:val="00A57FAB"/>
    <w:rsid w:val="00A83EB4"/>
    <w:rsid w:val="00B110FE"/>
    <w:rsid w:val="00C170C4"/>
    <w:rsid w:val="00D229B0"/>
    <w:rsid w:val="00D7391B"/>
    <w:rsid w:val="00E43F68"/>
    <w:rsid w:val="00E966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60BC698-4B66-4D54-831B-1FE31592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D2"/>
    <w:rPr>
      <w:rFonts w:ascii="Tahoma" w:hAnsi="Tahoma"/>
    </w:rPr>
  </w:style>
  <w:style w:type="paragraph" w:styleId="Ttulo3">
    <w:name w:val="heading 3"/>
    <w:basedOn w:val="Normal"/>
    <w:link w:val="Ttulo3Car"/>
    <w:uiPriority w:val="1"/>
    <w:unhideWhenUsed/>
    <w:qFormat/>
    <w:pPr>
      <w:widowControl w:val="0"/>
      <w:spacing w:after="0" w:line="240" w:lineRule="auto"/>
      <w:ind w:left="766"/>
      <w:outlineLvl w:val="2"/>
    </w:pPr>
    <w:rPr>
      <w:rFonts w:ascii="Arial" w:eastAsia="Arial" w:hAnsi="Arial"/>
      <w:b/>
      <w:bCs/>
      <w:sz w:val="18"/>
      <w:szCs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L4D">
    <w:name w:val="Titulo 1 L4D"/>
    <w:basedOn w:val="Normal"/>
    <w:link w:val="Titulo1L4DCar"/>
    <w:autoRedefine/>
    <w:qFormat/>
    <w:rsid w:val="0090261C"/>
    <w:pPr>
      <w:tabs>
        <w:tab w:val="left" w:pos="4920"/>
        <w:tab w:val="right" w:pos="8504"/>
      </w:tabs>
      <w:spacing w:before="240" w:after="280"/>
      <w:jc w:val="center"/>
    </w:pPr>
    <w:rPr>
      <w:b/>
      <w:color w:val="990000"/>
      <w:sz w:val="48"/>
      <w:szCs w:val="48"/>
    </w:rPr>
  </w:style>
  <w:style w:type="paragraph" w:customStyle="1" w:styleId="Titulo2L4D">
    <w:name w:val="Titulo 2 L4D"/>
    <w:basedOn w:val="Titulo1L4D"/>
    <w:link w:val="Titulo2L4DCar"/>
    <w:autoRedefine/>
    <w:qFormat/>
    <w:rsid w:val="00E9660D"/>
    <w:pPr>
      <w:jc w:val="left"/>
    </w:pPr>
    <w:rPr>
      <w:sz w:val="28"/>
    </w:rPr>
  </w:style>
  <w:style w:type="character" w:customStyle="1" w:styleId="Titulo1L4DCar">
    <w:name w:val="Titulo 1 L4D Car"/>
    <w:basedOn w:val="Fuentedeprrafopredeter"/>
    <w:link w:val="Titulo1L4D"/>
    <w:rsid w:val="0090261C"/>
    <w:rPr>
      <w:rFonts w:ascii="Tahoma" w:hAnsi="Tahoma"/>
      <w:b/>
      <w:color w:val="990000"/>
      <w:sz w:val="48"/>
      <w:szCs w:val="48"/>
    </w:rPr>
  </w:style>
  <w:style w:type="paragraph" w:styleId="Encabezado">
    <w:name w:val="header"/>
    <w:basedOn w:val="Normal"/>
    <w:link w:val="EncabezadoCar"/>
    <w:uiPriority w:val="99"/>
    <w:unhideWhenUsed/>
    <w:rsid w:val="007733D2"/>
    <w:pPr>
      <w:tabs>
        <w:tab w:val="center" w:pos="4252"/>
        <w:tab w:val="right" w:pos="8504"/>
      </w:tabs>
      <w:spacing w:after="0" w:line="240" w:lineRule="auto"/>
    </w:pPr>
  </w:style>
  <w:style w:type="character" w:customStyle="1" w:styleId="Titulo2L4DCar">
    <w:name w:val="Titulo 2 L4D Car"/>
    <w:basedOn w:val="Titulo1L4DCar"/>
    <w:link w:val="Titulo2L4D"/>
    <w:rsid w:val="00E9660D"/>
    <w:rPr>
      <w:rFonts w:ascii="Tahoma" w:hAnsi="Tahoma"/>
      <w:b/>
      <w:color w:val="990000"/>
      <w:sz w:val="28"/>
      <w:szCs w:val="48"/>
    </w:rPr>
  </w:style>
  <w:style w:type="character" w:customStyle="1" w:styleId="EncabezadoCar">
    <w:name w:val="Encabezado Car"/>
    <w:basedOn w:val="Fuentedeprrafopredeter"/>
    <w:link w:val="Encabezado"/>
    <w:uiPriority w:val="99"/>
    <w:rsid w:val="007733D2"/>
    <w:rPr>
      <w:rFonts w:ascii="Tahoma" w:hAnsi="Tahoma"/>
    </w:rPr>
  </w:style>
  <w:style w:type="paragraph" w:styleId="Piedepgina">
    <w:name w:val="footer"/>
    <w:basedOn w:val="Normal"/>
    <w:link w:val="PiedepginaCar"/>
    <w:uiPriority w:val="99"/>
    <w:unhideWhenUsed/>
    <w:rsid w:val="007733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33D2"/>
    <w:rPr>
      <w:rFonts w:ascii="Tahoma" w:hAnsi="Tahoma"/>
    </w:rPr>
  </w:style>
  <w:style w:type="table" w:styleId="Tablaconcuadrcula">
    <w:name w:val="Table Grid"/>
    <w:basedOn w:val="Tablanormal"/>
    <w:uiPriority w:val="59"/>
    <w:rsid w:val="00773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8214F"/>
    <w:pPr>
      <w:ind w:left="720"/>
      <w:contextualSpacing/>
    </w:pPr>
    <w:rPr>
      <w:rFonts w:asciiTheme="minorHAnsi" w:hAnsiTheme="minorHAnsi"/>
    </w:rPr>
  </w:style>
  <w:style w:type="character" w:styleId="nfasis">
    <w:name w:val="Emphasis"/>
    <w:basedOn w:val="Fuentedeprrafopredeter"/>
    <w:uiPriority w:val="20"/>
    <w:qFormat/>
    <w:rsid w:val="00D229B0"/>
    <w:rPr>
      <w:i/>
      <w:iCs/>
    </w:rPr>
  </w:style>
  <w:style w:type="paragraph" w:styleId="HTMLconformatoprevio">
    <w:name w:val="HTML Preformatted"/>
    <w:basedOn w:val="Normal"/>
    <w:link w:val="HTMLconformatoprevioC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Pr>
      <w:rFonts w:ascii="Courier New" w:eastAsia="Times New Roman" w:hAnsi="Courier New" w:cs="Courier New"/>
      <w:sz w:val="20"/>
      <w:szCs w:val="20"/>
      <w:lang w:eastAsia="es-ES"/>
    </w:rPr>
  </w:style>
  <w:style w:type="paragraph" w:customStyle="1" w:styleId="Titulo2">
    <w:name w:val="Titulo 2"/>
    <w:basedOn w:val="Titulo1L4D"/>
    <w:link w:val="Titulo2Car"/>
    <w:qFormat/>
    <w:pPr>
      <w:jc w:val="left"/>
    </w:pPr>
    <w:rPr>
      <w:sz w:val="28"/>
      <w:szCs w:val="40"/>
    </w:rPr>
  </w:style>
  <w:style w:type="character" w:customStyle="1" w:styleId="Titulo2Car">
    <w:name w:val="Titulo 2 Car"/>
    <w:basedOn w:val="Titulo1L4DCar"/>
    <w:link w:val="Titulo2"/>
    <w:rPr>
      <w:rFonts w:ascii="Tahoma" w:hAnsi="Tahoma"/>
      <w:b/>
      <w:color w:val="990000"/>
      <w:sz w:val="28"/>
      <w:szCs w:val="40"/>
    </w:rPr>
  </w:style>
  <w:style w:type="paragraph" w:styleId="Textoindependiente">
    <w:name w:val="Body Text"/>
    <w:basedOn w:val="Normal"/>
    <w:link w:val="TextoindependienteCar"/>
    <w:uiPriority w:val="1"/>
    <w:qFormat/>
    <w:pPr>
      <w:widowControl w:val="0"/>
      <w:spacing w:after="0" w:line="240" w:lineRule="auto"/>
      <w:ind w:left="1702"/>
    </w:pPr>
    <w:rPr>
      <w:rFonts w:ascii="Arial" w:eastAsia="Arial" w:hAnsi="Arial"/>
      <w:noProof/>
      <w:sz w:val="18"/>
      <w:szCs w:val="18"/>
      <w:lang w:val="en-US"/>
    </w:rPr>
  </w:style>
  <w:style w:type="character" w:customStyle="1" w:styleId="TextoindependienteCar">
    <w:name w:val="Texto independiente Car"/>
    <w:basedOn w:val="Fuentedeprrafopredeter"/>
    <w:link w:val="Textoindependiente"/>
    <w:uiPriority w:val="1"/>
    <w:rPr>
      <w:rFonts w:ascii="Arial" w:eastAsia="Arial" w:hAnsi="Arial"/>
      <w:noProof/>
      <w:sz w:val="18"/>
      <w:szCs w:val="18"/>
      <w:lang w:val="en-US"/>
    </w:rPr>
  </w:style>
  <w:style w:type="character" w:customStyle="1" w:styleId="Ttulo3Car">
    <w:name w:val="Título 3 Car"/>
    <w:basedOn w:val="Fuentedeprrafopredeter"/>
    <w:link w:val="Ttulo3"/>
    <w:uiPriority w:val="1"/>
    <w:rPr>
      <w:rFonts w:ascii="Arial" w:eastAsia="Arial" w:hAnsi="Arial"/>
      <w:b/>
      <w:bCs/>
      <w:sz w:val="18"/>
      <w:szCs w:val="18"/>
      <w:lang w:val="en-US"/>
    </w:rPr>
  </w:style>
  <w:style w:type="paragraph" w:customStyle="1" w:styleId="TableParagraph">
    <w:name w:val="Table Paragraph"/>
    <w:basedOn w:val="Normal"/>
    <w:uiPriority w:val="1"/>
    <w:qFormat/>
    <w:pPr>
      <w:widowControl w:val="0"/>
      <w:spacing w:after="0" w:line="240" w:lineRule="auto"/>
    </w:pPr>
    <w:rPr>
      <w:rFonts w:asciiTheme="minorHAnsi" w:hAnsiTheme="minorHAnsi"/>
      <w:lang w:val="en-US"/>
    </w:rPr>
  </w:style>
  <w:style w:type="table" w:customStyle="1" w:styleId="TableNormal">
    <w:name w:val="Table Normal"/>
    <w:uiPriority w:val="2"/>
    <w:semiHidden/>
    <w:qFormat/>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10770</Words>
  <Characters>59239</Characters>
  <Application>Microsoft Office Word</Application>
  <DocSecurity>4</DocSecurity>
  <Lines>493</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Ordóñez Pacheco</dc:creator>
  <cp:keywords/>
  <dc:description/>
  <cp:lastModifiedBy>Elena</cp:lastModifiedBy>
  <cp:revision>2</cp:revision>
  <dcterms:created xsi:type="dcterms:W3CDTF">2018-04-25T08:30:00Z</dcterms:created>
  <dcterms:modified xsi:type="dcterms:W3CDTF">2018-04-25T08:30:00Z</dcterms:modified>
</cp:coreProperties>
</file>